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A2" w:rsidRPr="008A1F60" w:rsidRDefault="00ED33A2" w:rsidP="00ED33A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D33A2" w:rsidRPr="008A1F60" w:rsidRDefault="00146879" w:rsidP="008A1F60">
      <w:pPr>
        <w:spacing w:line="360" w:lineRule="auto"/>
        <w:jc w:val="both"/>
        <w:rPr>
          <w:rFonts w:ascii="Arial" w:hAnsi="Arial" w:cs="Arial"/>
        </w:rPr>
      </w:pPr>
      <w:r w:rsidRPr="008A1F60">
        <w:rPr>
          <w:rFonts w:ascii="Arial" w:hAnsi="Arial" w:cs="Arial"/>
          <w:b/>
        </w:rPr>
        <w:t>Tabela 1</w:t>
      </w:r>
      <w:r w:rsidRPr="008A1F60">
        <w:rPr>
          <w:rFonts w:ascii="Arial" w:hAnsi="Arial" w:cs="Arial"/>
        </w:rPr>
        <w:t xml:space="preserve"> – </w:t>
      </w:r>
      <w:r w:rsidR="008A1F60" w:rsidRPr="008A1F60">
        <w:rPr>
          <w:rFonts w:ascii="Arial" w:hAnsi="Arial" w:cs="Arial"/>
        </w:rPr>
        <w:t>Qu</w:t>
      </w:r>
      <w:r w:rsidR="008A1F60">
        <w:rPr>
          <w:rFonts w:ascii="Arial" w:hAnsi="Arial" w:cs="Arial"/>
        </w:rPr>
        <w:t xml:space="preserve">antidade de </w:t>
      </w:r>
      <w:proofErr w:type="spellStart"/>
      <w:r w:rsidR="008A1F60">
        <w:rPr>
          <w:rFonts w:ascii="Arial" w:hAnsi="Arial" w:cs="Arial"/>
        </w:rPr>
        <w:t>morfotipos</w:t>
      </w:r>
      <w:proofErr w:type="spellEnd"/>
      <w:r w:rsidR="008A1F60">
        <w:rPr>
          <w:rFonts w:ascii="Arial" w:hAnsi="Arial" w:cs="Arial"/>
        </w:rPr>
        <w:t xml:space="preserve"> </w:t>
      </w:r>
      <w:r w:rsidR="008A1F60" w:rsidRPr="008A1F60">
        <w:rPr>
          <w:rFonts w:ascii="Arial" w:hAnsi="Arial" w:cs="Arial"/>
        </w:rPr>
        <w:t>e de grupos taxonômicos detectados por estabelecimento amostrado</w:t>
      </w:r>
      <w:r w:rsidR="008A1F60">
        <w:rPr>
          <w:rFonts w:ascii="Arial" w:hAnsi="Arial" w:cs="Arial"/>
        </w:rPr>
        <w:t>.</w:t>
      </w:r>
    </w:p>
    <w:tbl>
      <w:tblPr>
        <w:tblStyle w:val="SombreamentoClaro"/>
        <w:tblW w:w="9039" w:type="dxa"/>
        <w:tblBorders>
          <w:bottom w:val="single" w:sz="4" w:space="0" w:color="auto"/>
          <w:insideH w:val="single" w:sz="4" w:space="0" w:color="auto"/>
        </w:tblBorders>
        <w:tblLook w:val="06E0" w:firstRow="1" w:lastRow="1" w:firstColumn="1" w:lastColumn="0" w:noHBand="1" w:noVBand="1"/>
      </w:tblPr>
      <w:tblGrid>
        <w:gridCol w:w="2802"/>
        <w:gridCol w:w="2835"/>
        <w:gridCol w:w="3402"/>
      </w:tblGrid>
      <w:tr w:rsidR="00ED33A2" w:rsidRPr="008A1F60" w:rsidTr="00654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rPr>
                <w:rFonts w:ascii="Arial" w:hAnsi="Arial" w:cs="Arial"/>
                <w:b w:val="0"/>
              </w:rPr>
            </w:pPr>
            <w:r w:rsidRPr="008A1F60">
              <w:rPr>
                <w:rFonts w:ascii="Arial" w:hAnsi="Arial" w:cs="Arial"/>
              </w:rPr>
              <w:t>Estabelecimento amostrado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A1F60">
              <w:rPr>
                <w:rFonts w:ascii="Arial" w:hAnsi="Arial" w:cs="Arial"/>
              </w:rPr>
              <w:t xml:space="preserve">Quantidade de </w:t>
            </w:r>
            <w:proofErr w:type="spellStart"/>
            <w:r w:rsidRPr="008A1F60">
              <w:rPr>
                <w:rFonts w:ascii="Arial" w:hAnsi="Arial" w:cs="Arial"/>
              </w:rPr>
              <w:t>morfotipos</w:t>
            </w:r>
            <w:proofErr w:type="spellEnd"/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1F60">
              <w:rPr>
                <w:rFonts w:ascii="Arial" w:hAnsi="Arial" w:cs="Arial"/>
              </w:rPr>
              <w:t>Gêneros encontrados</w:t>
            </w:r>
          </w:p>
        </w:tc>
      </w:tr>
      <w:tr w:rsidR="00ED33A2" w:rsidRPr="008A1F60" w:rsidTr="0065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1F60">
              <w:rPr>
                <w:rFonts w:ascii="Arial" w:hAnsi="Arial" w:cs="Arial"/>
              </w:rPr>
              <w:t>I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1F60"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8A1F60">
              <w:rPr>
                <w:rFonts w:ascii="Arial" w:hAnsi="Arial" w:cs="Arial"/>
                <w:i/>
                <w:lang w:val="en-US"/>
              </w:rPr>
              <w:t>Cladosporium</w:t>
            </w:r>
            <w:proofErr w:type="spellEnd"/>
            <w:r w:rsidRPr="008A1F60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8A1F60">
              <w:rPr>
                <w:rFonts w:ascii="Arial" w:hAnsi="Arial" w:cs="Arial"/>
                <w:lang w:val="en-US"/>
              </w:rPr>
              <w:t>sp. (02*)</w:t>
            </w:r>
          </w:p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8A1F60">
              <w:rPr>
                <w:rFonts w:ascii="Arial" w:hAnsi="Arial" w:cs="Arial"/>
                <w:i/>
                <w:lang w:val="en-US"/>
              </w:rPr>
              <w:t>Penicillium</w:t>
            </w:r>
            <w:proofErr w:type="spellEnd"/>
            <w:r w:rsidRPr="008A1F60">
              <w:rPr>
                <w:rFonts w:ascii="Arial" w:hAnsi="Arial" w:cs="Arial"/>
                <w:lang w:val="en-US"/>
              </w:rPr>
              <w:t xml:space="preserve"> sp. (01*)</w:t>
            </w:r>
          </w:p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8A1F60">
              <w:rPr>
                <w:rFonts w:ascii="Arial" w:hAnsi="Arial" w:cs="Arial"/>
                <w:i/>
                <w:lang w:val="en-US"/>
              </w:rPr>
              <w:t>Aspergillus</w:t>
            </w:r>
            <w:r w:rsidR="008A1F60" w:rsidRPr="008A1F60">
              <w:rPr>
                <w:rFonts w:ascii="Arial" w:hAnsi="Arial" w:cs="Arial"/>
                <w:lang w:val="en-US"/>
              </w:rPr>
              <w:t xml:space="preserve"> sp</w:t>
            </w:r>
            <w:r w:rsidRPr="008A1F60">
              <w:rPr>
                <w:rFonts w:ascii="Arial" w:hAnsi="Arial" w:cs="Arial"/>
                <w:lang w:val="en-US"/>
              </w:rPr>
              <w:t>. (01*)</w:t>
            </w:r>
          </w:p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1F60">
              <w:rPr>
                <w:rFonts w:ascii="Arial" w:hAnsi="Arial" w:cs="Arial"/>
              </w:rPr>
              <w:t>Não identificados (03*)</w:t>
            </w:r>
          </w:p>
        </w:tc>
      </w:tr>
      <w:tr w:rsidR="00ED33A2" w:rsidRPr="008A1F60" w:rsidTr="0065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1F60">
              <w:rPr>
                <w:rFonts w:ascii="Arial" w:hAnsi="Arial" w:cs="Arial"/>
              </w:rPr>
              <w:t>II</w:t>
            </w:r>
          </w:p>
        </w:tc>
        <w:tc>
          <w:tcPr>
            <w:tcW w:w="2835" w:type="dxa"/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A1F60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8A1F60">
              <w:rPr>
                <w:rFonts w:ascii="Arial" w:hAnsi="Arial" w:cs="Arial"/>
                <w:i/>
                <w:lang w:val="en-US"/>
              </w:rPr>
              <w:t>Cladosporium</w:t>
            </w:r>
            <w:proofErr w:type="spellEnd"/>
            <w:r w:rsidRPr="008A1F60">
              <w:rPr>
                <w:rFonts w:ascii="Arial" w:hAnsi="Arial" w:cs="Arial"/>
                <w:lang w:val="en-US"/>
              </w:rPr>
              <w:t xml:space="preserve"> sp. (01*)</w:t>
            </w:r>
          </w:p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8A1F60">
              <w:rPr>
                <w:rFonts w:ascii="Arial" w:hAnsi="Arial" w:cs="Arial"/>
                <w:i/>
                <w:lang w:val="en-US"/>
              </w:rPr>
              <w:t>Penicillium</w:t>
            </w:r>
            <w:proofErr w:type="spellEnd"/>
            <w:r w:rsidRPr="008A1F60">
              <w:rPr>
                <w:rFonts w:ascii="Arial" w:hAnsi="Arial" w:cs="Arial"/>
                <w:lang w:val="en-US"/>
              </w:rPr>
              <w:t xml:space="preserve"> sp</w:t>
            </w:r>
            <w:r w:rsidR="008A1F60" w:rsidRPr="008A1F60">
              <w:rPr>
                <w:rFonts w:ascii="Arial" w:hAnsi="Arial" w:cs="Arial"/>
                <w:lang w:val="en-US"/>
              </w:rPr>
              <w:t>p</w:t>
            </w:r>
            <w:r w:rsidRPr="008A1F60">
              <w:rPr>
                <w:rFonts w:ascii="Arial" w:hAnsi="Arial" w:cs="Arial"/>
                <w:lang w:val="en-US"/>
              </w:rPr>
              <w:t>. (06*)</w:t>
            </w:r>
          </w:p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8A1F60">
              <w:rPr>
                <w:rFonts w:ascii="Arial" w:hAnsi="Arial" w:cs="Arial"/>
                <w:i/>
                <w:lang w:val="en-US"/>
              </w:rPr>
              <w:t>Aspergillus</w:t>
            </w:r>
            <w:r w:rsidRPr="008A1F60">
              <w:rPr>
                <w:rFonts w:ascii="Arial" w:hAnsi="Arial" w:cs="Arial"/>
                <w:lang w:val="en-US"/>
              </w:rPr>
              <w:t xml:space="preserve"> spp. (02*)</w:t>
            </w:r>
          </w:p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8A1F60">
              <w:rPr>
                <w:rFonts w:ascii="Arial" w:hAnsi="Arial" w:cs="Arial"/>
                <w:i/>
                <w:lang w:val="en-US"/>
              </w:rPr>
              <w:t>Rhizopus</w:t>
            </w:r>
            <w:proofErr w:type="spellEnd"/>
            <w:r w:rsidRPr="008A1F60">
              <w:rPr>
                <w:rFonts w:ascii="Arial" w:hAnsi="Arial" w:cs="Arial"/>
                <w:lang w:val="en-US"/>
              </w:rPr>
              <w:t xml:space="preserve"> sp. (01*)</w:t>
            </w:r>
          </w:p>
        </w:tc>
      </w:tr>
      <w:tr w:rsidR="00ED33A2" w:rsidRPr="008A1F60" w:rsidTr="0065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bottom w:val="single" w:sz="18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A1F60">
              <w:rPr>
                <w:rFonts w:ascii="Arial" w:hAnsi="Arial" w:cs="Arial"/>
              </w:rPr>
              <w:t>III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8A1F60">
              <w:rPr>
                <w:rFonts w:ascii="Arial" w:hAnsi="Arial" w:cs="Arial"/>
              </w:rPr>
              <w:t>09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A1F60">
              <w:rPr>
                <w:rFonts w:ascii="Arial" w:hAnsi="Arial" w:cs="Arial"/>
                <w:i/>
              </w:rPr>
              <w:t>Aspergillus</w:t>
            </w:r>
            <w:proofErr w:type="spellEnd"/>
            <w:r w:rsidRPr="008A1F60">
              <w:rPr>
                <w:rFonts w:ascii="Arial" w:hAnsi="Arial" w:cs="Arial"/>
              </w:rPr>
              <w:t xml:space="preserve"> spp. (06*)</w:t>
            </w:r>
          </w:p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A1F60">
              <w:rPr>
                <w:rFonts w:ascii="Arial" w:hAnsi="Arial" w:cs="Arial"/>
                <w:i/>
              </w:rPr>
              <w:t>Rhizopus</w:t>
            </w:r>
            <w:proofErr w:type="spellEnd"/>
            <w:r w:rsidRPr="008A1F60">
              <w:rPr>
                <w:rFonts w:ascii="Arial" w:hAnsi="Arial" w:cs="Arial"/>
              </w:rPr>
              <w:t xml:space="preserve"> sp. (02*)</w:t>
            </w:r>
          </w:p>
          <w:p w:rsidR="00ED33A2" w:rsidRPr="008A1F60" w:rsidRDefault="00ED33A2" w:rsidP="00654C2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8A1F60">
              <w:rPr>
                <w:rFonts w:ascii="Arial" w:hAnsi="Arial" w:cs="Arial"/>
              </w:rPr>
              <w:t>Não identificados (01*)</w:t>
            </w:r>
          </w:p>
        </w:tc>
      </w:tr>
      <w:tr w:rsidR="00ED33A2" w:rsidRPr="008A1F60" w:rsidTr="00654C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rPr>
                <w:rFonts w:ascii="Arial" w:hAnsi="Arial" w:cs="Arial"/>
                <w:b w:val="0"/>
              </w:rPr>
            </w:pPr>
            <w:r w:rsidRPr="008A1F60">
              <w:rPr>
                <w:rFonts w:ascii="Arial" w:hAnsi="Arial" w:cs="Arial"/>
              </w:rPr>
              <w:t>Total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33A2" w:rsidRPr="008A1F60" w:rsidRDefault="00ED33A2" w:rsidP="00654C20">
            <w:pPr>
              <w:keepNext/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A1F60">
              <w:rPr>
                <w:rFonts w:ascii="Arial" w:hAnsi="Arial" w:cs="Arial"/>
              </w:rPr>
              <w:t>26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D33A2" w:rsidRPr="008A1F60" w:rsidRDefault="00ED33A2" w:rsidP="00654C20">
            <w:pPr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</w:tbl>
    <w:p w:rsidR="00A500C0" w:rsidRDefault="00ED33A2" w:rsidP="0014687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A1F60">
        <w:rPr>
          <w:rFonts w:ascii="Arial" w:hAnsi="Arial" w:cs="Arial"/>
          <w:color w:val="000000" w:themeColor="text1"/>
        </w:rPr>
        <w:t>*Total de isolados detectados.</w:t>
      </w:r>
    </w:p>
    <w:p w:rsidR="008A1F60" w:rsidRPr="008A1F60" w:rsidRDefault="008A1F60" w:rsidP="001468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Fonte: autores.</w:t>
      </w:r>
    </w:p>
    <w:sectPr w:rsidR="008A1F60" w:rsidRPr="008A1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A2"/>
    <w:rsid w:val="00146879"/>
    <w:rsid w:val="00150905"/>
    <w:rsid w:val="002A3076"/>
    <w:rsid w:val="008A1F60"/>
    <w:rsid w:val="00B85060"/>
    <w:rsid w:val="00CD62AD"/>
    <w:rsid w:val="00E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6869A-B8EB-47D8-9106-A6AC140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ED33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Claudiran</dc:creator>
  <cp:lastModifiedBy>Taides</cp:lastModifiedBy>
  <cp:revision>3</cp:revision>
  <dcterms:created xsi:type="dcterms:W3CDTF">2016-10-04T03:08:00Z</dcterms:created>
  <dcterms:modified xsi:type="dcterms:W3CDTF">2016-10-09T14:39:00Z</dcterms:modified>
</cp:coreProperties>
</file>