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E1" w:rsidRDefault="00234B55" w:rsidP="00234B55">
      <w:pPr>
        <w:jc w:val="center"/>
        <w:rPr>
          <w:rFonts w:ascii="Arial" w:hAnsi="Arial" w:cs="Arial"/>
          <w:b/>
          <w:sz w:val="24"/>
        </w:rPr>
      </w:pPr>
      <w:r w:rsidRPr="00234B55">
        <w:rPr>
          <w:rFonts w:ascii="Arial" w:hAnsi="Arial" w:cs="Arial"/>
          <w:b/>
          <w:sz w:val="24"/>
        </w:rPr>
        <w:t>LISTA DE TABELAS E FIGURAS</w:t>
      </w:r>
    </w:p>
    <w:p w:rsidR="009A767C" w:rsidRDefault="009A767C" w:rsidP="009A767C">
      <w:pPr>
        <w:rPr>
          <w:rFonts w:ascii="Arial" w:hAnsi="Arial" w:cs="Arial"/>
          <w:b/>
          <w:sz w:val="24"/>
        </w:rPr>
      </w:pPr>
    </w:p>
    <w:p w:rsidR="000F14B8" w:rsidRPr="00AD1C6E" w:rsidRDefault="000F14B8" w:rsidP="00AD1C6E">
      <w:pPr>
        <w:pStyle w:val="SemEspaamento"/>
        <w:jc w:val="center"/>
        <w:rPr>
          <w:rFonts w:ascii="Arial" w:hAnsi="Arial" w:cs="Arial"/>
        </w:rPr>
      </w:pPr>
      <w:r w:rsidRPr="00AD1C6E">
        <w:rPr>
          <w:rFonts w:ascii="Arial" w:hAnsi="Arial" w:cs="Arial"/>
          <w:b/>
        </w:rPr>
        <w:t>Figura 1</w:t>
      </w:r>
      <w:r w:rsidR="006840A5" w:rsidRPr="00AD1C6E">
        <w:rPr>
          <w:rFonts w:ascii="Arial" w:hAnsi="Arial" w:cs="Arial"/>
        </w:rPr>
        <w:t xml:space="preserve"> - </w:t>
      </w:r>
      <w:r w:rsidRPr="00AD1C6E">
        <w:rPr>
          <w:rFonts w:ascii="Arial" w:hAnsi="Arial" w:cs="Arial"/>
        </w:rPr>
        <w:t>a. Fruto inteiro da bacaba; b. Polpa macerada; c. Amêndoas inteiras; d. Amêndoas trituradas.</w:t>
      </w:r>
    </w:p>
    <w:p w:rsidR="009A767C" w:rsidRDefault="009A767C" w:rsidP="00234B55">
      <w:pPr>
        <w:jc w:val="center"/>
        <w:rPr>
          <w:rFonts w:ascii="Arial" w:hAnsi="Arial" w:cs="Arial"/>
          <w:b/>
          <w:sz w:val="24"/>
        </w:rPr>
      </w:pPr>
    </w:p>
    <w:p w:rsidR="009A767C" w:rsidRDefault="009A767C" w:rsidP="00234B55">
      <w:pPr>
        <w:jc w:val="center"/>
        <w:rPr>
          <w:rFonts w:ascii="Arial" w:hAnsi="Arial" w:cs="Arial"/>
          <w:b/>
          <w:sz w:val="24"/>
        </w:rPr>
      </w:pPr>
      <w:r w:rsidRPr="009A767C">
        <w:rPr>
          <w:rFonts w:ascii="Arial" w:hAnsi="Arial" w:cs="Arial"/>
          <w:b/>
          <w:noProof/>
          <w:sz w:val="24"/>
          <w:lang w:eastAsia="pt-BR"/>
        </w:rPr>
        <w:drawing>
          <wp:inline distT="0" distB="0" distL="0" distR="0">
            <wp:extent cx="4141360" cy="2552319"/>
            <wp:effectExtent l="19050" t="0" r="0" b="0"/>
            <wp:docPr id="6" name="Imagem 5" descr="C:\Users\1791464\Pictures\Apresentação1\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1464\Pictures\Apresentação1\Slid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736" cy="2554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55" w:rsidRPr="009A767C" w:rsidRDefault="009A767C" w:rsidP="009A767C">
      <w:pPr>
        <w:spacing w:line="360" w:lineRule="auto"/>
        <w:ind w:firstLine="720"/>
        <w:jc w:val="both"/>
        <w:rPr>
          <w:rFonts w:ascii="Arial" w:hAnsi="Arial" w:cs="Arial"/>
          <w:color w:val="000000"/>
          <w:szCs w:val="24"/>
        </w:rPr>
      </w:pPr>
      <w:r w:rsidRPr="008C0636">
        <w:rPr>
          <w:rFonts w:ascii="Arial" w:hAnsi="Arial" w:cs="Arial"/>
          <w:color w:val="000000"/>
          <w:szCs w:val="24"/>
        </w:rPr>
        <w:t>Fonte: Arquivo pessoal</w:t>
      </w:r>
    </w:p>
    <w:p w:rsidR="00234B55" w:rsidRPr="00AD1C6E" w:rsidRDefault="006840A5" w:rsidP="00AD1C6E">
      <w:pPr>
        <w:pStyle w:val="SemEspaamento"/>
        <w:jc w:val="center"/>
        <w:rPr>
          <w:rFonts w:ascii="Arial" w:hAnsi="Arial" w:cs="Arial"/>
        </w:rPr>
      </w:pPr>
      <w:r w:rsidRPr="00AD1C6E">
        <w:rPr>
          <w:rFonts w:ascii="Arial" w:hAnsi="Arial" w:cs="Arial"/>
          <w:b/>
        </w:rPr>
        <w:t xml:space="preserve">Tabela 1 - </w:t>
      </w:r>
      <w:r w:rsidR="00234B55" w:rsidRPr="00AD1C6E">
        <w:rPr>
          <w:rFonts w:ascii="Arial" w:hAnsi="Arial" w:cs="Arial"/>
        </w:rPr>
        <w:t>Composição Centesimal e Valor C</w:t>
      </w:r>
      <w:r w:rsidR="000F14B8" w:rsidRPr="00AD1C6E">
        <w:rPr>
          <w:rFonts w:ascii="Arial" w:hAnsi="Arial" w:cs="Arial"/>
        </w:rPr>
        <w:t>alórico da Polpa e da Amêndoa de</w:t>
      </w:r>
      <w:r w:rsidR="00234B55" w:rsidRPr="00AD1C6E">
        <w:rPr>
          <w:rFonts w:ascii="Arial" w:hAnsi="Arial" w:cs="Arial"/>
        </w:rPr>
        <w:t xml:space="preserve"> </w:t>
      </w:r>
      <w:proofErr w:type="spellStart"/>
      <w:r w:rsidR="00234B55" w:rsidRPr="00AD1C6E">
        <w:rPr>
          <w:rFonts w:ascii="Arial" w:hAnsi="Arial" w:cs="Arial"/>
          <w:i/>
        </w:rPr>
        <w:t>Oenocarpus</w:t>
      </w:r>
      <w:proofErr w:type="spellEnd"/>
      <w:r w:rsidR="00234B55" w:rsidRPr="00AD1C6E">
        <w:rPr>
          <w:rFonts w:ascii="Arial" w:hAnsi="Arial" w:cs="Arial"/>
          <w:i/>
        </w:rPr>
        <w:t xml:space="preserve"> </w:t>
      </w:r>
      <w:proofErr w:type="spellStart"/>
      <w:r w:rsidR="00234B55" w:rsidRPr="00AD1C6E">
        <w:rPr>
          <w:rFonts w:ascii="Arial" w:hAnsi="Arial" w:cs="Arial"/>
          <w:i/>
        </w:rPr>
        <w:t>distichus</w:t>
      </w:r>
      <w:proofErr w:type="spellEnd"/>
      <w:r w:rsidR="00234B55" w:rsidRPr="00AD1C6E">
        <w:rPr>
          <w:rFonts w:ascii="Arial" w:hAnsi="Arial" w:cs="Arial"/>
        </w:rPr>
        <w:t xml:space="preserve"> Mart.</w:t>
      </w:r>
    </w:p>
    <w:p w:rsidR="000F14B8" w:rsidRPr="008C0636" w:rsidRDefault="000F14B8" w:rsidP="00234B5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943"/>
        <w:gridCol w:w="2410"/>
        <w:gridCol w:w="1559"/>
        <w:gridCol w:w="1701"/>
      </w:tblGrid>
      <w:tr w:rsidR="00234B55" w:rsidRPr="00AD1C6E" w:rsidTr="004C0CEB">
        <w:tc>
          <w:tcPr>
            <w:tcW w:w="2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Componentes*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Polpa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Amêndoa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Valor de p</w:t>
            </w:r>
          </w:p>
        </w:tc>
      </w:tr>
      <w:tr w:rsidR="00234B55" w:rsidRPr="00AD1C6E" w:rsidTr="004C0CEB">
        <w:tc>
          <w:tcPr>
            <w:tcW w:w="2943" w:type="dxa"/>
            <w:tcBorders>
              <w:top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Umidade (g.100g-1)</w:t>
            </w:r>
          </w:p>
        </w:tc>
        <w:tc>
          <w:tcPr>
            <w:tcW w:w="2410" w:type="dxa"/>
            <w:tcBorders>
              <w:top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53,62 ±0,43</w:t>
            </w:r>
          </w:p>
        </w:tc>
        <w:tc>
          <w:tcPr>
            <w:tcW w:w="1559" w:type="dxa"/>
            <w:tcBorders>
              <w:top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60,73 ± 0,30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</w:tr>
      <w:tr w:rsidR="00234B55" w:rsidRPr="00AD1C6E" w:rsidTr="004C0CEB">
        <w:tc>
          <w:tcPr>
            <w:tcW w:w="2943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Extrato Etéreo (g.100g-1)</w:t>
            </w:r>
          </w:p>
        </w:tc>
        <w:tc>
          <w:tcPr>
            <w:tcW w:w="2410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15,21 ±0,16</w:t>
            </w:r>
          </w:p>
        </w:tc>
        <w:tc>
          <w:tcPr>
            <w:tcW w:w="1559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0,20 ± 0,01</w:t>
            </w:r>
          </w:p>
        </w:tc>
        <w:tc>
          <w:tcPr>
            <w:tcW w:w="1701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</w:tr>
      <w:tr w:rsidR="00234B55" w:rsidRPr="00AD1C6E" w:rsidTr="004C0CEB">
        <w:tc>
          <w:tcPr>
            <w:tcW w:w="2943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Proteínas (g.100g-1)</w:t>
            </w:r>
          </w:p>
        </w:tc>
        <w:tc>
          <w:tcPr>
            <w:tcW w:w="2410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3,8 ± 0,04</w:t>
            </w:r>
          </w:p>
        </w:tc>
        <w:tc>
          <w:tcPr>
            <w:tcW w:w="1559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1,89 ± 0,02</w:t>
            </w:r>
          </w:p>
        </w:tc>
        <w:tc>
          <w:tcPr>
            <w:tcW w:w="1701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</w:tr>
      <w:tr w:rsidR="00234B55" w:rsidRPr="00AD1C6E" w:rsidTr="004C0CEB">
        <w:tc>
          <w:tcPr>
            <w:tcW w:w="2943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Cinzas (g.100g-1)</w:t>
            </w:r>
          </w:p>
        </w:tc>
        <w:tc>
          <w:tcPr>
            <w:tcW w:w="2410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0,39 ±0,00</w:t>
            </w:r>
          </w:p>
        </w:tc>
        <w:tc>
          <w:tcPr>
            <w:tcW w:w="1559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0,57 ± 0,00</w:t>
            </w:r>
          </w:p>
        </w:tc>
        <w:tc>
          <w:tcPr>
            <w:tcW w:w="1701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</w:tr>
      <w:tr w:rsidR="00234B55" w:rsidRPr="00AD1C6E" w:rsidTr="004C0CEB">
        <w:tc>
          <w:tcPr>
            <w:tcW w:w="2943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Fração Glicídica (g.100g1)</w:t>
            </w:r>
          </w:p>
        </w:tc>
        <w:tc>
          <w:tcPr>
            <w:tcW w:w="2410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14,86 ± 0,42</w:t>
            </w:r>
          </w:p>
        </w:tc>
        <w:tc>
          <w:tcPr>
            <w:tcW w:w="1559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8,53 ± 0,42</w:t>
            </w:r>
          </w:p>
        </w:tc>
        <w:tc>
          <w:tcPr>
            <w:tcW w:w="1701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 xml:space="preserve">     &lt;0,0001</w:t>
            </w:r>
          </w:p>
        </w:tc>
      </w:tr>
      <w:tr w:rsidR="00234B55" w:rsidRPr="00AD1C6E" w:rsidTr="004C0CEB">
        <w:tc>
          <w:tcPr>
            <w:tcW w:w="2943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Fibra Bruta (g.100g-1)</w:t>
            </w:r>
          </w:p>
        </w:tc>
        <w:tc>
          <w:tcPr>
            <w:tcW w:w="2410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11,82 ± 0,25</w:t>
            </w:r>
          </w:p>
        </w:tc>
        <w:tc>
          <w:tcPr>
            <w:tcW w:w="1559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28,27 ± 0,46</w:t>
            </w:r>
          </w:p>
        </w:tc>
        <w:tc>
          <w:tcPr>
            <w:tcW w:w="1701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</w:tr>
      <w:tr w:rsidR="00234B55" w:rsidRPr="00AD1C6E" w:rsidTr="004C0CEB">
        <w:tc>
          <w:tcPr>
            <w:tcW w:w="2943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FDN (g.100g-1)</w:t>
            </w:r>
          </w:p>
        </w:tc>
        <w:tc>
          <w:tcPr>
            <w:tcW w:w="2410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21,14 ± 0,41</w:t>
            </w:r>
          </w:p>
        </w:tc>
        <w:tc>
          <w:tcPr>
            <w:tcW w:w="1559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32,28 ± 0,27</w:t>
            </w:r>
          </w:p>
        </w:tc>
        <w:tc>
          <w:tcPr>
            <w:tcW w:w="1701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</w:tr>
      <w:tr w:rsidR="00234B55" w:rsidRPr="00AD1C6E" w:rsidTr="004C0CEB">
        <w:tc>
          <w:tcPr>
            <w:tcW w:w="2943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FDA (g.100g-1)</w:t>
            </w:r>
          </w:p>
        </w:tc>
        <w:tc>
          <w:tcPr>
            <w:tcW w:w="2410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17,53 ± 0,50</w:t>
            </w:r>
          </w:p>
        </w:tc>
        <w:tc>
          <w:tcPr>
            <w:tcW w:w="1559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30,45 ± 0,36</w:t>
            </w:r>
          </w:p>
        </w:tc>
        <w:tc>
          <w:tcPr>
            <w:tcW w:w="1701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</w:tr>
      <w:tr w:rsidR="00234B55" w:rsidRPr="00AD1C6E" w:rsidTr="004C0CEB">
        <w:tc>
          <w:tcPr>
            <w:tcW w:w="2943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proofErr w:type="spellStart"/>
            <w:r w:rsidRPr="00AD1C6E">
              <w:rPr>
                <w:rFonts w:ascii="Arial" w:hAnsi="Arial" w:cs="Arial"/>
              </w:rPr>
              <w:t>Hemicelulose</w:t>
            </w:r>
            <w:proofErr w:type="spellEnd"/>
            <w:r w:rsidRPr="00AD1C6E">
              <w:rPr>
                <w:rFonts w:ascii="Arial" w:hAnsi="Arial" w:cs="Arial"/>
              </w:rPr>
              <w:t xml:space="preserve"> (g.100g-1)</w:t>
            </w:r>
          </w:p>
        </w:tc>
        <w:tc>
          <w:tcPr>
            <w:tcW w:w="2410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3,61 ± 0,11</w:t>
            </w:r>
          </w:p>
        </w:tc>
        <w:tc>
          <w:tcPr>
            <w:tcW w:w="1559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1,83 ± 0,15</w:t>
            </w:r>
          </w:p>
        </w:tc>
        <w:tc>
          <w:tcPr>
            <w:tcW w:w="1701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</w:tr>
      <w:tr w:rsidR="00234B55" w:rsidRPr="00AD1C6E" w:rsidTr="004C0CEB"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Calorias (Kcal)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211,52 ± 2,66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25,92 ± 0,41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</w:tr>
    </w:tbl>
    <w:p w:rsidR="00234B55" w:rsidRPr="00234B55" w:rsidRDefault="00234B55" w:rsidP="00234B55">
      <w:pPr>
        <w:pStyle w:val="SemEspaamento"/>
        <w:rPr>
          <w:rFonts w:ascii="Arial" w:hAnsi="Arial" w:cs="Arial"/>
          <w:sz w:val="20"/>
          <w:szCs w:val="24"/>
        </w:rPr>
      </w:pPr>
      <w:r w:rsidRPr="00234B55">
        <w:rPr>
          <w:rFonts w:ascii="Arial" w:hAnsi="Arial" w:cs="Arial"/>
          <w:sz w:val="20"/>
          <w:szCs w:val="24"/>
        </w:rPr>
        <w:t>*Teores médios ± erro padrão da média, expressos em matéria integral</w:t>
      </w:r>
    </w:p>
    <w:p w:rsidR="00234B55" w:rsidRPr="00234B55" w:rsidRDefault="00234B55" w:rsidP="00234B55">
      <w:pPr>
        <w:pStyle w:val="SemEspaamento"/>
        <w:rPr>
          <w:rFonts w:ascii="Arial" w:hAnsi="Arial" w:cs="Arial"/>
          <w:sz w:val="20"/>
          <w:szCs w:val="24"/>
        </w:rPr>
      </w:pPr>
      <w:r w:rsidRPr="00234B55">
        <w:rPr>
          <w:rFonts w:ascii="Arial" w:hAnsi="Arial" w:cs="Arial"/>
          <w:sz w:val="20"/>
          <w:szCs w:val="24"/>
        </w:rPr>
        <w:t>Polpa e amêndoa diferiram entre si para todas as variáveis com p&lt;0,05</w:t>
      </w:r>
    </w:p>
    <w:p w:rsidR="00234B55" w:rsidRPr="00234B55" w:rsidRDefault="00234B55" w:rsidP="00234B55">
      <w:pPr>
        <w:pStyle w:val="SemEspaamento"/>
        <w:rPr>
          <w:rFonts w:ascii="Arial" w:hAnsi="Arial" w:cs="Arial"/>
          <w:sz w:val="20"/>
          <w:szCs w:val="24"/>
        </w:rPr>
      </w:pPr>
      <w:r w:rsidRPr="00234B55">
        <w:rPr>
          <w:rFonts w:ascii="Arial" w:hAnsi="Arial" w:cs="Arial"/>
          <w:sz w:val="20"/>
          <w:szCs w:val="24"/>
        </w:rPr>
        <w:t xml:space="preserve">FDN - Fibra Detergente </w:t>
      </w:r>
      <w:proofErr w:type="gramStart"/>
      <w:r w:rsidRPr="00234B55">
        <w:rPr>
          <w:rFonts w:ascii="Arial" w:hAnsi="Arial" w:cs="Arial"/>
          <w:sz w:val="20"/>
          <w:szCs w:val="24"/>
        </w:rPr>
        <w:t>Neutra</w:t>
      </w:r>
      <w:r w:rsidR="000F14B8">
        <w:rPr>
          <w:rFonts w:ascii="Arial" w:hAnsi="Arial" w:cs="Arial"/>
          <w:sz w:val="20"/>
          <w:szCs w:val="24"/>
        </w:rPr>
        <w:t xml:space="preserve">  </w:t>
      </w:r>
      <w:r w:rsidRPr="00234B55">
        <w:rPr>
          <w:rFonts w:ascii="Arial" w:hAnsi="Arial" w:cs="Arial"/>
          <w:sz w:val="20"/>
          <w:szCs w:val="24"/>
        </w:rPr>
        <w:t>FDA</w:t>
      </w:r>
      <w:proofErr w:type="gramEnd"/>
      <w:r w:rsidRPr="00234B55">
        <w:rPr>
          <w:rFonts w:ascii="Arial" w:hAnsi="Arial" w:cs="Arial"/>
          <w:sz w:val="20"/>
          <w:szCs w:val="24"/>
        </w:rPr>
        <w:t xml:space="preserve"> - Fibra Detergente Ácida</w:t>
      </w:r>
    </w:p>
    <w:p w:rsidR="00234B55" w:rsidRPr="000F14B8" w:rsidRDefault="000F14B8" w:rsidP="00234B55">
      <w:pPr>
        <w:jc w:val="both"/>
        <w:rPr>
          <w:rFonts w:ascii="Arial" w:hAnsi="Arial" w:cs="Arial"/>
          <w:sz w:val="20"/>
          <w:szCs w:val="20"/>
        </w:rPr>
      </w:pPr>
      <w:r w:rsidRPr="000F14B8">
        <w:rPr>
          <w:rFonts w:ascii="Arial" w:hAnsi="Arial" w:cs="Arial"/>
          <w:sz w:val="20"/>
          <w:szCs w:val="20"/>
        </w:rPr>
        <w:t>Fonte: Dados da pesquisa</w:t>
      </w:r>
    </w:p>
    <w:p w:rsidR="00F3315B" w:rsidRDefault="00F3315B" w:rsidP="00234B55">
      <w:pPr>
        <w:jc w:val="both"/>
        <w:rPr>
          <w:rFonts w:ascii="Arial" w:hAnsi="Arial" w:cs="Arial"/>
          <w:b/>
          <w:sz w:val="24"/>
        </w:rPr>
      </w:pPr>
    </w:p>
    <w:p w:rsidR="00F3315B" w:rsidRDefault="00F3315B" w:rsidP="00234B55">
      <w:pPr>
        <w:jc w:val="both"/>
        <w:rPr>
          <w:rFonts w:ascii="Arial" w:hAnsi="Arial" w:cs="Arial"/>
          <w:b/>
          <w:sz w:val="24"/>
        </w:rPr>
      </w:pPr>
    </w:p>
    <w:p w:rsidR="00F3315B" w:rsidRDefault="00F3315B" w:rsidP="00234B55">
      <w:pPr>
        <w:jc w:val="both"/>
        <w:rPr>
          <w:rFonts w:ascii="Arial" w:hAnsi="Arial" w:cs="Arial"/>
          <w:b/>
          <w:sz w:val="24"/>
        </w:rPr>
      </w:pPr>
    </w:p>
    <w:p w:rsidR="00F3315B" w:rsidRDefault="00F3315B" w:rsidP="00234B55">
      <w:pPr>
        <w:jc w:val="both"/>
        <w:rPr>
          <w:rFonts w:ascii="Arial" w:hAnsi="Arial" w:cs="Arial"/>
          <w:b/>
          <w:sz w:val="24"/>
        </w:rPr>
      </w:pPr>
    </w:p>
    <w:p w:rsidR="00234B55" w:rsidRPr="00AD1C6E" w:rsidRDefault="006840A5" w:rsidP="00AD1C6E">
      <w:pPr>
        <w:pStyle w:val="SemEspaamento"/>
        <w:jc w:val="center"/>
        <w:rPr>
          <w:rFonts w:ascii="Arial" w:hAnsi="Arial" w:cs="Arial"/>
        </w:rPr>
      </w:pPr>
      <w:r w:rsidRPr="00AD1C6E">
        <w:rPr>
          <w:rFonts w:ascii="Arial" w:hAnsi="Arial" w:cs="Arial"/>
          <w:b/>
        </w:rPr>
        <w:lastRenderedPageBreak/>
        <w:t xml:space="preserve">Tabela 2 - </w:t>
      </w:r>
      <w:r w:rsidR="00234B55" w:rsidRPr="00AD1C6E">
        <w:rPr>
          <w:rFonts w:ascii="Arial" w:hAnsi="Arial" w:cs="Arial"/>
        </w:rPr>
        <w:t xml:space="preserve">Valores médios* de pH, acidez </w:t>
      </w:r>
      <w:proofErr w:type="spellStart"/>
      <w:r w:rsidR="00234B55" w:rsidRPr="00AD1C6E">
        <w:rPr>
          <w:rFonts w:ascii="Arial" w:hAnsi="Arial" w:cs="Arial"/>
        </w:rPr>
        <w:t>titulável</w:t>
      </w:r>
      <w:proofErr w:type="spellEnd"/>
      <w:r w:rsidR="00234B55" w:rsidRPr="00AD1C6E">
        <w:rPr>
          <w:rFonts w:ascii="Arial" w:hAnsi="Arial" w:cs="Arial"/>
        </w:rPr>
        <w:t xml:space="preserve"> total (ATT), sólidos solúveis totais (SST), Açúcares Totais e relação SST/ATT da Polpa e da Amêndoa da </w:t>
      </w:r>
      <w:proofErr w:type="spellStart"/>
      <w:r w:rsidR="00234B55" w:rsidRPr="00AD1C6E">
        <w:rPr>
          <w:rFonts w:ascii="Arial" w:hAnsi="Arial" w:cs="Arial"/>
          <w:i/>
        </w:rPr>
        <w:t>Oenocarpus</w:t>
      </w:r>
      <w:proofErr w:type="spellEnd"/>
      <w:r w:rsidR="00234B55" w:rsidRPr="00AD1C6E">
        <w:rPr>
          <w:rFonts w:ascii="Arial" w:hAnsi="Arial" w:cs="Arial"/>
          <w:i/>
        </w:rPr>
        <w:t xml:space="preserve"> </w:t>
      </w:r>
      <w:proofErr w:type="spellStart"/>
      <w:r w:rsidR="00234B55" w:rsidRPr="00AD1C6E">
        <w:rPr>
          <w:rFonts w:ascii="Arial" w:hAnsi="Arial" w:cs="Arial"/>
          <w:i/>
        </w:rPr>
        <w:t>distichus</w:t>
      </w:r>
      <w:proofErr w:type="spellEnd"/>
      <w:r w:rsidR="00234B55" w:rsidRPr="00AD1C6E">
        <w:rPr>
          <w:rFonts w:ascii="Arial" w:hAnsi="Arial" w:cs="Arial"/>
        </w:rPr>
        <w:t xml:space="preserve"> Mart.</w:t>
      </w:r>
    </w:p>
    <w:p w:rsidR="006840A5" w:rsidRPr="008C0636" w:rsidRDefault="006840A5" w:rsidP="00234B5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9"/>
        <w:gridCol w:w="2209"/>
        <w:gridCol w:w="2142"/>
        <w:gridCol w:w="1794"/>
      </w:tblGrid>
      <w:tr w:rsidR="00234B55" w:rsidRPr="00AD1C6E" w:rsidTr="004C0CEB">
        <w:tc>
          <w:tcPr>
            <w:tcW w:w="24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Componentes*</w:t>
            </w:r>
          </w:p>
        </w:tc>
        <w:tc>
          <w:tcPr>
            <w:tcW w:w="22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Polpa</w:t>
            </w:r>
          </w:p>
        </w:tc>
        <w:tc>
          <w:tcPr>
            <w:tcW w:w="2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Amêndoa</w:t>
            </w:r>
          </w:p>
        </w:tc>
        <w:tc>
          <w:tcPr>
            <w:tcW w:w="18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Valor de p</w:t>
            </w:r>
          </w:p>
        </w:tc>
      </w:tr>
      <w:tr w:rsidR="00234B55" w:rsidRPr="00AD1C6E" w:rsidTr="004C0CEB">
        <w:tc>
          <w:tcPr>
            <w:tcW w:w="2403" w:type="dxa"/>
            <w:tcBorders>
              <w:top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Ph</w:t>
            </w:r>
          </w:p>
        </w:tc>
        <w:tc>
          <w:tcPr>
            <w:tcW w:w="2267" w:type="dxa"/>
            <w:tcBorders>
              <w:top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5,40±0,02</w:t>
            </w:r>
          </w:p>
        </w:tc>
        <w:tc>
          <w:tcPr>
            <w:tcW w:w="2206" w:type="dxa"/>
            <w:tcBorders>
              <w:top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5,12± 0,01</w:t>
            </w:r>
          </w:p>
        </w:tc>
        <w:tc>
          <w:tcPr>
            <w:tcW w:w="1844" w:type="dxa"/>
            <w:tcBorders>
              <w:top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</w:tr>
      <w:tr w:rsidR="00234B55" w:rsidRPr="00AD1C6E" w:rsidTr="004C0CEB">
        <w:tc>
          <w:tcPr>
            <w:tcW w:w="2403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ATT</w:t>
            </w:r>
          </w:p>
        </w:tc>
        <w:tc>
          <w:tcPr>
            <w:tcW w:w="2267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1,48±0,09</w:t>
            </w:r>
          </w:p>
        </w:tc>
        <w:tc>
          <w:tcPr>
            <w:tcW w:w="2206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 xml:space="preserve">3,26± 0,01 </w:t>
            </w:r>
          </w:p>
        </w:tc>
        <w:tc>
          <w:tcPr>
            <w:tcW w:w="1844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</w:tr>
      <w:tr w:rsidR="00234B55" w:rsidRPr="00AD1C6E" w:rsidTr="004C0CEB">
        <w:tc>
          <w:tcPr>
            <w:tcW w:w="2403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SST</w:t>
            </w:r>
          </w:p>
        </w:tc>
        <w:tc>
          <w:tcPr>
            <w:tcW w:w="2267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4,2± 0,06</w:t>
            </w:r>
          </w:p>
        </w:tc>
        <w:tc>
          <w:tcPr>
            <w:tcW w:w="2206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1,98± 0,04</w:t>
            </w:r>
          </w:p>
        </w:tc>
        <w:tc>
          <w:tcPr>
            <w:tcW w:w="1844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</w:tr>
      <w:tr w:rsidR="00234B55" w:rsidRPr="00AD1C6E" w:rsidTr="004C0CEB">
        <w:tc>
          <w:tcPr>
            <w:tcW w:w="2403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Açúcares Totais</w:t>
            </w:r>
          </w:p>
        </w:tc>
        <w:tc>
          <w:tcPr>
            <w:tcW w:w="2267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18,54±0,29</w:t>
            </w:r>
          </w:p>
        </w:tc>
        <w:tc>
          <w:tcPr>
            <w:tcW w:w="2206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3,31± 0,12</w:t>
            </w:r>
          </w:p>
        </w:tc>
        <w:tc>
          <w:tcPr>
            <w:tcW w:w="1844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</w:tr>
      <w:tr w:rsidR="00234B55" w:rsidRPr="00AD1C6E" w:rsidTr="004C0CEB">
        <w:tc>
          <w:tcPr>
            <w:tcW w:w="2403" w:type="dxa"/>
            <w:tcBorders>
              <w:bottom w:val="single" w:sz="4" w:space="0" w:color="auto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SST/ATT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3,02 ±0,20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0,60 ± 0,01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</w:tr>
    </w:tbl>
    <w:p w:rsidR="00234B55" w:rsidRPr="00234B55" w:rsidRDefault="00234B55" w:rsidP="006840A5">
      <w:pPr>
        <w:pStyle w:val="SemEspaamento"/>
        <w:rPr>
          <w:rFonts w:ascii="Arial" w:hAnsi="Arial" w:cs="Arial"/>
          <w:sz w:val="20"/>
          <w:szCs w:val="24"/>
        </w:rPr>
      </w:pPr>
      <w:r w:rsidRPr="00234B55">
        <w:rPr>
          <w:rFonts w:ascii="Arial" w:hAnsi="Arial" w:cs="Arial"/>
          <w:sz w:val="20"/>
          <w:szCs w:val="24"/>
        </w:rPr>
        <w:t>*Teores médios ± erro padrão da média</w:t>
      </w:r>
    </w:p>
    <w:p w:rsidR="00234B55" w:rsidRDefault="00234B55" w:rsidP="006840A5">
      <w:pPr>
        <w:pStyle w:val="SemEspaamento"/>
        <w:jc w:val="both"/>
        <w:rPr>
          <w:rFonts w:ascii="Arial" w:hAnsi="Arial" w:cs="Arial"/>
          <w:sz w:val="20"/>
          <w:szCs w:val="24"/>
        </w:rPr>
      </w:pPr>
      <w:r w:rsidRPr="00234B55">
        <w:rPr>
          <w:rFonts w:ascii="Arial" w:hAnsi="Arial" w:cs="Arial"/>
          <w:sz w:val="20"/>
          <w:szCs w:val="24"/>
        </w:rPr>
        <w:t>Polpa e amêndoa diferiram entre si para todas as variáveis com p&lt;0,0001</w:t>
      </w:r>
    </w:p>
    <w:p w:rsidR="006840A5" w:rsidRPr="000F14B8" w:rsidRDefault="006840A5" w:rsidP="006840A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F14B8">
        <w:rPr>
          <w:rFonts w:ascii="Arial" w:hAnsi="Arial" w:cs="Arial"/>
          <w:sz w:val="20"/>
          <w:szCs w:val="20"/>
        </w:rPr>
        <w:t>Fonte: Dados da pesquisa</w:t>
      </w:r>
    </w:p>
    <w:p w:rsidR="006840A5" w:rsidRPr="00234B55" w:rsidRDefault="006840A5" w:rsidP="00234B55">
      <w:pPr>
        <w:pStyle w:val="SemEspaamento"/>
        <w:spacing w:line="360" w:lineRule="auto"/>
        <w:jc w:val="both"/>
        <w:rPr>
          <w:rFonts w:ascii="Arial" w:hAnsi="Arial" w:cs="Arial"/>
          <w:sz w:val="20"/>
          <w:szCs w:val="24"/>
        </w:rPr>
      </w:pPr>
    </w:p>
    <w:p w:rsidR="00234B55" w:rsidRDefault="00234B55" w:rsidP="00234B55">
      <w:pPr>
        <w:jc w:val="both"/>
        <w:rPr>
          <w:rFonts w:ascii="Arial" w:hAnsi="Arial" w:cs="Arial"/>
          <w:b/>
          <w:sz w:val="20"/>
        </w:rPr>
      </w:pPr>
    </w:p>
    <w:p w:rsidR="00234B55" w:rsidRPr="00AD1C6E" w:rsidRDefault="006840A5" w:rsidP="00AD1C6E">
      <w:pPr>
        <w:pStyle w:val="SemEspaamento"/>
        <w:jc w:val="center"/>
        <w:rPr>
          <w:rFonts w:ascii="Arial" w:hAnsi="Arial" w:cs="Arial"/>
        </w:rPr>
      </w:pPr>
      <w:r w:rsidRPr="00AD1C6E">
        <w:rPr>
          <w:rFonts w:ascii="Arial" w:hAnsi="Arial" w:cs="Arial"/>
          <w:b/>
        </w:rPr>
        <w:t xml:space="preserve">Tabela 3 - </w:t>
      </w:r>
      <w:r w:rsidR="00234B55" w:rsidRPr="00AD1C6E">
        <w:rPr>
          <w:rFonts w:ascii="Arial" w:hAnsi="Arial" w:cs="Arial"/>
        </w:rPr>
        <w:t xml:space="preserve">Valores médios* da Análise Colorimétrica da Polpa e da Amêndoa da </w:t>
      </w:r>
      <w:proofErr w:type="spellStart"/>
      <w:r w:rsidR="00234B55" w:rsidRPr="00AD1C6E">
        <w:rPr>
          <w:rFonts w:ascii="Arial" w:hAnsi="Arial" w:cs="Arial"/>
          <w:i/>
        </w:rPr>
        <w:t>Oenocarpus</w:t>
      </w:r>
      <w:proofErr w:type="spellEnd"/>
      <w:r w:rsidR="00234B55" w:rsidRPr="00AD1C6E">
        <w:rPr>
          <w:rFonts w:ascii="Arial" w:hAnsi="Arial" w:cs="Arial"/>
          <w:i/>
        </w:rPr>
        <w:t xml:space="preserve"> </w:t>
      </w:r>
      <w:proofErr w:type="spellStart"/>
      <w:r w:rsidR="00234B55" w:rsidRPr="00AD1C6E">
        <w:rPr>
          <w:rFonts w:ascii="Arial" w:hAnsi="Arial" w:cs="Arial"/>
          <w:i/>
        </w:rPr>
        <w:t>distichus</w:t>
      </w:r>
      <w:proofErr w:type="spellEnd"/>
      <w:r w:rsidR="00234B55" w:rsidRPr="00AD1C6E">
        <w:rPr>
          <w:rFonts w:ascii="Arial" w:hAnsi="Arial" w:cs="Arial"/>
        </w:rPr>
        <w:t xml:space="preserve"> Mart.</w:t>
      </w:r>
    </w:p>
    <w:p w:rsidR="006840A5" w:rsidRPr="008C0636" w:rsidRDefault="006840A5" w:rsidP="00234B5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tbl>
      <w:tblPr>
        <w:tblW w:w="8708" w:type="dxa"/>
        <w:tblLook w:val="04A0" w:firstRow="1" w:lastRow="0" w:firstColumn="1" w:lastColumn="0" w:noHBand="0" w:noVBand="1"/>
      </w:tblPr>
      <w:tblGrid>
        <w:gridCol w:w="2076"/>
        <w:gridCol w:w="2710"/>
        <w:gridCol w:w="1745"/>
        <w:gridCol w:w="664"/>
        <w:gridCol w:w="1277"/>
        <w:gridCol w:w="236"/>
      </w:tblGrid>
      <w:tr w:rsidR="00234B55" w:rsidRPr="00AD1C6E" w:rsidTr="004C0CEB">
        <w:tc>
          <w:tcPr>
            <w:tcW w:w="20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bookmarkStart w:id="0" w:name="_GoBack"/>
            <w:r w:rsidRPr="00AD1C6E">
              <w:rPr>
                <w:rFonts w:ascii="Arial" w:hAnsi="Arial" w:cs="Arial"/>
              </w:rPr>
              <w:t>Componentes*</w:t>
            </w:r>
          </w:p>
        </w:tc>
        <w:tc>
          <w:tcPr>
            <w:tcW w:w="27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Polpa</w:t>
            </w:r>
          </w:p>
        </w:tc>
        <w:tc>
          <w:tcPr>
            <w:tcW w:w="174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Amêndoa</w:t>
            </w:r>
          </w:p>
        </w:tc>
        <w:tc>
          <w:tcPr>
            <w:tcW w:w="6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Valor de p</w:t>
            </w:r>
          </w:p>
        </w:tc>
        <w:tc>
          <w:tcPr>
            <w:tcW w:w="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eastAsia="Calibri" w:hAnsi="Arial" w:cs="Arial"/>
              </w:rPr>
            </w:pPr>
          </w:p>
        </w:tc>
      </w:tr>
      <w:tr w:rsidR="00234B55" w:rsidRPr="00AD1C6E" w:rsidTr="004C0CEB">
        <w:tc>
          <w:tcPr>
            <w:tcW w:w="2076" w:type="dxa"/>
            <w:tcBorders>
              <w:top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L*</w:t>
            </w:r>
          </w:p>
        </w:tc>
        <w:tc>
          <w:tcPr>
            <w:tcW w:w="2710" w:type="dxa"/>
            <w:tcBorders>
              <w:top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10,12 ± 2,13</w:t>
            </w:r>
          </w:p>
        </w:tc>
        <w:tc>
          <w:tcPr>
            <w:tcW w:w="1745" w:type="dxa"/>
            <w:tcBorders>
              <w:top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7,24 ± 0,72</w:t>
            </w:r>
          </w:p>
        </w:tc>
        <w:tc>
          <w:tcPr>
            <w:tcW w:w="664" w:type="dxa"/>
            <w:tcBorders>
              <w:top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0,1618</w:t>
            </w:r>
          </w:p>
        </w:tc>
        <w:tc>
          <w:tcPr>
            <w:tcW w:w="236" w:type="dxa"/>
            <w:tcBorders>
              <w:top w:val="single" w:sz="4" w:space="0" w:color="000000" w:themeColor="text1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eastAsia="Calibri" w:hAnsi="Arial" w:cs="Arial"/>
              </w:rPr>
            </w:pPr>
          </w:p>
        </w:tc>
      </w:tr>
      <w:tr w:rsidR="00234B55" w:rsidRPr="00AD1C6E" w:rsidTr="004C0CEB">
        <w:tc>
          <w:tcPr>
            <w:tcW w:w="2076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proofErr w:type="gramStart"/>
            <w:r w:rsidRPr="00AD1C6E">
              <w:rPr>
                <w:rFonts w:ascii="Arial" w:hAnsi="Arial" w:cs="Arial"/>
              </w:rPr>
              <w:t>a</w:t>
            </w:r>
            <w:proofErr w:type="gramEnd"/>
            <w:r w:rsidRPr="00AD1C6E">
              <w:rPr>
                <w:rFonts w:ascii="Arial" w:hAnsi="Arial" w:cs="Arial"/>
              </w:rPr>
              <w:t>*</w:t>
            </w:r>
          </w:p>
        </w:tc>
        <w:tc>
          <w:tcPr>
            <w:tcW w:w="2710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3,59 ±0,58</w:t>
            </w:r>
          </w:p>
        </w:tc>
        <w:tc>
          <w:tcPr>
            <w:tcW w:w="1745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4,35 ± 0,18</w:t>
            </w:r>
          </w:p>
        </w:tc>
        <w:tc>
          <w:tcPr>
            <w:tcW w:w="664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0,1774</w:t>
            </w:r>
          </w:p>
        </w:tc>
        <w:tc>
          <w:tcPr>
            <w:tcW w:w="236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234B55" w:rsidRPr="00AD1C6E" w:rsidTr="004C0CEB">
        <w:tc>
          <w:tcPr>
            <w:tcW w:w="2076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proofErr w:type="gramStart"/>
            <w:r w:rsidRPr="00AD1C6E">
              <w:rPr>
                <w:rFonts w:ascii="Arial" w:hAnsi="Arial" w:cs="Arial"/>
              </w:rPr>
              <w:t>b</w:t>
            </w:r>
            <w:proofErr w:type="gramEnd"/>
            <w:r w:rsidRPr="00AD1C6E">
              <w:rPr>
                <w:rFonts w:ascii="Arial" w:hAnsi="Arial" w:cs="Arial"/>
              </w:rPr>
              <w:t xml:space="preserve">* </w:t>
            </w:r>
          </w:p>
        </w:tc>
        <w:tc>
          <w:tcPr>
            <w:tcW w:w="2710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1,75 ± 0,16</w:t>
            </w:r>
          </w:p>
        </w:tc>
        <w:tc>
          <w:tcPr>
            <w:tcW w:w="1745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8,57 ± 0,42</w:t>
            </w:r>
          </w:p>
        </w:tc>
        <w:tc>
          <w:tcPr>
            <w:tcW w:w="664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  <w:tc>
          <w:tcPr>
            <w:tcW w:w="236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234B55" w:rsidRPr="00AD1C6E" w:rsidTr="004C0CEB">
        <w:tc>
          <w:tcPr>
            <w:tcW w:w="2076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C*</w:t>
            </w:r>
          </w:p>
        </w:tc>
        <w:tc>
          <w:tcPr>
            <w:tcW w:w="2710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4,08 ±0,46</w:t>
            </w:r>
          </w:p>
        </w:tc>
        <w:tc>
          <w:tcPr>
            <w:tcW w:w="1745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9,64 ± 0,32</w:t>
            </w:r>
          </w:p>
        </w:tc>
        <w:tc>
          <w:tcPr>
            <w:tcW w:w="664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  <w:tc>
          <w:tcPr>
            <w:tcW w:w="236" w:type="dxa"/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234B55" w:rsidRPr="00AD1C6E" w:rsidTr="004C0CEB">
        <w:tc>
          <w:tcPr>
            <w:tcW w:w="2076" w:type="dxa"/>
            <w:tcBorders>
              <w:bottom w:val="single" w:sz="4" w:space="0" w:color="auto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H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31,61 ± 2,81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62,66 ± 1,41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34B55" w:rsidRPr="00AD1C6E" w:rsidRDefault="00234B55" w:rsidP="00234B55">
            <w:pPr>
              <w:pStyle w:val="SemEspaamento"/>
              <w:jc w:val="center"/>
              <w:rPr>
                <w:rFonts w:ascii="Arial" w:hAnsi="Arial" w:cs="Arial"/>
              </w:rPr>
            </w:pPr>
            <w:r w:rsidRPr="00AD1C6E">
              <w:rPr>
                <w:rFonts w:ascii="Arial" w:hAnsi="Arial" w:cs="Arial"/>
              </w:rPr>
              <w:t>&lt;0,0001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34B55" w:rsidRPr="00AD1C6E" w:rsidRDefault="00234B55" w:rsidP="00234B55">
            <w:pPr>
              <w:pStyle w:val="SemEspaamento"/>
              <w:rPr>
                <w:rFonts w:ascii="Arial" w:hAnsi="Arial" w:cs="Arial"/>
              </w:rPr>
            </w:pPr>
          </w:p>
        </w:tc>
      </w:tr>
    </w:tbl>
    <w:bookmarkEnd w:id="0"/>
    <w:p w:rsidR="00234B55" w:rsidRPr="00234B55" w:rsidRDefault="00234B55" w:rsidP="006840A5">
      <w:pPr>
        <w:pStyle w:val="SemEspaamento"/>
        <w:rPr>
          <w:rFonts w:ascii="Arial" w:hAnsi="Arial" w:cs="Arial"/>
          <w:sz w:val="20"/>
          <w:szCs w:val="24"/>
        </w:rPr>
      </w:pPr>
      <w:r w:rsidRPr="00234B55">
        <w:rPr>
          <w:rFonts w:ascii="Arial" w:hAnsi="Arial" w:cs="Arial"/>
          <w:sz w:val="20"/>
          <w:szCs w:val="24"/>
        </w:rPr>
        <w:t>*Teores médios ± erro padrão da média</w:t>
      </w:r>
    </w:p>
    <w:p w:rsidR="00234B55" w:rsidRDefault="00234B55" w:rsidP="006840A5">
      <w:pPr>
        <w:pStyle w:val="SemEspaamento"/>
        <w:jc w:val="both"/>
        <w:rPr>
          <w:rFonts w:ascii="Arial" w:hAnsi="Arial" w:cs="Arial"/>
          <w:sz w:val="20"/>
          <w:szCs w:val="24"/>
        </w:rPr>
      </w:pPr>
      <w:r w:rsidRPr="00234B55">
        <w:rPr>
          <w:rFonts w:ascii="Arial" w:hAnsi="Arial" w:cs="Arial"/>
          <w:sz w:val="20"/>
          <w:szCs w:val="24"/>
        </w:rPr>
        <w:t>Polpa e amêndoa diferiram entre si para as variáveis b*, C* e H com p&lt;0,0001</w:t>
      </w:r>
    </w:p>
    <w:p w:rsidR="006840A5" w:rsidRPr="000F14B8" w:rsidRDefault="006840A5" w:rsidP="006840A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F14B8">
        <w:rPr>
          <w:rFonts w:ascii="Arial" w:hAnsi="Arial" w:cs="Arial"/>
          <w:sz w:val="20"/>
          <w:szCs w:val="20"/>
        </w:rPr>
        <w:t>Fonte: Dados da pesquisa</w:t>
      </w:r>
    </w:p>
    <w:p w:rsidR="006840A5" w:rsidRPr="00234B55" w:rsidRDefault="006840A5" w:rsidP="00234B55">
      <w:pPr>
        <w:pStyle w:val="SemEspaamento"/>
        <w:spacing w:line="360" w:lineRule="auto"/>
        <w:jc w:val="both"/>
        <w:rPr>
          <w:rFonts w:ascii="Arial" w:hAnsi="Arial" w:cs="Arial"/>
          <w:sz w:val="20"/>
          <w:szCs w:val="24"/>
        </w:rPr>
      </w:pPr>
    </w:p>
    <w:p w:rsidR="00234B55" w:rsidRPr="00234B55" w:rsidRDefault="00234B55" w:rsidP="00234B55">
      <w:pPr>
        <w:jc w:val="both"/>
        <w:rPr>
          <w:rFonts w:ascii="Arial" w:hAnsi="Arial" w:cs="Arial"/>
          <w:b/>
          <w:sz w:val="16"/>
        </w:rPr>
      </w:pPr>
    </w:p>
    <w:sectPr w:rsidR="00234B55" w:rsidRPr="00234B55" w:rsidSect="00502CBE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55"/>
    <w:rsid w:val="00097434"/>
    <w:rsid w:val="000F14B8"/>
    <w:rsid w:val="00234B55"/>
    <w:rsid w:val="002835E4"/>
    <w:rsid w:val="00502CBE"/>
    <w:rsid w:val="006840A5"/>
    <w:rsid w:val="009A767C"/>
    <w:rsid w:val="00A12AE7"/>
    <w:rsid w:val="00AD1C6E"/>
    <w:rsid w:val="00D465E1"/>
    <w:rsid w:val="00F3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3D84"/>
  <w15:docId w15:val="{FD9D253A-DFAF-4F73-A3AA-2B4F054B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65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4B5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A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1791464</dc:creator>
  <cp:lastModifiedBy>Revisor</cp:lastModifiedBy>
  <cp:revision>5</cp:revision>
  <dcterms:created xsi:type="dcterms:W3CDTF">2016-11-03T16:29:00Z</dcterms:created>
  <dcterms:modified xsi:type="dcterms:W3CDTF">2016-11-04T17:03:00Z</dcterms:modified>
</cp:coreProperties>
</file>