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A93" w:rsidRDefault="007C1D1C" w:rsidP="007C1D1C">
      <w:pPr>
        <w:jc w:val="center"/>
        <w:rPr>
          <w:rFonts w:ascii="Arial" w:hAnsi="Arial" w:cs="Arial"/>
          <w:sz w:val="24"/>
          <w:szCs w:val="24"/>
        </w:rPr>
      </w:pPr>
      <w:r w:rsidRPr="007C1D1C">
        <w:rPr>
          <w:rFonts w:ascii="Arial" w:hAnsi="Arial" w:cs="Arial"/>
          <w:sz w:val="24"/>
          <w:szCs w:val="24"/>
        </w:rPr>
        <w:t>FIGURAS E TABELAS</w:t>
      </w:r>
    </w:p>
    <w:p w:rsidR="007C1D1C" w:rsidRPr="007C1D1C" w:rsidRDefault="007C1D1C" w:rsidP="007C1D1C">
      <w:pPr>
        <w:jc w:val="center"/>
        <w:rPr>
          <w:rFonts w:ascii="Arial" w:hAnsi="Arial" w:cs="Arial"/>
          <w:sz w:val="24"/>
          <w:szCs w:val="24"/>
        </w:rPr>
      </w:pPr>
    </w:p>
    <w:p w:rsidR="007C1D1C" w:rsidRDefault="007C1D1C"/>
    <w:p w:rsidR="007C1D1C" w:rsidRPr="003433E6" w:rsidRDefault="007C1D1C" w:rsidP="007C1D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33E6">
        <w:rPr>
          <w:rFonts w:ascii="Arial" w:hAnsi="Arial" w:cs="Arial"/>
          <w:sz w:val="24"/>
          <w:szCs w:val="24"/>
        </w:rPr>
        <w:t>Figura 1 – Mapa da localização do município de Catingueira, Paraíba.</w:t>
      </w:r>
    </w:p>
    <w:p w:rsidR="007C1D1C" w:rsidRPr="003433E6" w:rsidRDefault="007C1D1C" w:rsidP="007C1D1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433E6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FDB2F49" wp14:editId="06B1D45F">
            <wp:extent cx="5073015" cy="2799080"/>
            <wp:effectExtent l="0" t="0" r="0" b="1270"/>
            <wp:docPr id="3" name="Imagem 3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6" descr="Map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015" cy="27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D1C" w:rsidRPr="003433E6" w:rsidRDefault="007C1D1C" w:rsidP="007C1D1C">
      <w:pPr>
        <w:spacing w:after="0" w:line="360" w:lineRule="auto"/>
        <w:ind w:left="284" w:firstLine="142"/>
        <w:rPr>
          <w:rFonts w:ascii="Arial" w:hAnsi="Arial" w:cs="Arial"/>
          <w:sz w:val="24"/>
          <w:szCs w:val="24"/>
        </w:rPr>
      </w:pPr>
      <w:r w:rsidRPr="003433E6">
        <w:rPr>
          <w:rFonts w:ascii="Arial" w:hAnsi="Arial" w:cs="Arial"/>
          <w:sz w:val="24"/>
          <w:szCs w:val="24"/>
        </w:rPr>
        <w:t>Fonte: Autores</w:t>
      </w:r>
    </w:p>
    <w:p w:rsidR="007C1D1C" w:rsidRDefault="007C1D1C">
      <w:bookmarkStart w:id="0" w:name="_GoBack"/>
      <w:bookmarkEnd w:id="0"/>
    </w:p>
    <w:p w:rsidR="007C1D1C" w:rsidRPr="003433E6" w:rsidRDefault="007C1D1C" w:rsidP="007C1D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33E6">
        <w:rPr>
          <w:rFonts w:ascii="Arial" w:hAnsi="Arial" w:cs="Arial"/>
          <w:sz w:val="24"/>
          <w:szCs w:val="24"/>
        </w:rPr>
        <w:t>Figura 2 – Frequência (%) do nível de dificuldade docente para um ensino interdisciplinar segundo os diversos aspectos que influenciam no ensino.</w:t>
      </w:r>
    </w:p>
    <w:p w:rsidR="007C1D1C" w:rsidRPr="003433E6" w:rsidRDefault="007C1D1C" w:rsidP="007C1D1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33E6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871CA9C" wp14:editId="4076C319">
            <wp:extent cx="5400000" cy="2562225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C1D1C" w:rsidRPr="003433E6" w:rsidRDefault="007C1D1C" w:rsidP="007C1D1C">
      <w:pPr>
        <w:spacing w:line="360" w:lineRule="auto"/>
        <w:ind w:firstLine="426"/>
        <w:rPr>
          <w:rFonts w:ascii="Arial" w:hAnsi="Arial" w:cs="Arial"/>
          <w:sz w:val="24"/>
          <w:szCs w:val="24"/>
        </w:rPr>
      </w:pPr>
      <w:r w:rsidRPr="003433E6">
        <w:rPr>
          <w:rFonts w:ascii="Arial" w:hAnsi="Arial" w:cs="Arial"/>
          <w:sz w:val="24"/>
          <w:szCs w:val="24"/>
        </w:rPr>
        <w:t>Fonte: Autores.</w:t>
      </w:r>
    </w:p>
    <w:p w:rsidR="007C1D1C" w:rsidRPr="003433E6" w:rsidRDefault="007C1D1C" w:rsidP="007C1D1C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433E6">
        <w:rPr>
          <w:rFonts w:ascii="Arial" w:hAnsi="Arial" w:cs="Arial"/>
          <w:sz w:val="24"/>
          <w:szCs w:val="24"/>
        </w:rPr>
        <w:lastRenderedPageBreak/>
        <w:t>Figura 3 – Frequência (%) da satisfação do docente quanto a abordagem dos diferentes temas ambientais.</w:t>
      </w:r>
    </w:p>
    <w:p w:rsidR="007C1D1C" w:rsidRPr="003433E6" w:rsidRDefault="007C1D1C" w:rsidP="007C1D1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433E6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2AA8960" wp14:editId="6364D62E">
            <wp:extent cx="4608000" cy="2340000"/>
            <wp:effectExtent l="0" t="0" r="2540" b="317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C1D1C" w:rsidRPr="003433E6" w:rsidRDefault="007C1D1C" w:rsidP="007C1D1C">
      <w:pPr>
        <w:spacing w:after="0" w:line="360" w:lineRule="auto"/>
        <w:ind w:firstLine="708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3433E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Fonte: Autores </w:t>
      </w:r>
    </w:p>
    <w:p w:rsidR="007C1D1C" w:rsidRDefault="007C1D1C"/>
    <w:p w:rsidR="007C1D1C" w:rsidRDefault="007C1D1C"/>
    <w:p w:rsidR="007C1D1C" w:rsidRPr="003433E6" w:rsidRDefault="007C1D1C" w:rsidP="007C1D1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433E6">
        <w:rPr>
          <w:rFonts w:ascii="Arial" w:hAnsi="Arial" w:cs="Arial"/>
          <w:sz w:val="24"/>
          <w:szCs w:val="24"/>
        </w:rPr>
        <w:t>Figura 4 – Frequência (%) da satisfação do docente quanto a abordagem dos diferentes temas ambientais.</w:t>
      </w:r>
    </w:p>
    <w:p w:rsidR="007C1D1C" w:rsidRPr="003433E6" w:rsidRDefault="007C1D1C" w:rsidP="007C1D1C">
      <w:pPr>
        <w:spacing w:line="360" w:lineRule="auto"/>
        <w:rPr>
          <w:rFonts w:ascii="Arial" w:hAnsi="Arial" w:cs="Arial"/>
          <w:sz w:val="24"/>
          <w:szCs w:val="24"/>
        </w:rPr>
      </w:pPr>
      <w:r w:rsidRPr="003433E6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7FC688C" wp14:editId="69438F6F">
            <wp:extent cx="5400000" cy="27432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C1D1C" w:rsidRPr="003433E6" w:rsidRDefault="007C1D1C" w:rsidP="007C1D1C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  <w:r w:rsidRPr="003433E6">
        <w:rPr>
          <w:rFonts w:ascii="Arial" w:hAnsi="Arial" w:cs="Arial"/>
          <w:sz w:val="24"/>
          <w:szCs w:val="24"/>
        </w:rPr>
        <w:t>Fonte: Autores</w:t>
      </w:r>
    </w:p>
    <w:p w:rsidR="007C1D1C" w:rsidRDefault="007C1D1C"/>
    <w:p w:rsidR="007C1D1C" w:rsidRPr="003433E6" w:rsidRDefault="007C1D1C" w:rsidP="007C1D1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433E6">
        <w:rPr>
          <w:rFonts w:ascii="Arial" w:hAnsi="Arial" w:cs="Arial"/>
          <w:sz w:val="24"/>
          <w:szCs w:val="24"/>
        </w:rPr>
        <w:lastRenderedPageBreak/>
        <w:t>Tabela 1 – Frequência (%) do conhecimento e uso da interdisciplinaridade e Educação Ambiental do ponto de vista docente.</w:t>
      </w:r>
    </w:p>
    <w:tbl>
      <w:tblPr>
        <w:tblW w:w="8921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6"/>
        <w:gridCol w:w="741"/>
        <w:gridCol w:w="741"/>
        <w:gridCol w:w="741"/>
        <w:gridCol w:w="741"/>
        <w:gridCol w:w="741"/>
      </w:tblGrid>
      <w:tr w:rsidR="007C1D1C" w:rsidRPr="003433E6" w:rsidTr="00277473">
        <w:trPr>
          <w:trHeight w:val="315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7C1D1C" w:rsidRPr="003433E6" w:rsidTr="00277473">
        <w:trPr>
          <w:trHeight w:val="315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Costumo dialogar com meus alunos sobre temas relacionados à Educação Ambiental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27,8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</w:tr>
      <w:tr w:rsidR="007C1D1C" w:rsidRPr="003433E6" w:rsidTr="00277473">
        <w:trPr>
          <w:trHeight w:val="315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Sei o que é interdisciplinaridade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5,6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94,4</w:t>
            </w:r>
          </w:p>
        </w:tc>
      </w:tr>
      <w:tr w:rsidR="007C1D1C" w:rsidRPr="003433E6" w:rsidTr="00277473">
        <w:trPr>
          <w:trHeight w:val="315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 interdisciplinaridade é possível somente para alguns assuntos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38,9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27,8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5,6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27,8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</w:tr>
      <w:tr w:rsidR="007C1D1C" w:rsidRPr="003433E6" w:rsidTr="00277473">
        <w:trPr>
          <w:trHeight w:val="315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Encontro dificuldades para trabalhar a Educação Ambiental de maneira interdisciplinar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27,8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27,8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22,2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11,1</w:t>
            </w:r>
          </w:p>
        </w:tc>
      </w:tr>
      <w:tr w:rsidR="007C1D1C" w:rsidRPr="003433E6" w:rsidTr="00277473">
        <w:trPr>
          <w:trHeight w:val="315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Já desenvolvi/participei de projetos interdisciplinares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5,6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5,6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16,7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61,1</w:t>
            </w:r>
          </w:p>
        </w:tc>
      </w:tr>
      <w:tr w:rsidR="007C1D1C" w:rsidRPr="003433E6" w:rsidTr="00277473">
        <w:trPr>
          <w:trHeight w:val="315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Tenho interesse em me capacitar em Educação Ambiental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5,6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33,3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</w:tr>
      <w:tr w:rsidR="007C1D1C" w:rsidRPr="003433E6" w:rsidTr="00277473">
        <w:trPr>
          <w:trHeight w:val="315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Já desenvolvi/participei de projetos em Educação Ambiental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16,7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</w:tr>
      <w:tr w:rsidR="007C1D1C" w:rsidRPr="003433E6" w:rsidTr="00277473">
        <w:trPr>
          <w:trHeight w:val="315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Estou satisfeito com meu trabalho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5,6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16,7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27,8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1C" w:rsidRPr="003433E6" w:rsidRDefault="007C1D1C" w:rsidP="0027747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33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</w:tr>
    </w:tbl>
    <w:p w:rsidR="007C1D1C" w:rsidRPr="003433E6" w:rsidRDefault="007C1D1C" w:rsidP="007C1D1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433E6">
        <w:rPr>
          <w:rFonts w:ascii="Arial" w:hAnsi="Arial" w:cs="Arial"/>
          <w:sz w:val="24"/>
          <w:szCs w:val="24"/>
        </w:rPr>
        <w:t>Legenda: 1 – Discordo completamente; 2 – Discordo em grande parte; 3 – Nem concordo e nem discordo; 4 – Concordo em grande parte; 5 – Concordo completamente</w:t>
      </w:r>
    </w:p>
    <w:p w:rsidR="007C1D1C" w:rsidRPr="003433E6" w:rsidRDefault="007C1D1C" w:rsidP="007C1D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33E6">
        <w:rPr>
          <w:rFonts w:ascii="Arial" w:hAnsi="Arial" w:cs="Arial"/>
          <w:sz w:val="24"/>
          <w:szCs w:val="24"/>
        </w:rPr>
        <w:t xml:space="preserve">Fonte: Autores </w:t>
      </w:r>
    </w:p>
    <w:p w:rsidR="007C1D1C" w:rsidRDefault="007C1D1C"/>
    <w:sectPr w:rsidR="007C1D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C"/>
    <w:rsid w:val="007C1D1C"/>
    <w:rsid w:val="009439CA"/>
    <w:rsid w:val="00E6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F39C"/>
  <w15:chartTrackingRefBased/>
  <w15:docId w15:val="{115428B4-9160-4897-B44E-A7887199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C1D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devaldo\Documents\UFCG%202013\Publica&#231;&#245;es\Artigos\Artigo%20-%20Laianne%20-%20Pesquisa%202\Resultad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Edevaldo\Documents\UFCG%202013\Publica&#231;&#245;es\Artigos\Artigo%20-%20Laianne%20-%20Pesquisa%202\Resultados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Edevaldo\Documents\UFCG%202013\Publica&#231;&#245;es\Artigos\Artigo%20-%20Laianne%20-%20Pesquisa%202\Resultad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v>Pouca ou nenhuma</c:v>
          </c:tx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'Dados Gerais'!$AR$34:$AR$41</c:f>
              <c:strCache>
                <c:ptCount val="8"/>
                <c:pt idx="0">
                  <c:v>Capacitação pessoal </c:v>
                </c:pt>
                <c:pt idx="1">
                  <c:v>Coordenação Escolar </c:v>
                </c:pt>
                <c:pt idx="2">
                  <c:v>Interesse dos alunos </c:v>
                </c:pt>
                <c:pt idx="3">
                  <c:v>Falta de parcerias (colegas)  </c:v>
                </c:pt>
                <c:pt idx="4">
                  <c:v>Motivação/ Disposição </c:v>
                </c:pt>
                <c:pt idx="5">
                  <c:v>Infraestrutura </c:v>
                </c:pt>
                <c:pt idx="6">
                  <c:v>A disciplina não permite abordar muito </c:v>
                </c:pt>
                <c:pt idx="7">
                  <c:v>Ausência de recursos didáticos </c:v>
                </c:pt>
              </c:strCache>
            </c:strRef>
          </c:cat>
          <c:val>
            <c:numRef>
              <c:f>'Dados Gerais'!$AS$34:$AS$41</c:f>
              <c:numCache>
                <c:formatCode>0.0</c:formatCode>
                <c:ptCount val="8"/>
                <c:pt idx="0">
                  <c:v>22.222222222222221</c:v>
                </c:pt>
                <c:pt idx="1">
                  <c:v>33.333333333333336</c:v>
                </c:pt>
                <c:pt idx="2">
                  <c:v>38.888888888888886</c:v>
                </c:pt>
                <c:pt idx="3">
                  <c:v>16.666666666666668</c:v>
                </c:pt>
                <c:pt idx="4">
                  <c:v>44.444444444444443</c:v>
                </c:pt>
                <c:pt idx="5">
                  <c:v>33.333333333333329</c:v>
                </c:pt>
                <c:pt idx="6">
                  <c:v>66.666666666666671</c:v>
                </c:pt>
                <c:pt idx="7">
                  <c:v>27.777777777777779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93-414D-80EC-55E5F83F35D9}"/>
            </c:ext>
          </c:extLst>
        </c:ser>
        <c:ser>
          <c:idx val="1"/>
          <c:order val="1"/>
          <c:tx>
            <c:v>Razoável</c:v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'Dados Gerais'!$AR$34:$AR$41</c:f>
              <c:strCache>
                <c:ptCount val="8"/>
                <c:pt idx="0">
                  <c:v>Capacitação pessoal </c:v>
                </c:pt>
                <c:pt idx="1">
                  <c:v>Coordenação Escolar </c:v>
                </c:pt>
                <c:pt idx="2">
                  <c:v>Interesse dos alunos </c:v>
                </c:pt>
                <c:pt idx="3">
                  <c:v>Falta de parcerias (colegas)  </c:v>
                </c:pt>
                <c:pt idx="4">
                  <c:v>Motivação/ Disposição </c:v>
                </c:pt>
                <c:pt idx="5">
                  <c:v>Infraestrutura </c:v>
                </c:pt>
                <c:pt idx="6">
                  <c:v>A disciplina não permite abordar muito </c:v>
                </c:pt>
                <c:pt idx="7">
                  <c:v>Ausência de recursos didáticos </c:v>
                </c:pt>
              </c:strCache>
            </c:strRef>
          </c:cat>
          <c:val>
            <c:numRef>
              <c:f>'Dados Gerais'!$AT$34:$AT$41</c:f>
              <c:numCache>
                <c:formatCode>0.0</c:formatCode>
                <c:ptCount val="8"/>
                <c:pt idx="0">
                  <c:v>5.5555555555555554</c:v>
                </c:pt>
                <c:pt idx="1">
                  <c:v>33.333333333333336</c:v>
                </c:pt>
                <c:pt idx="2">
                  <c:v>22.222222222222221</c:v>
                </c:pt>
                <c:pt idx="3">
                  <c:v>22.222222222222221</c:v>
                </c:pt>
                <c:pt idx="4">
                  <c:v>22.222222222222221</c:v>
                </c:pt>
                <c:pt idx="5">
                  <c:v>16.666666666666668</c:v>
                </c:pt>
                <c:pt idx="6">
                  <c:v>16.666666666666668</c:v>
                </c:pt>
                <c:pt idx="7">
                  <c:v>16.666666666666668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93-414D-80EC-55E5F83F35D9}"/>
            </c:ext>
          </c:extLst>
        </c:ser>
        <c:ser>
          <c:idx val="2"/>
          <c:order val="2"/>
          <c:tx>
            <c:v>Completa ou em grande parte</c:v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'Dados Gerais'!$AR$34:$AR$41</c:f>
              <c:strCache>
                <c:ptCount val="8"/>
                <c:pt idx="0">
                  <c:v>Capacitação pessoal </c:v>
                </c:pt>
                <c:pt idx="1">
                  <c:v>Coordenação Escolar </c:v>
                </c:pt>
                <c:pt idx="2">
                  <c:v>Interesse dos alunos </c:v>
                </c:pt>
                <c:pt idx="3">
                  <c:v>Falta de parcerias (colegas)  </c:v>
                </c:pt>
                <c:pt idx="4">
                  <c:v>Motivação/ Disposição </c:v>
                </c:pt>
                <c:pt idx="5">
                  <c:v>Infraestrutura </c:v>
                </c:pt>
                <c:pt idx="6">
                  <c:v>A disciplina não permite abordar muito </c:v>
                </c:pt>
                <c:pt idx="7">
                  <c:v>Ausência de recursos didáticos </c:v>
                </c:pt>
              </c:strCache>
            </c:strRef>
          </c:cat>
          <c:val>
            <c:numRef>
              <c:f>'Dados Gerais'!$AU$34:$AU$41</c:f>
              <c:numCache>
                <c:formatCode>0.0</c:formatCode>
                <c:ptCount val="8"/>
                <c:pt idx="0">
                  <c:v>72.222222222222229</c:v>
                </c:pt>
                <c:pt idx="1">
                  <c:v>33.333333333333329</c:v>
                </c:pt>
                <c:pt idx="2">
                  <c:v>38.888888888888886</c:v>
                </c:pt>
                <c:pt idx="3">
                  <c:v>61.111111111111114</c:v>
                </c:pt>
                <c:pt idx="4">
                  <c:v>33.333333333333336</c:v>
                </c:pt>
                <c:pt idx="5">
                  <c:v>50</c:v>
                </c:pt>
                <c:pt idx="6">
                  <c:v>16.666666666666664</c:v>
                </c:pt>
                <c:pt idx="7">
                  <c:v>55.555555555555557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B93-414D-80EC-55E5F83F35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overlap val="100"/>
        <c:axId val="487925712"/>
        <c:axId val="487926104"/>
      </c:barChart>
      <c:catAx>
        <c:axId val="4879257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487926104"/>
        <c:crosses val="autoZero"/>
        <c:auto val="1"/>
        <c:lblAlgn val="ctr"/>
        <c:lblOffset val="100"/>
        <c:noMultiLvlLbl val="0"/>
      </c:catAx>
      <c:valAx>
        <c:axId val="487926104"/>
        <c:scaling>
          <c:orientation val="minMax"/>
          <c:max val="100"/>
        </c:scaling>
        <c:delete val="0"/>
        <c:axPos val="b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487925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099149162421715"/>
          <c:y val="5.1184422935018133E-2"/>
          <c:w val="0.84431325880863384"/>
          <c:h val="0.79768193552594646"/>
        </c:manualLayout>
      </c:layout>
      <c:scatterChart>
        <c:scatterStyle val="lineMarker"/>
        <c:varyColors val="0"/>
        <c:ser>
          <c:idx val="0"/>
          <c:order val="0"/>
          <c:spPr>
            <a:ln w="19050">
              <a:noFill/>
            </a:ln>
          </c:spPr>
          <c:marker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poly"/>
            <c:order val="2"/>
            <c:dispRSqr val="1"/>
            <c:dispEq val="1"/>
            <c:trendlineLbl>
              <c:layout>
                <c:manualLayout>
                  <c:x val="6.7706828469613789E-2"/>
                  <c:y val="0.37225034861831369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baseline="0"/>
                      <a:t>y = 0,0049x</a:t>
                    </a:r>
                    <a:r>
                      <a:rPr lang="en-US" baseline="30000"/>
                      <a:t>2</a:t>
                    </a:r>
                    <a:r>
                      <a:rPr lang="en-US" baseline="0"/>
                      <a:t> + 0,0241x + 0,9949</a:t>
                    </a:r>
                    <a:br>
                      <a:rPr lang="en-US" baseline="0"/>
                    </a:br>
                    <a:r>
                      <a:rPr lang="en-US" baseline="0"/>
                      <a:t>R² = 0,732, p&lt;0,001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</c:trendlineLbl>
          </c:trendline>
          <c:xVal>
            <c:numRef>
              <c:f>Planilha2!$C$3:$C$20</c:f>
              <c:numCache>
                <c:formatCode>General</c:formatCode>
                <c:ptCount val="18"/>
                <c:pt idx="0">
                  <c:v>12</c:v>
                </c:pt>
                <c:pt idx="1">
                  <c:v>1</c:v>
                </c:pt>
                <c:pt idx="2">
                  <c:v>9</c:v>
                </c:pt>
                <c:pt idx="3">
                  <c:v>7</c:v>
                </c:pt>
                <c:pt idx="4">
                  <c:v>6</c:v>
                </c:pt>
                <c:pt idx="5">
                  <c:v>28</c:v>
                </c:pt>
                <c:pt idx="6">
                  <c:v>13</c:v>
                </c:pt>
                <c:pt idx="7">
                  <c:v>6</c:v>
                </c:pt>
                <c:pt idx="8">
                  <c:v>4</c:v>
                </c:pt>
                <c:pt idx="9">
                  <c:v>3</c:v>
                </c:pt>
                <c:pt idx="10">
                  <c:v>13</c:v>
                </c:pt>
                <c:pt idx="11">
                  <c:v>24</c:v>
                </c:pt>
                <c:pt idx="12">
                  <c:v>2</c:v>
                </c:pt>
                <c:pt idx="13">
                  <c:v>18</c:v>
                </c:pt>
                <c:pt idx="14">
                  <c:v>13</c:v>
                </c:pt>
                <c:pt idx="15">
                  <c:v>16</c:v>
                </c:pt>
                <c:pt idx="16">
                  <c:v>1</c:v>
                </c:pt>
                <c:pt idx="17">
                  <c:v>13</c:v>
                </c:pt>
              </c:numCache>
            </c:numRef>
          </c:xVal>
          <c:yVal>
            <c:numRef>
              <c:f>Planilha2!$E$3:$E$20</c:f>
              <c:numCache>
                <c:formatCode>General</c:formatCode>
                <c:ptCount val="18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5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5</c:v>
                </c:pt>
                <c:pt idx="12">
                  <c:v>1</c:v>
                </c:pt>
                <c:pt idx="13">
                  <c:v>3</c:v>
                </c:pt>
                <c:pt idx="14">
                  <c:v>1</c:v>
                </c:pt>
                <c:pt idx="15">
                  <c:v>4</c:v>
                </c:pt>
                <c:pt idx="16">
                  <c:v>1</c:v>
                </c:pt>
                <c:pt idx="17">
                  <c:v>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A32-4EFD-B742-B71AB9E424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3279488"/>
        <c:axId val="483279880"/>
      </c:scatterChart>
      <c:valAx>
        <c:axId val="4832794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pt-BR" b="0"/>
                  <a:t>Tempo de ensino (anos)</a:t>
                </a:r>
              </a:p>
            </c:rich>
          </c:tx>
          <c:layout>
            <c:manualLayout>
              <c:xMode val="edge"/>
              <c:yMode val="edge"/>
              <c:x val="0.41689260237031284"/>
              <c:y val="0.91857023623974388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483279880"/>
        <c:crosses val="autoZero"/>
        <c:crossBetween val="midCat"/>
      </c:valAx>
      <c:valAx>
        <c:axId val="483279880"/>
        <c:scaling>
          <c:orientation val="minMax"/>
          <c:max val="5"/>
        </c:scaling>
        <c:delete val="0"/>
        <c:axPos val="l"/>
        <c:title>
          <c:tx>
            <c:rich>
              <a:bodyPr/>
              <a:lstStyle/>
              <a:p>
                <a:pPr>
                  <a:defRPr b="0"/>
                </a:pPr>
                <a:r>
                  <a:rPr lang="pt-BR" b="0"/>
                  <a:t>Resposta</a:t>
                </a:r>
              </a:p>
            </c:rich>
          </c:tx>
          <c:layout>
            <c:manualLayout>
              <c:xMode val="edge"/>
              <c:yMode val="edge"/>
              <c:x val="2.7925872859437869E-2"/>
              <c:y val="0.33779191058956987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483279488"/>
        <c:crosses val="autoZero"/>
        <c:crossBetween val="midCat"/>
        <c:majorUnit val="1"/>
      </c:valAx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v>Pouca ou nenhuma</c:v>
          </c:tx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'Dados Gerais'!$AR$46:$AR$54</c:f>
              <c:strCache>
                <c:ptCount val="9"/>
                <c:pt idx="0">
                  <c:v>Água </c:v>
                </c:pt>
                <c:pt idx="1">
                  <c:v>Solo  </c:v>
                </c:pt>
                <c:pt idx="2">
                  <c:v>Ar </c:v>
                </c:pt>
                <c:pt idx="3">
                  <c:v>Fauna</c:v>
                </c:pt>
                <c:pt idx="4">
                  <c:v>Consumo consciente </c:v>
                </c:pt>
                <c:pt idx="5">
                  <c:v>Substâncias contaminantes </c:v>
                </c:pt>
                <c:pt idx="6">
                  <c:v>Resíduos Sólidos/Reciclagem </c:v>
                </c:pt>
                <c:pt idx="7">
                  <c:v>Preservação Ambiental </c:v>
                </c:pt>
                <c:pt idx="8">
                  <c:v>Flora</c:v>
                </c:pt>
              </c:strCache>
            </c:strRef>
          </c:cat>
          <c:val>
            <c:numRef>
              <c:f>'Dados Gerais'!$AS$46:$AS$54</c:f>
              <c:numCache>
                <c:formatCode>0.0</c:formatCode>
                <c:ptCount val="9"/>
                <c:pt idx="0">
                  <c:v>16.666666666666668</c:v>
                </c:pt>
                <c:pt idx="1">
                  <c:v>38.888888888888893</c:v>
                </c:pt>
                <c:pt idx="2">
                  <c:v>22.222222222222221</c:v>
                </c:pt>
                <c:pt idx="3">
                  <c:v>27.777777777777779</c:v>
                </c:pt>
                <c:pt idx="4">
                  <c:v>11.111111111111111</c:v>
                </c:pt>
                <c:pt idx="5">
                  <c:v>27.777777777777779</c:v>
                </c:pt>
                <c:pt idx="6">
                  <c:v>22.222222222222221</c:v>
                </c:pt>
                <c:pt idx="7">
                  <c:v>16.666666666666664</c:v>
                </c:pt>
                <c:pt idx="8">
                  <c:v>27.777777777777779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75-41E3-B3A9-4A83F7B2350A}"/>
            </c:ext>
          </c:extLst>
        </c:ser>
        <c:ser>
          <c:idx val="1"/>
          <c:order val="1"/>
          <c:tx>
            <c:v>Razoável</c:v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75-41E3-B3A9-4A83F7B235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'Dados Gerais'!$AR$46:$AR$54</c:f>
              <c:strCache>
                <c:ptCount val="9"/>
                <c:pt idx="0">
                  <c:v>Água </c:v>
                </c:pt>
                <c:pt idx="1">
                  <c:v>Solo  </c:v>
                </c:pt>
                <c:pt idx="2">
                  <c:v>Ar </c:v>
                </c:pt>
                <c:pt idx="3">
                  <c:v>Fauna</c:v>
                </c:pt>
                <c:pt idx="4">
                  <c:v>Consumo consciente </c:v>
                </c:pt>
                <c:pt idx="5">
                  <c:v>Substâncias contaminantes </c:v>
                </c:pt>
                <c:pt idx="6">
                  <c:v>Resíduos Sólidos/Reciclagem </c:v>
                </c:pt>
                <c:pt idx="7">
                  <c:v>Preservação Ambiental </c:v>
                </c:pt>
                <c:pt idx="8">
                  <c:v>Flora</c:v>
                </c:pt>
              </c:strCache>
            </c:strRef>
          </c:cat>
          <c:val>
            <c:numRef>
              <c:f>'Dados Gerais'!$AT$46:$AT$54</c:f>
              <c:numCache>
                <c:formatCode>0.0</c:formatCode>
                <c:ptCount val="9"/>
                <c:pt idx="0">
                  <c:v>16.666666666666668</c:v>
                </c:pt>
                <c:pt idx="1">
                  <c:v>27.777777777777779</c:v>
                </c:pt>
                <c:pt idx="2">
                  <c:v>33.333333333333336</c:v>
                </c:pt>
                <c:pt idx="3">
                  <c:v>16.666666666666668</c:v>
                </c:pt>
                <c:pt idx="4">
                  <c:v>0</c:v>
                </c:pt>
                <c:pt idx="5">
                  <c:v>22.222222222222221</c:v>
                </c:pt>
                <c:pt idx="6">
                  <c:v>16.666666666666668</c:v>
                </c:pt>
                <c:pt idx="7">
                  <c:v>5.5555555555555554</c:v>
                </c:pt>
                <c:pt idx="8">
                  <c:v>27.777777777777779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F75-41E3-B3A9-4A83F7B2350A}"/>
            </c:ext>
          </c:extLst>
        </c:ser>
        <c:ser>
          <c:idx val="2"/>
          <c:order val="2"/>
          <c:tx>
            <c:v>Boa ou muito boa</c:v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'Dados Gerais'!$AR$46:$AR$54</c:f>
              <c:strCache>
                <c:ptCount val="9"/>
                <c:pt idx="0">
                  <c:v>Água </c:v>
                </c:pt>
                <c:pt idx="1">
                  <c:v>Solo  </c:v>
                </c:pt>
                <c:pt idx="2">
                  <c:v>Ar </c:v>
                </c:pt>
                <c:pt idx="3">
                  <c:v>Fauna</c:v>
                </c:pt>
                <c:pt idx="4">
                  <c:v>Consumo consciente </c:v>
                </c:pt>
                <c:pt idx="5">
                  <c:v>Substâncias contaminantes </c:v>
                </c:pt>
                <c:pt idx="6">
                  <c:v>Resíduos Sólidos/Reciclagem </c:v>
                </c:pt>
                <c:pt idx="7">
                  <c:v>Preservação Ambiental </c:v>
                </c:pt>
                <c:pt idx="8">
                  <c:v>Flora</c:v>
                </c:pt>
              </c:strCache>
            </c:strRef>
          </c:cat>
          <c:val>
            <c:numRef>
              <c:f>'Dados Gerais'!$AU$46:$AU$54</c:f>
              <c:numCache>
                <c:formatCode>0.0</c:formatCode>
                <c:ptCount val="9"/>
                <c:pt idx="0">
                  <c:v>66.666666666666657</c:v>
                </c:pt>
                <c:pt idx="1">
                  <c:v>33.333333333333329</c:v>
                </c:pt>
                <c:pt idx="2">
                  <c:v>44.444444444444443</c:v>
                </c:pt>
                <c:pt idx="3">
                  <c:v>55.555555555555557</c:v>
                </c:pt>
                <c:pt idx="4">
                  <c:v>88.888888888888886</c:v>
                </c:pt>
                <c:pt idx="5">
                  <c:v>50</c:v>
                </c:pt>
                <c:pt idx="6">
                  <c:v>61.111111111111107</c:v>
                </c:pt>
                <c:pt idx="7">
                  <c:v>77.777777777777786</c:v>
                </c:pt>
                <c:pt idx="8">
                  <c:v>44.444444444444443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F75-41E3-B3A9-4A83F7B235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overlap val="100"/>
        <c:axId val="327713504"/>
        <c:axId val="327713896"/>
      </c:barChart>
      <c:catAx>
        <c:axId val="327713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327713896"/>
        <c:crosses val="autoZero"/>
        <c:auto val="1"/>
        <c:lblAlgn val="ctr"/>
        <c:lblOffset val="100"/>
        <c:noMultiLvlLbl val="0"/>
      </c:catAx>
      <c:valAx>
        <c:axId val="327713896"/>
        <c:scaling>
          <c:orientation val="minMax"/>
          <c:max val="100"/>
        </c:scaling>
        <c:delete val="0"/>
        <c:axPos val="b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327713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0.11841</cdr:x>
      <cdr:y>0.49232</cdr:y>
    </cdr:from>
    <cdr:to>
      <cdr:x>0.54214</cdr:x>
      <cdr:y>0.72826</cdr:y>
    </cdr:to>
    <cdr:sp macro="" textlink="">
      <cdr:nvSpPr>
        <cdr:cNvPr id="4" name="Elipse 1"/>
        <cdr:cNvSpPr/>
      </cdr:nvSpPr>
      <cdr:spPr>
        <a:xfrm xmlns:a="http://schemas.openxmlformats.org/drawingml/2006/main">
          <a:off x="538503" y="1343721"/>
          <a:ext cx="1927000" cy="643964"/>
        </a:xfrm>
        <a:custGeom xmlns:a="http://schemas.openxmlformats.org/drawingml/2006/main">
          <a:avLst/>
          <a:gdLst>
            <a:gd name="connsiteX0" fmla="*/ 0 w 2181225"/>
            <a:gd name="connsiteY0" fmla="*/ 381000 h 762000"/>
            <a:gd name="connsiteX1" fmla="*/ 1090613 w 2181225"/>
            <a:gd name="connsiteY1" fmla="*/ 0 h 762000"/>
            <a:gd name="connsiteX2" fmla="*/ 2181226 w 2181225"/>
            <a:gd name="connsiteY2" fmla="*/ 381000 h 762000"/>
            <a:gd name="connsiteX3" fmla="*/ 1090613 w 2181225"/>
            <a:gd name="connsiteY3" fmla="*/ 762000 h 762000"/>
            <a:gd name="connsiteX4" fmla="*/ 0 w 2181225"/>
            <a:gd name="connsiteY4" fmla="*/ 381000 h 762000"/>
            <a:gd name="connsiteX0" fmla="*/ 0 w 2114551"/>
            <a:gd name="connsiteY0" fmla="*/ 525858 h 769335"/>
            <a:gd name="connsiteX1" fmla="*/ 1023938 w 2114551"/>
            <a:gd name="connsiteY1" fmla="*/ 1983 h 769335"/>
            <a:gd name="connsiteX2" fmla="*/ 2114551 w 2114551"/>
            <a:gd name="connsiteY2" fmla="*/ 382983 h 769335"/>
            <a:gd name="connsiteX3" fmla="*/ 1023938 w 2114551"/>
            <a:gd name="connsiteY3" fmla="*/ 763983 h 769335"/>
            <a:gd name="connsiteX4" fmla="*/ 0 w 2114551"/>
            <a:gd name="connsiteY4" fmla="*/ 525858 h 769335"/>
            <a:gd name="connsiteX0" fmla="*/ 382 w 2114933"/>
            <a:gd name="connsiteY0" fmla="*/ 525858 h 683230"/>
            <a:gd name="connsiteX1" fmla="*/ 1024320 w 2114933"/>
            <a:gd name="connsiteY1" fmla="*/ 1983 h 683230"/>
            <a:gd name="connsiteX2" fmla="*/ 2114933 w 2114933"/>
            <a:gd name="connsiteY2" fmla="*/ 382983 h 683230"/>
            <a:gd name="connsiteX3" fmla="*/ 919545 w 2114933"/>
            <a:gd name="connsiteY3" fmla="*/ 678258 h 683230"/>
            <a:gd name="connsiteX4" fmla="*/ 382 w 2114933"/>
            <a:gd name="connsiteY4" fmla="*/ 525858 h 683230"/>
            <a:gd name="connsiteX0" fmla="*/ 3301 w 2117852"/>
            <a:gd name="connsiteY0" fmla="*/ 535300 h 692754"/>
            <a:gd name="connsiteX1" fmla="*/ 1246314 w 2117852"/>
            <a:gd name="connsiteY1" fmla="*/ 1900 h 692754"/>
            <a:gd name="connsiteX2" fmla="*/ 2117852 w 2117852"/>
            <a:gd name="connsiteY2" fmla="*/ 392425 h 692754"/>
            <a:gd name="connsiteX3" fmla="*/ 922464 w 2117852"/>
            <a:gd name="connsiteY3" fmla="*/ 687700 h 692754"/>
            <a:gd name="connsiteX4" fmla="*/ 3301 w 2117852"/>
            <a:gd name="connsiteY4" fmla="*/ 535300 h 692754"/>
            <a:gd name="connsiteX0" fmla="*/ 3190 w 1974866"/>
            <a:gd name="connsiteY0" fmla="*/ 535009 h 691969"/>
            <a:gd name="connsiteX1" fmla="*/ 1246203 w 1974866"/>
            <a:gd name="connsiteY1" fmla="*/ 1609 h 691969"/>
            <a:gd name="connsiteX2" fmla="*/ 1974866 w 1974866"/>
            <a:gd name="connsiteY2" fmla="*/ 401659 h 691969"/>
            <a:gd name="connsiteX3" fmla="*/ 922353 w 1974866"/>
            <a:gd name="connsiteY3" fmla="*/ 687409 h 691969"/>
            <a:gd name="connsiteX4" fmla="*/ 3190 w 1974866"/>
            <a:gd name="connsiteY4" fmla="*/ 535009 h 691969"/>
            <a:gd name="connsiteX0" fmla="*/ 1928 w 1973604"/>
            <a:gd name="connsiteY0" fmla="*/ 582361 h 739741"/>
            <a:gd name="connsiteX1" fmla="*/ 1168741 w 1973604"/>
            <a:gd name="connsiteY1" fmla="*/ 1336 h 739741"/>
            <a:gd name="connsiteX2" fmla="*/ 1973604 w 1973604"/>
            <a:gd name="connsiteY2" fmla="*/ 449011 h 739741"/>
            <a:gd name="connsiteX3" fmla="*/ 921091 w 1973604"/>
            <a:gd name="connsiteY3" fmla="*/ 734761 h 739741"/>
            <a:gd name="connsiteX4" fmla="*/ 1928 w 1973604"/>
            <a:gd name="connsiteY4" fmla="*/ 582361 h 739741"/>
            <a:gd name="connsiteX0" fmla="*/ 1860 w 2002111"/>
            <a:gd name="connsiteY0" fmla="*/ 582361 h 739741"/>
            <a:gd name="connsiteX1" fmla="*/ 1197248 w 2002111"/>
            <a:gd name="connsiteY1" fmla="*/ 1336 h 739741"/>
            <a:gd name="connsiteX2" fmla="*/ 2002111 w 2002111"/>
            <a:gd name="connsiteY2" fmla="*/ 449011 h 739741"/>
            <a:gd name="connsiteX3" fmla="*/ 949598 w 2002111"/>
            <a:gd name="connsiteY3" fmla="*/ 734761 h 739741"/>
            <a:gd name="connsiteX4" fmla="*/ 1860 w 2002111"/>
            <a:gd name="connsiteY4" fmla="*/ 582361 h 739741"/>
            <a:gd name="connsiteX0" fmla="*/ 2169 w 2002420"/>
            <a:gd name="connsiteY0" fmla="*/ 516102 h 672910"/>
            <a:gd name="connsiteX1" fmla="*/ 730832 w 2002420"/>
            <a:gd name="connsiteY1" fmla="*/ 1752 h 672910"/>
            <a:gd name="connsiteX2" fmla="*/ 2002420 w 2002420"/>
            <a:gd name="connsiteY2" fmla="*/ 382752 h 672910"/>
            <a:gd name="connsiteX3" fmla="*/ 949907 w 2002420"/>
            <a:gd name="connsiteY3" fmla="*/ 668502 h 672910"/>
            <a:gd name="connsiteX4" fmla="*/ 2169 w 2002420"/>
            <a:gd name="connsiteY4" fmla="*/ 516102 h 672910"/>
            <a:gd name="connsiteX0" fmla="*/ 2260 w 2116811"/>
            <a:gd name="connsiteY0" fmla="*/ 522592 h 685228"/>
            <a:gd name="connsiteX1" fmla="*/ 730923 w 2116811"/>
            <a:gd name="connsiteY1" fmla="*/ 8242 h 685228"/>
            <a:gd name="connsiteX2" fmla="*/ 2116811 w 2116811"/>
            <a:gd name="connsiteY2" fmla="*/ 284467 h 685228"/>
            <a:gd name="connsiteX3" fmla="*/ 949998 w 2116811"/>
            <a:gd name="connsiteY3" fmla="*/ 674992 h 685228"/>
            <a:gd name="connsiteX4" fmla="*/ 2260 w 2116811"/>
            <a:gd name="connsiteY4" fmla="*/ 522592 h 685228"/>
            <a:gd name="connsiteX0" fmla="*/ 14984 w 2129535"/>
            <a:gd name="connsiteY0" fmla="*/ 522592 h 642251"/>
            <a:gd name="connsiteX1" fmla="*/ 743647 w 2129535"/>
            <a:gd name="connsiteY1" fmla="*/ 8242 h 642251"/>
            <a:gd name="connsiteX2" fmla="*/ 2129535 w 2129535"/>
            <a:gd name="connsiteY2" fmla="*/ 284467 h 642251"/>
            <a:gd name="connsiteX3" fmla="*/ 1381822 w 2129535"/>
            <a:gd name="connsiteY3" fmla="*/ 627367 h 642251"/>
            <a:gd name="connsiteX4" fmla="*/ 14984 w 2129535"/>
            <a:gd name="connsiteY4" fmla="*/ 522592 h 642251"/>
            <a:gd name="connsiteX0" fmla="*/ 14393 w 1980955"/>
            <a:gd name="connsiteY0" fmla="*/ 525739 h 647246"/>
            <a:gd name="connsiteX1" fmla="*/ 743056 w 1980955"/>
            <a:gd name="connsiteY1" fmla="*/ 11389 h 647246"/>
            <a:gd name="connsiteX2" fmla="*/ 1980955 w 1980955"/>
            <a:gd name="connsiteY2" fmla="*/ 261504 h 647246"/>
            <a:gd name="connsiteX3" fmla="*/ 1381231 w 1980955"/>
            <a:gd name="connsiteY3" fmla="*/ 630514 h 647246"/>
            <a:gd name="connsiteX4" fmla="*/ 14393 w 1980955"/>
            <a:gd name="connsiteY4" fmla="*/ 525739 h 647246"/>
            <a:gd name="connsiteX0" fmla="*/ 14227 w 1937264"/>
            <a:gd name="connsiteY0" fmla="*/ 525739 h 647246"/>
            <a:gd name="connsiteX1" fmla="*/ 742890 w 1937264"/>
            <a:gd name="connsiteY1" fmla="*/ 11389 h 647246"/>
            <a:gd name="connsiteX2" fmla="*/ 1937263 w 1937264"/>
            <a:gd name="connsiteY2" fmla="*/ 261504 h 647246"/>
            <a:gd name="connsiteX3" fmla="*/ 1381065 w 1937264"/>
            <a:gd name="connsiteY3" fmla="*/ 630514 h 647246"/>
            <a:gd name="connsiteX4" fmla="*/ 14227 w 1937264"/>
            <a:gd name="connsiteY4" fmla="*/ 525739 h 647246"/>
          </a:gdLst>
          <a:ahLst/>
          <a:cxnLst>
            <a:cxn ang="0">
              <a:pos x="connsiteX0" y="connsiteY0"/>
            </a:cxn>
            <a:cxn ang="0">
              <a:pos x="connsiteX1" y="connsiteY1"/>
            </a:cxn>
            <a:cxn ang="0">
              <a:pos x="connsiteX2" y="connsiteY2"/>
            </a:cxn>
            <a:cxn ang="0">
              <a:pos x="connsiteX3" y="connsiteY3"/>
            </a:cxn>
            <a:cxn ang="0">
              <a:pos x="connsiteX4" y="connsiteY4"/>
            </a:cxn>
          </a:cxnLst>
          <a:rect l="l" t="t" r="r" b="b"/>
          <a:pathLst>
            <a:path w="1937264" h="647246">
              <a:moveTo>
                <a:pt x="14227" y="525739"/>
              </a:moveTo>
              <a:cubicBezTo>
                <a:pt x="-92135" y="422552"/>
                <a:pt x="422384" y="55428"/>
                <a:pt x="742890" y="11389"/>
              </a:cubicBezTo>
              <a:cubicBezTo>
                <a:pt x="1063396" y="-32650"/>
                <a:pt x="1937263" y="51084"/>
                <a:pt x="1937263" y="261504"/>
              </a:cubicBezTo>
              <a:cubicBezTo>
                <a:pt x="1937263" y="471924"/>
                <a:pt x="1701571" y="586475"/>
                <a:pt x="1381065" y="630514"/>
              </a:cubicBezTo>
              <a:cubicBezTo>
                <a:pt x="1060559" y="674553"/>
                <a:pt x="120589" y="628926"/>
                <a:pt x="14227" y="525739"/>
              </a:cubicBezTo>
              <a:close/>
            </a:path>
          </a:pathLst>
        </a:custGeom>
        <a:noFill xmlns:a="http://schemas.openxmlformats.org/drawingml/2006/main"/>
        <a:ln xmlns:a="http://schemas.openxmlformats.org/drawingml/2006/main" w="3175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t-BR"/>
        </a:p>
      </cdr:txBody>
    </cdr:sp>
  </cdr:relSizeAnchor>
  <cdr:relSizeAnchor xmlns:cdr="http://schemas.openxmlformats.org/drawingml/2006/chartDrawing">
    <cdr:from>
      <cdr:x>0.53925</cdr:x>
      <cdr:y>0.01178</cdr:y>
    </cdr:from>
    <cdr:to>
      <cdr:x>0.92016</cdr:x>
      <cdr:y>0.39356</cdr:y>
    </cdr:to>
    <cdr:sp macro="" textlink="">
      <cdr:nvSpPr>
        <cdr:cNvPr id="5" name="Elipse 2"/>
        <cdr:cNvSpPr/>
      </cdr:nvSpPr>
      <cdr:spPr>
        <a:xfrm xmlns:a="http://schemas.openxmlformats.org/drawingml/2006/main">
          <a:off x="2452388" y="32148"/>
          <a:ext cx="1732289" cy="1042016"/>
        </a:xfrm>
        <a:custGeom xmlns:a="http://schemas.openxmlformats.org/drawingml/2006/main">
          <a:avLst/>
          <a:gdLst>
            <a:gd name="connsiteX0" fmla="*/ 0 w 2181225"/>
            <a:gd name="connsiteY0" fmla="*/ 398463 h 796925"/>
            <a:gd name="connsiteX1" fmla="*/ 1090613 w 2181225"/>
            <a:gd name="connsiteY1" fmla="*/ 0 h 796925"/>
            <a:gd name="connsiteX2" fmla="*/ 2181226 w 2181225"/>
            <a:gd name="connsiteY2" fmla="*/ 398463 h 796925"/>
            <a:gd name="connsiteX3" fmla="*/ 1090613 w 2181225"/>
            <a:gd name="connsiteY3" fmla="*/ 796926 h 796925"/>
            <a:gd name="connsiteX4" fmla="*/ 0 w 2181225"/>
            <a:gd name="connsiteY4" fmla="*/ 398463 h 796925"/>
            <a:gd name="connsiteX0" fmla="*/ 9254 w 2190480"/>
            <a:gd name="connsiteY0" fmla="*/ 398463 h 1035051"/>
            <a:gd name="connsiteX1" fmla="*/ 1099867 w 2190480"/>
            <a:gd name="connsiteY1" fmla="*/ 0 h 1035051"/>
            <a:gd name="connsiteX2" fmla="*/ 2190480 w 2190480"/>
            <a:gd name="connsiteY2" fmla="*/ 398463 h 1035051"/>
            <a:gd name="connsiteX3" fmla="*/ 756967 w 2190480"/>
            <a:gd name="connsiteY3" fmla="*/ 1035051 h 1035051"/>
            <a:gd name="connsiteX4" fmla="*/ 9254 w 2190480"/>
            <a:gd name="connsiteY4" fmla="*/ 398463 h 1035051"/>
            <a:gd name="connsiteX0" fmla="*/ 8589 w 1942165"/>
            <a:gd name="connsiteY0" fmla="*/ 533501 h 1037741"/>
            <a:gd name="connsiteX1" fmla="*/ 851552 w 1942165"/>
            <a:gd name="connsiteY1" fmla="*/ 1688 h 1037741"/>
            <a:gd name="connsiteX2" fmla="*/ 1942165 w 1942165"/>
            <a:gd name="connsiteY2" fmla="*/ 400151 h 1037741"/>
            <a:gd name="connsiteX3" fmla="*/ 508652 w 1942165"/>
            <a:gd name="connsiteY3" fmla="*/ 1036739 h 1037741"/>
            <a:gd name="connsiteX4" fmla="*/ 8589 w 1942165"/>
            <a:gd name="connsiteY4" fmla="*/ 533501 h 1037741"/>
            <a:gd name="connsiteX0" fmla="*/ 25794 w 1959370"/>
            <a:gd name="connsiteY0" fmla="*/ 486331 h 990550"/>
            <a:gd name="connsiteX1" fmla="*/ 1221182 w 1959370"/>
            <a:gd name="connsiteY1" fmla="*/ 2143 h 990550"/>
            <a:gd name="connsiteX2" fmla="*/ 1959370 w 1959370"/>
            <a:gd name="connsiteY2" fmla="*/ 352981 h 990550"/>
            <a:gd name="connsiteX3" fmla="*/ 525857 w 1959370"/>
            <a:gd name="connsiteY3" fmla="*/ 989569 h 990550"/>
            <a:gd name="connsiteX4" fmla="*/ 25794 w 1959370"/>
            <a:gd name="connsiteY4" fmla="*/ 486331 h 990550"/>
            <a:gd name="connsiteX0" fmla="*/ 25154 w 1892055"/>
            <a:gd name="connsiteY0" fmla="*/ 495091 h 1001226"/>
            <a:gd name="connsiteX1" fmla="*/ 1220542 w 1892055"/>
            <a:gd name="connsiteY1" fmla="*/ 10903 h 1001226"/>
            <a:gd name="connsiteX2" fmla="*/ 1892055 w 1892055"/>
            <a:gd name="connsiteY2" fmla="*/ 256966 h 1001226"/>
            <a:gd name="connsiteX3" fmla="*/ 525217 w 1892055"/>
            <a:gd name="connsiteY3" fmla="*/ 998329 h 1001226"/>
            <a:gd name="connsiteX4" fmla="*/ 25154 w 1892055"/>
            <a:gd name="connsiteY4" fmla="*/ 495091 h 1001226"/>
            <a:gd name="connsiteX0" fmla="*/ 32182 w 1788471"/>
            <a:gd name="connsiteY0" fmla="*/ 477146 h 999740"/>
            <a:gd name="connsiteX1" fmla="*/ 1116958 w 1788471"/>
            <a:gd name="connsiteY1" fmla="*/ 9885 h 999740"/>
            <a:gd name="connsiteX2" fmla="*/ 1788471 w 1788471"/>
            <a:gd name="connsiteY2" fmla="*/ 255948 h 999740"/>
            <a:gd name="connsiteX3" fmla="*/ 421633 w 1788471"/>
            <a:gd name="connsiteY3" fmla="*/ 997311 h 999740"/>
            <a:gd name="connsiteX4" fmla="*/ 32182 w 1788471"/>
            <a:gd name="connsiteY4" fmla="*/ 477146 h 999740"/>
            <a:gd name="connsiteX0" fmla="*/ 30977 w 1702180"/>
            <a:gd name="connsiteY0" fmla="*/ 494179 h 1018515"/>
            <a:gd name="connsiteX1" fmla="*/ 1115753 w 1702180"/>
            <a:gd name="connsiteY1" fmla="*/ 26918 h 1018515"/>
            <a:gd name="connsiteX2" fmla="*/ 1702180 w 1702180"/>
            <a:gd name="connsiteY2" fmla="*/ 196808 h 1018515"/>
            <a:gd name="connsiteX3" fmla="*/ 420428 w 1702180"/>
            <a:gd name="connsiteY3" fmla="*/ 1014344 h 1018515"/>
            <a:gd name="connsiteX4" fmla="*/ 30977 w 1702180"/>
            <a:gd name="connsiteY4" fmla="*/ 494179 h 1018515"/>
          </a:gdLst>
          <a:ahLst/>
          <a:cxnLst>
            <a:cxn ang="0">
              <a:pos x="connsiteX0" y="connsiteY0"/>
            </a:cxn>
            <a:cxn ang="0">
              <a:pos x="connsiteX1" y="connsiteY1"/>
            </a:cxn>
            <a:cxn ang="0">
              <a:pos x="connsiteX2" y="connsiteY2"/>
            </a:cxn>
            <a:cxn ang="0">
              <a:pos x="connsiteX3" y="connsiteY3"/>
            </a:cxn>
            <a:cxn ang="0">
              <a:pos x="connsiteX4" y="connsiteY4"/>
            </a:cxn>
          </a:cxnLst>
          <a:rect l="l" t="t" r="r" b="b"/>
          <a:pathLst>
            <a:path w="1702180" h="1018515">
              <a:moveTo>
                <a:pt x="30977" y="494179"/>
              </a:moveTo>
              <a:cubicBezTo>
                <a:pt x="146864" y="329608"/>
                <a:pt x="837219" y="76480"/>
                <a:pt x="1115753" y="26918"/>
              </a:cubicBezTo>
              <a:cubicBezTo>
                <a:pt x="1394287" y="-22644"/>
                <a:pt x="1702180" y="-23257"/>
                <a:pt x="1702180" y="196808"/>
              </a:cubicBezTo>
              <a:cubicBezTo>
                <a:pt x="1702180" y="416873"/>
                <a:pt x="698962" y="964782"/>
                <a:pt x="420428" y="1014344"/>
              </a:cubicBezTo>
              <a:cubicBezTo>
                <a:pt x="141894" y="1063906"/>
                <a:pt x="-84910" y="658750"/>
                <a:pt x="30977" y="494179"/>
              </a:cubicBezTo>
              <a:close/>
            </a:path>
          </a:pathLst>
        </a:custGeom>
        <a:noFill xmlns:a="http://schemas.openxmlformats.org/drawingml/2006/main"/>
        <a:ln xmlns:a="http://schemas.openxmlformats.org/drawingml/2006/main" w="3175">
          <a:solidFill>
            <a:srgbClr val="FF0000"/>
          </a:solidFill>
          <a:prstDash val="dash"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t-BR"/>
        </a:p>
      </cdr:txBody>
    </cdr:sp>
  </cdr:relSizeAnchor>
  <cdr:relSizeAnchor xmlns:cdr="http://schemas.openxmlformats.org/drawingml/2006/chartDrawing">
    <cdr:from>
      <cdr:x>0.3707</cdr:x>
      <cdr:y>0</cdr:y>
    </cdr:from>
    <cdr:to>
      <cdr:x>0.7332</cdr:x>
      <cdr:y>0.19246</cdr:y>
    </cdr:to>
    <cdr:sp macro="" textlink="">
      <cdr:nvSpPr>
        <cdr:cNvPr id="6" name="CaixaDeTexto 5"/>
        <cdr:cNvSpPr txBox="1"/>
      </cdr:nvSpPr>
      <cdr:spPr>
        <a:xfrm xmlns:a="http://schemas.openxmlformats.org/drawingml/2006/main">
          <a:off x="1654588" y="0"/>
          <a:ext cx="1617988" cy="457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900"/>
            <a:t>Permite pouca ou nenhuma interdisciplinaridade</a:t>
          </a:r>
        </a:p>
      </cdr:txBody>
    </cdr:sp>
  </cdr:relSizeAnchor>
  <cdr:relSizeAnchor xmlns:cdr="http://schemas.openxmlformats.org/drawingml/2006/chartDrawing">
    <cdr:from>
      <cdr:x>0.46071</cdr:x>
      <cdr:y>0.68908</cdr:y>
    </cdr:from>
    <cdr:to>
      <cdr:x>0.82321</cdr:x>
      <cdr:y>0.8245</cdr:y>
    </cdr:to>
    <cdr:sp macro="" textlink="">
      <cdr:nvSpPr>
        <cdr:cNvPr id="8" name="CaixaDeTexto 1"/>
        <cdr:cNvSpPr txBox="1"/>
      </cdr:nvSpPr>
      <cdr:spPr>
        <a:xfrm xmlns:a="http://schemas.openxmlformats.org/drawingml/2006/main">
          <a:off x="2056322" y="1636942"/>
          <a:ext cx="1617988" cy="3216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900"/>
            <a:t>Permite muita ou completa interdisciplinaridade</a:t>
          </a:r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2016-11-21T23:03:00Z</dcterms:created>
  <dcterms:modified xsi:type="dcterms:W3CDTF">2016-11-21T23:08:00Z</dcterms:modified>
</cp:coreProperties>
</file>