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300F" w14:textId="78943A28" w:rsidR="00D26073" w:rsidRDefault="00DA00A0" w:rsidP="00C43383">
      <w:pPr>
        <w:jc w:val="center"/>
        <w:rPr>
          <w:rFonts w:ascii="Arial" w:hAnsi="Arial" w:cs="Arial"/>
          <w:i/>
          <w:color w:val="1F497D" w:themeColor="text2"/>
          <w:szCs w:val="28"/>
        </w:rPr>
      </w:pPr>
      <w:r>
        <w:rPr>
          <w:noProof/>
        </w:rPr>
        <w:drawing>
          <wp:anchor distT="0" distB="0" distL="114300" distR="114300" simplePos="0" relativeHeight="251660287" behindDoc="1" locked="0" layoutInCell="1" allowOverlap="1" wp14:anchorId="65938990" wp14:editId="019A3D93">
            <wp:simplePos x="0" y="0"/>
            <wp:positionH relativeFrom="margin">
              <wp:posOffset>4502785</wp:posOffset>
            </wp:positionH>
            <wp:positionV relativeFrom="paragraph">
              <wp:posOffset>-1149350</wp:posOffset>
            </wp:positionV>
            <wp:extent cx="2237105" cy="1647736"/>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7105" cy="1647736"/>
                    </a:xfrm>
                    <a:prstGeom prst="rect">
                      <a:avLst/>
                    </a:prstGeom>
                    <a:noFill/>
                    <a:ln>
                      <a:noFill/>
                    </a:ln>
                  </pic:spPr>
                </pic:pic>
              </a:graphicData>
            </a:graphic>
            <wp14:sizeRelH relativeFrom="page">
              <wp14:pctWidth>0</wp14:pctWidth>
            </wp14:sizeRelH>
            <wp14:sizeRelV relativeFrom="page">
              <wp14:pctHeight>0</wp14:pctHeight>
            </wp14:sizeRelV>
          </wp:anchor>
        </w:drawing>
      </w:r>
      <w:r w:rsidR="00C5306D" w:rsidRPr="00C5306D">
        <w:rPr>
          <w:rFonts w:ascii="Arial" w:hAnsi="Arial" w:cs="Arial"/>
          <w:b/>
          <w:color w:val="1F497D" w:themeColor="text2"/>
          <w:szCs w:val="28"/>
        </w:rPr>
        <w:t xml:space="preserve">Análise </w:t>
      </w:r>
      <w:r w:rsidR="00D26073">
        <w:rPr>
          <w:rFonts w:ascii="Arial" w:hAnsi="Arial" w:cs="Arial"/>
          <w:b/>
          <w:color w:val="1F497D" w:themeColor="text2"/>
          <w:szCs w:val="28"/>
        </w:rPr>
        <w:t xml:space="preserve">da dinâmica </w:t>
      </w:r>
      <w:r w:rsidR="00C5306D" w:rsidRPr="00C5306D">
        <w:rPr>
          <w:rFonts w:ascii="Arial" w:hAnsi="Arial" w:cs="Arial"/>
          <w:b/>
          <w:color w:val="1F497D" w:themeColor="text2"/>
          <w:szCs w:val="28"/>
        </w:rPr>
        <w:t>espaço-temporal dos casos de Dengue no Brasil de 2014 a</w:t>
      </w:r>
      <w:r w:rsidR="00D26073">
        <w:rPr>
          <w:rFonts w:ascii="Arial" w:hAnsi="Arial" w:cs="Arial"/>
          <w:b/>
          <w:color w:val="1F497D" w:themeColor="text2"/>
          <w:szCs w:val="28"/>
        </w:rPr>
        <w:t xml:space="preserve"> </w:t>
      </w:r>
      <w:r w:rsidR="00C5306D" w:rsidRPr="00C5306D">
        <w:rPr>
          <w:rFonts w:ascii="Arial" w:hAnsi="Arial" w:cs="Arial"/>
          <w:b/>
          <w:color w:val="1F497D" w:themeColor="text2"/>
          <w:szCs w:val="28"/>
        </w:rPr>
        <w:t>2024</w:t>
      </w:r>
    </w:p>
    <w:p w14:paraId="6B90B855" w14:textId="77777777" w:rsidR="00D26073" w:rsidRDefault="00D26073" w:rsidP="00D26073">
      <w:pPr>
        <w:ind w:left="-426"/>
        <w:jc w:val="center"/>
        <w:rPr>
          <w:rFonts w:ascii="Arial" w:hAnsi="Arial" w:cs="Arial"/>
          <w:i/>
          <w:color w:val="1F497D" w:themeColor="text2"/>
          <w:szCs w:val="28"/>
        </w:rPr>
      </w:pPr>
      <w:r w:rsidRPr="00D26073">
        <w:rPr>
          <w:rFonts w:ascii="Arial" w:hAnsi="Arial" w:cs="Arial"/>
          <w:i/>
          <w:color w:val="1F497D" w:themeColor="text2"/>
          <w:szCs w:val="28"/>
        </w:rPr>
        <w:t>Analysis of the spatiotemporal</w:t>
      </w:r>
      <w:r>
        <w:rPr>
          <w:rFonts w:ascii="Arial" w:hAnsi="Arial" w:cs="Arial"/>
          <w:i/>
          <w:color w:val="1F497D" w:themeColor="text2"/>
          <w:szCs w:val="28"/>
        </w:rPr>
        <w:t xml:space="preserve"> </w:t>
      </w:r>
      <w:r w:rsidRPr="00D26073">
        <w:rPr>
          <w:rFonts w:ascii="Arial" w:hAnsi="Arial" w:cs="Arial"/>
          <w:i/>
          <w:color w:val="1F497D" w:themeColor="text2"/>
          <w:szCs w:val="28"/>
        </w:rPr>
        <w:t>dynamics of Dengue cases in Brazil from 2014 to 2024</w:t>
      </w:r>
    </w:p>
    <w:p w14:paraId="35CEFD9C" w14:textId="3EB97380" w:rsidR="00DD6B14" w:rsidRDefault="002E36DB" w:rsidP="00D26073">
      <w:pPr>
        <w:ind w:left="-426"/>
        <w:jc w:val="center"/>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7D47EB1E">
                <wp:simplePos x="0" y="0"/>
                <wp:positionH relativeFrom="margin">
                  <wp:posOffset>5033010</wp:posOffset>
                </wp:positionH>
                <wp:positionV relativeFrom="margin">
                  <wp:posOffset>1337310</wp:posOffset>
                </wp:positionV>
                <wp:extent cx="1802765" cy="3940810"/>
                <wp:effectExtent l="9525" t="133350" r="197485" b="12065"/>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94081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71DC1AF4" w14:textId="0891F869" w:rsidR="00C43383" w:rsidRDefault="006664A0" w:rsidP="006840BE">
                            <w:pPr>
                              <w:spacing w:after="0"/>
                              <w:ind w:left="-284" w:right="-352"/>
                              <w:rPr>
                                <w:rFonts w:ascii="Arial" w:hAnsi="Arial" w:cs="Arial"/>
                                <w:b/>
                                <w:color w:val="FFFFFF" w:themeColor="background1"/>
                                <w:sz w:val="16"/>
                                <w:szCs w:val="16"/>
                                <w:vertAlign w:val="superscript"/>
                              </w:rPr>
                            </w:pPr>
                            <w:r w:rsidRPr="006840BE">
                              <w:rPr>
                                <w:rFonts w:ascii="Arial" w:hAnsi="Arial" w:cs="Arial"/>
                                <w:b/>
                                <w:color w:val="FFFFFF" w:themeColor="background1"/>
                                <w:sz w:val="16"/>
                                <w:szCs w:val="16"/>
                                <w:vertAlign w:val="superscript"/>
                              </w:rPr>
                              <w:t>1 Discente do Curso de Medicina da Universidade do Estado do Pará</w:t>
                            </w:r>
                          </w:p>
                          <w:p w14:paraId="4A531208" w14:textId="21B44DFE" w:rsidR="009A4580" w:rsidRDefault="009A4580"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Orcid:</w:t>
                            </w:r>
                          </w:p>
                          <w:p w14:paraId="0C0CE264" w14:textId="31B851CC" w:rsidR="009A4580" w:rsidRDefault="00B044B2" w:rsidP="006840BE">
                            <w:pPr>
                              <w:spacing w:after="0"/>
                              <w:ind w:left="-284" w:right="-352"/>
                              <w:rPr>
                                <w:rFonts w:ascii="Arial" w:hAnsi="Arial" w:cs="Arial"/>
                                <w:b/>
                                <w:color w:val="FFFFFF" w:themeColor="background1"/>
                                <w:sz w:val="16"/>
                                <w:szCs w:val="16"/>
                                <w:vertAlign w:val="superscript"/>
                              </w:rPr>
                            </w:pPr>
                            <w:hyperlink r:id="rId9" w:history="1">
                              <w:r w:rsidRPr="00713C17">
                                <w:rPr>
                                  <w:rStyle w:val="Hyperlink"/>
                                  <w:rFonts w:ascii="Arial" w:hAnsi="Arial" w:cs="Arial"/>
                                  <w:b/>
                                  <w:sz w:val="16"/>
                                  <w:szCs w:val="16"/>
                                  <w:vertAlign w:val="superscript"/>
                                </w:rPr>
                                <w:t>lumafleuryf@gmail.com</w:t>
                              </w:r>
                            </w:hyperlink>
                          </w:p>
                          <w:p w14:paraId="413B5E2C" w14:textId="77777777" w:rsidR="00B044B2" w:rsidRPr="006840BE" w:rsidRDefault="00B044B2" w:rsidP="006840BE">
                            <w:pPr>
                              <w:spacing w:after="0"/>
                              <w:ind w:left="-284" w:right="-352"/>
                              <w:rPr>
                                <w:rFonts w:ascii="Arial" w:hAnsi="Arial" w:cs="Arial"/>
                                <w:b/>
                                <w:color w:val="FFFFFF" w:themeColor="background1"/>
                                <w:sz w:val="16"/>
                                <w:szCs w:val="16"/>
                                <w:vertAlign w:val="superscript"/>
                              </w:rPr>
                            </w:pPr>
                          </w:p>
                          <w:p w14:paraId="53CED27B" w14:textId="63D83681" w:rsidR="006664A0" w:rsidRDefault="004709D1"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2</w:t>
                            </w:r>
                            <w:r w:rsidR="006664A0" w:rsidRPr="006840BE">
                              <w:rPr>
                                <w:rFonts w:ascii="Arial" w:hAnsi="Arial" w:cs="Arial"/>
                                <w:b/>
                                <w:color w:val="FFFFFF" w:themeColor="background1"/>
                                <w:sz w:val="16"/>
                                <w:szCs w:val="16"/>
                                <w:vertAlign w:val="superscript"/>
                              </w:rPr>
                              <w:t xml:space="preserve"> Discente do Curso de Medicina da Universidade do Estado do Pará</w:t>
                            </w:r>
                          </w:p>
                          <w:p w14:paraId="0656AB0E" w14:textId="59DF48FA" w:rsidR="00B044B2" w:rsidRDefault="00B044B2"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 xml:space="preserve">Orcid: </w:t>
                            </w:r>
                          </w:p>
                          <w:p w14:paraId="15A7D2DA" w14:textId="77777777" w:rsidR="00B044B2" w:rsidRPr="006840BE" w:rsidRDefault="00B044B2" w:rsidP="006840BE">
                            <w:pPr>
                              <w:spacing w:after="0"/>
                              <w:ind w:left="-284" w:right="-352"/>
                              <w:rPr>
                                <w:rFonts w:ascii="Arial" w:hAnsi="Arial" w:cs="Arial"/>
                                <w:b/>
                                <w:color w:val="FFFFFF" w:themeColor="background1"/>
                                <w:sz w:val="16"/>
                                <w:szCs w:val="16"/>
                              </w:rPr>
                            </w:pPr>
                          </w:p>
                          <w:p w14:paraId="15896AB1" w14:textId="77777777" w:rsidR="006664A0" w:rsidRPr="006840BE" w:rsidRDefault="006664A0" w:rsidP="006840BE">
                            <w:pPr>
                              <w:spacing w:after="0"/>
                              <w:ind w:left="-284" w:right="-352"/>
                              <w:rPr>
                                <w:rFonts w:ascii="Arial" w:hAnsi="Arial" w:cs="Arial"/>
                                <w:b/>
                                <w:color w:val="FFFFFF" w:themeColor="background1"/>
                                <w:sz w:val="16"/>
                                <w:szCs w:val="16"/>
                              </w:rPr>
                            </w:pPr>
                          </w:p>
                          <w:p w14:paraId="166795F9" w14:textId="7F8D2C3E" w:rsidR="006664A0" w:rsidRDefault="006E1D63"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3</w:t>
                            </w:r>
                            <w:r w:rsidR="006664A0" w:rsidRPr="006840BE">
                              <w:rPr>
                                <w:rFonts w:ascii="Arial" w:hAnsi="Arial" w:cs="Arial"/>
                                <w:b/>
                                <w:color w:val="FFFFFF" w:themeColor="background1"/>
                                <w:sz w:val="16"/>
                                <w:szCs w:val="16"/>
                                <w:vertAlign w:val="superscript"/>
                              </w:rPr>
                              <w:t xml:space="preserve"> Discente do Curso de Medicina da Universidade do Estado do Pará</w:t>
                            </w:r>
                          </w:p>
                          <w:p w14:paraId="7C727D35" w14:textId="167F579C" w:rsidR="006664A0" w:rsidRDefault="004709D1"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Orcid</w:t>
                            </w:r>
                            <w:r w:rsidR="00B30AF2">
                              <w:rPr>
                                <w:rFonts w:ascii="Arial" w:hAnsi="Arial" w:cs="Arial"/>
                                <w:b/>
                                <w:color w:val="FFFFFF" w:themeColor="background1"/>
                                <w:sz w:val="16"/>
                                <w:szCs w:val="16"/>
                                <w:vertAlign w:val="superscript"/>
                              </w:rPr>
                              <w:t>:</w:t>
                            </w:r>
                          </w:p>
                          <w:p w14:paraId="33E60ADF" w14:textId="77777777" w:rsidR="00971DA2" w:rsidRDefault="00971DA2" w:rsidP="006840BE">
                            <w:pPr>
                              <w:spacing w:after="0"/>
                              <w:ind w:left="-284" w:right="-352"/>
                              <w:rPr>
                                <w:rFonts w:ascii="Arial" w:hAnsi="Arial" w:cs="Arial"/>
                                <w:b/>
                                <w:color w:val="FFFFFF" w:themeColor="background1"/>
                                <w:sz w:val="16"/>
                                <w:szCs w:val="16"/>
                                <w:vertAlign w:val="superscript"/>
                              </w:rPr>
                            </w:pPr>
                          </w:p>
                          <w:p w14:paraId="67454305" w14:textId="60FD8E6E" w:rsidR="00B30AF2" w:rsidRDefault="00971DA2"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 xml:space="preserve">4 </w:t>
                            </w:r>
                            <w:r w:rsidR="00EC48C9" w:rsidRPr="00EC48C9">
                              <w:rPr>
                                <w:rFonts w:ascii="Arial" w:hAnsi="Arial" w:cs="Arial"/>
                                <w:b/>
                                <w:color w:val="FFFFFF" w:themeColor="background1"/>
                                <w:sz w:val="16"/>
                                <w:szCs w:val="16"/>
                                <w:vertAlign w:val="superscript"/>
                              </w:rPr>
                              <w:t>Docente do Curso de Medicina da Universidade do Estado do Pará (Departamento de Saúde Comunitária)</w:t>
                            </w:r>
                          </w:p>
                          <w:p w14:paraId="79C4E761" w14:textId="2CA7521B" w:rsidR="00971DA2" w:rsidRPr="006E1D63" w:rsidRDefault="00971DA2"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 xml:space="preserve">Orcid: </w:t>
                            </w:r>
                          </w:p>
                          <w:p w14:paraId="2402FC7A" w14:textId="77777777" w:rsidR="00C43383" w:rsidRDefault="00C43383" w:rsidP="00AE3EE8">
                            <w:pPr>
                              <w:spacing w:after="240"/>
                              <w:ind w:left="-284" w:right="-352"/>
                              <w:rPr>
                                <w:rFonts w:ascii="Arial" w:hAnsi="Arial" w:cs="Arial"/>
                                <w:b/>
                                <w:color w:val="FFFFFF" w:themeColor="background1"/>
                                <w:sz w:val="16"/>
                                <w:szCs w:val="16"/>
                              </w:rPr>
                            </w:pPr>
                          </w:p>
                          <w:p w14:paraId="0F17D782" w14:textId="77777777" w:rsidR="00C43383" w:rsidRDefault="00C43383"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3pt;margin-top:105.3pt;width:141.95pt;height:31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" o:allowincell="f" fillcolor="#4f81bd [3204]" strokecolor="#4f81bd">
                <v:shadow on="t" type="perspective" color="#bfbfbf" opacity=".5" origin="-.5,-.5" offset="51pt,-10pt" matrix=".75,,,.75"/>
                <v:textbox inset="18pt,18pt,18pt,18pt">
                  <w:txbxContent>
                    <w:p w14:paraId="71DC1AF4" w14:textId="0891F869" w:rsidR="00C43383" w:rsidRDefault="006664A0" w:rsidP="006840BE">
                      <w:pPr>
                        <w:spacing w:after="0"/>
                        <w:ind w:left="-284" w:right="-352"/>
                        <w:rPr>
                          <w:rFonts w:ascii="Arial" w:hAnsi="Arial" w:cs="Arial"/>
                          <w:b/>
                          <w:color w:val="FFFFFF" w:themeColor="background1"/>
                          <w:sz w:val="16"/>
                          <w:szCs w:val="16"/>
                          <w:vertAlign w:val="superscript"/>
                        </w:rPr>
                      </w:pPr>
                      <w:r w:rsidRPr="006840BE">
                        <w:rPr>
                          <w:rFonts w:ascii="Arial" w:hAnsi="Arial" w:cs="Arial"/>
                          <w:b/>
                          <w:color w:val="FFFFFF" w:themeColor="background1"/>
                          <w:sz w:val="16"/>
                          <w:szCs w:val="16"/>
                          <w:vertAlign w:val="superscript"/>
                        </w:rPr>
                        <w:t xml:space="preserve">1 </w:t>
                      </w:r>
                      <w:r w:rsidRPr="006840BE">
                        <w:rPr>
                          <w:rFonts w:ascii="Arial" w:hAnsi="Arial" w:cs="Arial"/>
                          <w:b/>
                          <w:color w:val="FFFFFF" w:themeColor="background1"/>
                          <w:sz w:val="16"/>
                          <w:szCs w:val="16"/>
                          <w:vertAlign w:val="superscript"/>
                        </w:rPr>
                        <w:t>Discente do Curso de Medicina da Universidade do Estado do Pará</w:t>
                      </w:r>
                    </w:p>
                    <w:p w14:paraId="4A531208" w14:textId="21B44DFE" w:rsidR="009A4580" w:rsidRDefault="009A4580"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Orcid:</w:t>
                      </w:r>
                    </w:p>
                    <w:p w14:paraId="0C0CE264" w14:textId="31B851CC" w:rsidR="009A4580" w:rsidRDefault="00B044B2" w:rsidP="006840BE">
                      <w:pPr>
                        <w:spacing w:after="0"/>
                        <w:ind w:left="-284" w:right="-352"/>
                        <w:rPr>
                          <w:rFonts w:ascii="Arial" w:hAnsi="Arial" w:cs="Arial"/>
                          <w:b/>
                          <w:color w:val="FFFFFF" w:themeColor="background1"/>
                          <w:sz w:val="16"/>
                          <w:szCs w:val="16"/>
                          <w:vertAlign w:val="superscript"/>
                        </w:rPr>
                      </w:pPr>
                      <w:hyperlink r:id="rId10" w:history="1">
                        <w:r w:rsidRPr="00713C17">
                          <w:rPr>
                            <w:rStyle w:val="Hyperlink"/>
                            <w:rFonts w:ascii="Arial" w:hAnsi="Arial" w:cs="Arial"/>
                            <w:b/>
                            <w:sz w:val="16"/>
                            <w:szCs w:val="16"/>
                            <w:vertAlign w:val="superscript"/>
                          </w:rPr>
                          <w:t>lumafleuryf@gmail.com</w:t>
                        </w:r>
                      </w:hyperlink>
                    </w:p>
                    <w:p w14:paraId="413B5E2C" w14:textId="77777777" w:rsidR="00B044B2" w:rsidRPr="006840BE" w:rsidRDefault="00B044B2" w:rsidP="006840BE">
                      <w:pPr>
                        <w:spacing w:after="0"/>
                        <w:ind w:left="-284" w:right="-352"/>
                        <w:rPr>
                          <w:rFonts w:ascii="Arial" w:hAnsi="Arial" w:cs="Arial"/>
                          <w:b/>
                          <w:color w:val="FFFFFF" w:themeColor="background1"/>
                          <w:sz w:val="16"/>
                          <w:szCs w:val="16"/>
                          <w:vertAlign w:val="superscript"/>
                        </w:rPr>
                      </w:pPr>
                    </w:p>
                    <w:p w14:paraId="53CED27B" w14:textId="63D83681" w:rsidR="006664A0" w:rsidRDefault="004709D1"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2</w:t>
                      </w:r>
                      <w:r w:rsidR="006664A0" w:rsidRPr="006840BE">
                        <w:rPr>
                          <w:rFonts w:ascii="Arial" w:hAnsi="Arial" w:cs="Arial"/>
                          <w:b/>
                          <w:color w:val="FFFFFF" w:themeColor="background1"/>
                          <w:sz w:val="16"/>
                          <w:szCs w:val="16"/>
                          <w:vertAlign w:val="superscript"/>
                        </w:rPr>
                        <w:t xml:space="preserve"> Discente do Curso de Medicina da Universidade do Estado do Pará</w:t>
                      </w:r>
                    </w:p>
                    <w:p w14:paraId="0656AB0E" w14:textId="59DF48FA" w:rsidR="00B044B2" w:rsidRDefault="00B044B2"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 xml:space="preserve">Orcid: </w:t>
                      </w:r>
                    </w:p>
                    <w:p w14:paraId="15A7D2DA" w14:textId="77777777" w:rsidR="00B044B2" w:rsidRPr="006840BE" w:rsidRDefault="00B044B2" w:rsidP="006840BE">
                      <w:pPr>
                        <w:spacing w:after="0"/>
                        <w:ind w:left="-284" w:right="-352"/>
                        <w:rPr>
                          <w:rFonts w:ascii="Arial" w:hAnsi="Arial" w:cs="Arial"/>
                          <w:b/>
                          <w:color w:val="FFFFFF" w:themeColor="background1"/>
                          <w:sz w:val="16"/>
                          <w:szCs w:val="16"/>
                        </w:rPr>
                      </w:pPr>
                    </w:p>
                    <w:p w14:paraId="15896AB1" w14:textId="77777777" w:rsidR="006664A0" w:rsidRPr="006840BE" w:rsidRDefault="006664A0" w:rsidP="006840BE">
                      <w:pPr>
                        <w:spacing w:after="0"/>
                        <w:ind w:left="-284" w:right="-352"/>
                        <w:rPr>
                          <w:rFonts w:ascii="Arial" w:hAnsi="Arial" w:cs="Arial"/>
                          <w:b/>
                          <w:color w:val="FFFFFF" w:themeColor="background1"/>
                          <w:sz w:val="16"/>
                          <w:szCs w:val="16"/>
                        </w:rPr>
                      </w:pPr>
                    </w:p>
                    <w:p w14:paraId="166795F9" w14:textId="7F8D2C3E" w:rsidR="006664A0" w:rsidRDefault="006E1D63"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3</w:t>
                      </w:r>
                      <w:r w:rsidR="006664A0" w:rsidRPr="006840BE">
                        <w:rPr>
                          <w:rFonts w:ascii="Arial" w:hAnsi="Arial" w:cs="Arial"/>
                          <w:b/>
                          <w:color w:val="FFFFFF" w:themeColor="background1"/>
                          <w:sz w:val="16"/>
                          <w:szCs w:val="16"/>
                          <w:vertAlign w:val="superscript"/>
                        </w:rPr>
                        <w:t xml:space="preserve"> Discente do Curso de Medicina da Universidade do Estado do Pará</w:t>
                      </w:r>
                    </w:p>
                    <w:p w14:paraId="7C727D35" w14:textId="167F579C" w:rsidR="006664A0" w:rsidRDefault="004709D1"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Orcid</w:t>
                      </w:r>
                      <w:r w:rsidR="00B30AF2">
                        <w:rPr>
                          <w:rFonts w:ascii="Arial" w:hAnsi="Arial" w:cs="Arial"/>
                          <w:b/>
                          <w:color w:val="FFFFFF" w:themeColor="background1"/>
                          <w:sz w:val="16"/>
                          <w:szCs w:val="16"/>
                          <w:vertAlign w:val="superscript"/>
                        </w:rPr>
                        <w:t>:</w:t>
                      </w:r>
                    </w:p>
                    <w:p w14:paraId="33E60ADF" w14:textId="77777777" w:rsidR="00971DA2" w:rsidRDefault="00971DA2" w:rsidP="006840BE">
                      <w:pPr>
                        <w:spacing w:after="0"/>
                        <w:ind w:left="-284" w:right="-352"/>
                        <w:rPr>
                          <w:rFonts w:ascii="Arial" w:hAnsi="Arial" w:cs="Arial"/>
                          <w:b/>
                          <w:color w:val="FFFFFF" w:themeColor="background1"/>
                          <w:sz w:val="16"/>
                          <w:szCs w:val="16"/>
                          <w:vertAlign w:val="superscript"/>
                        </w:rPr>
                      </w:pPr>
                    </w:p>
                    <w:p w14:paraId="67454305" w14:textId="60FD8E6E" w:rsidR="00B30AF2" w:rsidRDefault="00971DA2"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 xml:space="preserve">4 </w:t>
                      </w:r>
                      <w:r w:rsidR="00EC48C9" w:rsidRPr="00EC48C9">
                        <w:rPr>
                          <w:rFonts w:ascii="Arial" w:hAnsi="Arial" w:cs="Arial"/>
                          <w:b/>
                          <w:color w:val="FFFFFF" w:themeColor="background1"/>
                          <w:sz w:val="16"/>
                          <w:szCs w:val="16"/>
                          <w:vertAlign w:val="superscript"/>
                        </w:rPr>
                        <w:t>Docente do Curso de Medicina da Universidade do Estado do Pará (Departamento de Saúde Comunitária)</w:t>
                      </w:r>
                    </w:p>
                    <w:p w14:paraId="79C4E761" w14:textId="2CA7521B" w:rsidR="00971DA2" w:rsidRPr="006E1D63" w:rsidRDefault="00971DA2" w:rsidP="006840BE">
                      <w:pPr>
                        <w:spacing w:after="0"/>
                        <w:ind w:left="-284" w:right="-352"/>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 xml:space="preserve">Orcid: </w:t>
                      </w:r>
                    </w:p>
                    <w:p w14:paraId="2402FC7A" w14:textId="77777777" w:rsidR="00C43383" w:rsidRDefault="00C43383" w:rsidP="00AE3EE8">
                      <w:pPr>
                        <w:spacing w:after="240"/>
                        <w:ind w:left="-284" w:right="-352"/>
                        <w:rPr>
                          <w:rFonts w:ascii="Arial" w:hAnsi="Arial" w:cs="Arial"/>
                          <w:b/>
                          <w:color w:val="FFFFFF" w:themeColor="background1"/>
                          <w:sz w:val="16"/>
                          <w:szCs w:val="16"/>
                        </w:rPr>
                      </w:pPr>
                    </w:p>
                    <w:p w14:paraId="0F17D782" w14:textId="77777777" w:rsidR="00C43383" w:rsidRDefault="00C43383"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5D79FCAE">
                <wp:extent cx="4889500" cy="685800"/>
                <wp:effectExtent l="38100" t="38100" r="6350" b="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0" cy="685800"/>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F8E8805" w14:textId="6A2F04B0" w:rsidR="00C43383" w:rsidRPr="0066010F" w:rsidRDefault="00C900E3" w:rsidP="00B81BC0">
                            <w:pPr>
                              <w:ind w:right="-96"/>
                              <w:jc w:val="both"/>
                              <w:rPr>
                                <w:rFonts w:ascii="Arial" w:hAnsi="Arial" w:cs="Arial"/>
                                <w:color w:val="1F497D" w:themeColor="text2"/>
                                <w:vertAlign w:val="superscript"/>
                              </w:rPr>
                            </w:pPr>
                            <w:r w:rsidRPr="0066010F">
                              <w:rPr>
                                <w:rFonts w:ascii="Arial" w:hAnsi="Arial" w:cs="Arial"/>
                                <w:color w:val="1F497D" w:themeColor="text2"/>
                                <w:vertAlign w:val="superscript"/>
                              </w:rPr>
                              <w:t xml:space="preserve">FIGUEIREDO, </w:t>
                            </w:r>
                            <w:r w:rsidR="00AC0859" w:rsidRPr="0066010F">
                              <w:rPr>
                                <w:rFonts w:ascii="Arial" w:hAnsi="Arial" w:cs="Arial"/>
                                <w:color w:val="1F497D" w:themeColor="text2"/>
                                <w:vertAlign w:val="superscript"/>
                              </w:rPr>
                              <w:t>Luma Fleury de. 1</w:t>
                            </w:r>
                            <w:r w:rsidRPr="0066010F">
                              <w:rPr>
                                <w:rFonts w:ascii="Arial" w:hAnsi="Arial" w:cs="Arial"/>
                                <w:color w:val="1F497D" w:themeColor="text2"/>
                                <w:vertAlign w:val="superscript"/>
                              </w:rPr>
                              <w:t>; FERREIRA, Luís Arthur Moreira</w:t>
                            </w:r>
                            <w:r w:rsidR="00AC0859" w:rsidRPr="0066010F">
                              <w:rPr>
                                <w:rFonts w:ascii="Arial" w:hAnsi="Arial" w:cs="Arial"/>
                                <w:color w:val="1F497D" w:themeColor="text2"/>
                                <w:vertAlign w:val="superscript"/>
                              </w:rPr>
                              <w:t xml:space="preserve"> 2</w:t>
                            </w:r>
                            <w:r w:rsidRPr="0066010F">
                              <w:rPr>
                                <w:rFonts w:ascii="Arial" w:hAnsi="Arial" w:cs="Arial"/>
                                <w:color w:val="1F497D" w:themeColor="text2"/>
                                <w:vertAlign w:val="superscript"/>
                              </w:rPr>
                              <w:t>; MARTINS, Lucas Quaresma</w:t>
                            </w:r>
                            <w:r w:rsidR="00AC0859" w:rsidRPr="0066010F">
                              <w:rPr>
                                <w:rFonts w:ascii="Arial" w:hAnsi="Arial" w:cs="Arial"/>
                                <w:color w:val="1F497D" w:themeColor="text2"/>
                                <w:vertAlign w:val="superscript"/>
                              </w:rPr>
                              <w:t xml:space="preserve"> 3</w:t>
                            </w:r>
                            <w:r w:rsidRPr="0066010F">
                              <w:rPr>
                                <w:rFonts w:ascii="Arial" w:hAnsi="Arial" w:cs="Arial"/>
                                <w:color w:val="1F497D" w:themeColor="text2"/>
                                <w:vertAlign w:val="superscript"/>
                              </w:rPr>
                              <w:t xml:space="preserve">; CASTRO, </w:t>
                            </w:r>
                            <w:r w:rsidR="00AC0859" w:rsidRPr="0066010F">
                              <w:rPr>
                                <w:rFonts w:ascii="Arial" w:hAnsi="Arial" w:cs="Arial"/>
                                <w:color w:val="1F497D" w:themeColor="text2"/>
                                <w:vertAlign w:val="superscript"/>
                              </w:rPr>
                              <w:t>Saullo Freire de.4</w:t>
                            </w:r>
                          </w:p>
                        </w:txbxContent>
                      </wps:txbx>
                      <wps:bodyPr rot="0" vert="horz" wrap="square" lIns="91440" tIns="45720" rIns="457200" bIns="228600" anchor="t" anchorCtr="0" upright="1">
                        <a:noAutofit/>
                      </wps:bodyPr>
                    </wps:wsp>
                  </a:graphicData>
                </a:graphic>
              </wp:inline>
            </w:drawing>
          </mc:Choice>
          <mc:Fallback>
            <w:pict>
              <v:roundrect w14:anchorId="643F9AE0" id="AutoForma 2" o:spid="_x0000_s1027" style="width:385pt;height:54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" stroked="f">
                <v:shadow on="t" type="perspective" color="#4f81bd" origin="-.5,-.5" offset="-3pt,-3pt" matrix="58982f,,,58982f"/>
                <v:textbox inset=",,36pt,18pt">
                  <w:txbxContent>
                    <w:p w14:paraId="6F8E8805" w14:textId="6A2F04B0" w:rsidR="00C43383" w:rsidRPr="0066010F" w:rsidRDefault="00C900E3" w:rsidP="00B81BC0">
                      <w:pPr>
                        <w:ind w:right="-96"/>
                        <w:jc w:val="both"/>
                        <w:rPr>
                          <w:rFonts w:ascii="Arial" w:hAnsi="Arial" w:cs="Arial"/>
                          <w:color w:val="1F497D" w:themeColor="text2"/>
                          <w:vertAlign w:val="superscript"/>
                        </w:rPr>
                      </w:pPr>
                      <w:r w:rsidRPr="0066010F">
                        <w:rPr>
                          <w:rFonts w:ascii="Arial" w:hAnsi="Arial" w:cs="Arial"/>
                          <w:color w:val="1F497D" w:themeColor="text2"/>
                          <w:vertAlign w:val="superscript"/>
                        </w:rPr>
                        <w:t xml:space="preserve">FIGUEIREDO, </w:t>
                      </w:r>
                      <w:r w:rsidR="00AC0859" w:rsidRPr="0066010F">
                        <w:rPr>
                          <w:rFonts w:ascii="Arial" w:hAnsi="Arial" w:cs="Arial"/>
                          <w:color w:val="1F497D" w:themeColor="text2"/>
                          <w:vertAlign w:val="superscript"/>
                        </w:rPr>
                        <w:t>Luma Fleury de. 1</w:t>
                      </w:r>
                      <w:r w:rsidRPr="0066010F">
                        <w:rPr>
                          <w:rFonts w:ascii="Arial" w:hAnsi="Arial" w:cs="Arial"/>
                          <w:color w:val="1F497D" w:themeColor="text2"/>
                          <w:vertAlign w:val="superscript"/>
                        </w:rPr>
                        <w:t>; FERREIRA, Luís Arthur Moreira</w:t>
                      </w:r>
                      <w:r w:rsidR="00AC0859" w:rsidRPr="0066010F">
                        <w:rPr>
                          <w:rFonts w:ascii="Arial" w:hAnsi="Arial" w:cs="Arial"/>
                          <w:color w:val="1F497D" w:themeColor="text2"/>
                          <w:vertAlign w:val="superscript"/>
                        </w:rPr>
                        <w:t xml:space="preserve"> 2</w:t>
                      </w:r>
                      <w:r w:rsidRPr="0066010F">
                        <w:rPr>
                          <w:rFonts w:ascii="Arial" w:hAnsi="Arial" w:cs="Arial"/>
                          <w:color w:val="1F497D" w:themeColor="text2"/>
                          <w:vertAlign w:val="superscript"/>
                        </w:rPr>
                        <w:t>; MARTINS, Lucas Quaresma</w:t>
                      </w:r>
                      <w:r w:rsidR="00AC0859" w:rsidRPr="0066010F">
                        <w:rPr>
                          <w:rFonts w:ascii="Arial" w:hAnsi="Arial" w:cs="Arial"/>
                          <w:color w:val="1F497D" w:themeColor="text2"/>
                          <w:vertAlign w:val="superscript"/>
                        </w:rPr>
                        <w:t xml:space="preserve"> 3</w:t>
                      </w:r>
                      <w:r w:rsidRPr="0066010F">
                        <w:rPr>
                          <w:rFonts w:ascii="Arial" w:hAnsi="Arial" w:cs="Arial"/>
                          <w:color w:val="1F497D" w:themeColor="text2"/>
                          <w:vertAlign w:val="superscript"/>
                        </w:rPr>
                        <w:t xml:space="preserve">; CASTRO, </w:t>
                      </w:r>
                      <w:r w:rsidR="00AC0859" w:rsidRPr="0066010F">
                        <w:rPr>
                          <w:rFonts w:ascii="Arial" w:hAnsi="Arial" w:cs="Arial"/>
                          <w:color w:val="1F497D" w:themeColor="text2"/>
                          <w:vertAlign w:val="superscript"/>
                        </w:rPr>
                        <w:t>Saullo Freire de.4</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29953CE3" w14:textId="18D00B3F" w:rsidR="000F424B" w:rsidRPr="00D26073" w:rsidRDefault="000F424B" w:rsidP="00D2607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046C27F7" w14:textId="11AED0BB" w:rsidR="00164E46" w:rsidRPr="00D26073" w:rsidRDefault="00C5306D" w:rsidP="00C5306D">
            <w:pPr>
              <w:spacing w:after="40"/>
              <w:ind w:right="34"/>
              <w:jc w:val="both"/>
              <w:rPr>
                <w:rFonts w:ascii="Arial" w:eastAsia="Arial" w:hAnsi="Arial" w:cs="Arial"/>
                <w:sz w:val="20"/>
                <w:szCs w:val="20"/>
              </w:rPr>
            </w:pPr>
            <w:r w:rsidRPr="00C5306D">
              <w:rPr>
                <w:rFonts w:ascii="Arial" w:eastAsia="Arial" w:hAnsi="Arial" w:cs="Arial"/>
                <w:sz w:val="20"/>
                <w:szCs w:val="20"/>
              </w:rPr>
              <w:t xml:space="preserve">Objetivo: Analisar a dinâmica espaço-temporal dos casos prováveis de </w:t>
            </w:r>
            <w:r w:rsidR="00EB72D3">
              <w:rPr>
                <w:rFonts w:ascii="Arial" w:eastAsia="Arial" w:hAnsi="Arial" w:cs="Arial"/>
                <w:sz w:val="20"/>
                <w:szCs w:val="20"/>
              </w:rPr>
              <w:t>D</w:t>
            </w:r>
            <w:r w:rsidRPr="00C5306D">
              <w:rPr>
                <w:rFonts w:ascii="Arial" w:eastAsia="Arial" w:hAnsi="Arial" w:cs="Arial"/>
                <w:sz w:val="20"/>
                <w:szCs w:val="20"/>
              </w:rPr>
              <w:t>engue no Brasil entre 2014 e 2024, identificando padrões temporais, distribuição geográfica e associações com determinantes sociodemográficos e ambientais.</w:t>
            </w:r>
            <w:r w:rsidR="00D26073">
              <w:rPr>
                <w:rFonts w:ascii="Arial" w:eastAsia="Arial" w:hAnsi="Arial" w:cs="Arial"/>
                <w:sz w:val="20"/>
                <w:szCs w:val="20"/>
              </w:rPr>
              <w:t xml:space="preserve"> </w:t>
            </w:r>
            <w:r w:rsidRPr="00C5306D">
              <w:rPr>
                <w:rFonts w:ascii="Arial" w:eastAsia="Arial" w:hAnsi="Arial" w:cs="Arial"/>
                <w:sz w:val="20"/>
                <w:szCs w:val="20"/>
              </w:rPr>
              <w:t>Métodos:</w:t>
            </w:r>
            <w:r w:rsidR="00D26073">
              <w:rPr>
                <w:rFonts w:ascii="Arial" w:eastAsia="Arial" w:hAnsi="Arial" w:cs="Arial"/>
                <w:sz w:val="20"/>
                <w:szCs w:val="20"/>
              </w:rPr>
              <w:t xml:space="preserve"> </w:t>
            </w:r>
            <w:r w:rsidRPr="00C5306D">
              <w:rPr>
                <w:rFonts w:ascii="Arial" w:eastAsia="Arial" w:hAnsi="Arial" w:cs="Arial"/>
                <w:sz w:val="20"/>
                <w:szCs w:val="20"/>
              </w:rPr>
              <w:t xml:space="preserve">Estudo quantitativo, analítico, observacional e transversal que incluiu todos os casos notificados ao SINAN (DATASUS/TABNET) de 2014–2024. Dados foram tabulados no TABWIN, organizados em planilhas </w:t>
            </w:r>
            <w:r w:rsidRPr="00040ED0">
              <w:rPr>
                <w:rFonts w:ascii="Arial" w:eastAsia="Arial" w:hAnsi="Arial" w:cs="Arial"/>
                <w:i/>
                <w:iCs/>
                <w:sz w:val="20"/>
                <w:szCs w:val="20"/>
              </w:rPr>
              <w:t>Excel</w:t>
            </w:r>
            <w:r w:rsidRPr="00C5306D">
              <w:rPr>
                <w:rFonts w:ascii="Arial" w:eastAsia="Arial" w:hAnsi="Arial" w:cs="Arial"/>
                <w:sz w:val="20"/>
                <w:szCs w:val="20"/>
              </w:rPr>
              <w:t xml:space="preserve"> e analisados com teste de correlação de Pearson no </w:t>
            </w:r>
            <w:r w:rsidRPr="00EB72D3">
              <w:rPr>
                <w:rFonts w:ascii="Arial" w:eastAsia="Arial" w:hAnsi="Arial" w:cs="Arial"/>
                <w:i/>
                <w:iCs/>
                <w:sz w:val="20"/>
                <w:szCs w:val="20"/>
              </w:rPr>
              <w:t>BioEstat 5.3</w:t>
            </w:r>
            <w:r w:rsidRPr="00C5306D">
              <w:rPr>
                <w:rFonts w:ascii="Arial" w:eastAsia="Arial" w:hAnsi="Arial" w:cs="Arial"/>
                <w:sz w:val="20"/>
                <w:szCs w:val="20"/>
              </w:rPr>
              <w:t xml:space="preserve"> para verificar relações entre taxa de incidência e fatores (índice de progresso social</w:t>
            </w:r>
            <w:r w:rsidR="00EB72D3">
              <w:rPr>
                <w:rFonts w:ascii="Arial" w:eastAsia="Arial" w:hAnsi="Arial" w:cs="Arial"/>
                <w:sz w:val="20"/>
                <w:szCs w:val="20"/>
              </w:rPr>
              <w:t xml:space="preserve"> e</w:t>
            </w:r>
            <w:r w:rsidRPr="00C5306D">
              <w:rPr>
                <w:rFonts w:ascii="Arial" w:eastAsia="Arial" w:hAnsi="Arial" w:cs="Arial"/>
                <w:sz w:val="20"/>
                <w:szCs w:val="20"/>
              </w:rPr>
              <w:t xml:space="preserve"> sex</w:t>
            </w:r>
            <w:r w:rsidR="00EB72D3">
              <w:rPr>
                <w:rFonts w:ascii="Arial" w:eastAsia="Arial" w:hAnsi="Arial" w:cs="Arial"/>
                <w:sz w:val="20"/>
                <w:szCs w:val="20"/>
              </w:rPr>
              <w:t>o</w:t>
            </w:r>
            <w:r w:rsidRPr="00C5306D">
              <w:rPr>
                <w:rFonts w:ascii="Arial" w:eastAsia="Arial" w:hAnsi="Arial" w:cs="Arial"/>
                <w:sz w:val="20"/>
                <w:szCs w:val="20"/>
              </w:rPr>
              <w:t>). Não houve critérios de exclusão; por utilizar bases públicas, não foi exigida aprovação ética.</w:t>
            </w:r>
            <w:r w:rsidR="00D26073">
              <w:rPr>
                <w:rFonts w:ascii="Arial" w:eastAsia="Arial" w:hAnsi="Arial" w:cs="Arial"/>
                <w:sz w:val="20"/>
                <w:szCs w:val="20"/>
              </w:rPr>
              <w:t xml:space="preserve"> </w:t>
            </w:r>
            <w:r w:rsidRPr="00C5306D">
              <w:rPr>
                <w:rFonts w:ascii="Arial" w:eastAsia="Arial" w:hAnsi="Arial" w:cs="Arial"/>
                <w:sz w:val="20"/>
                <w:szCs w:val="20"/>
              </w:rPr>
              <w:t>Resultados: Entre 2014–2024 foram registrados 16.679.386 casos prováveis, com picos em 2015 (1.697.801) e recrudescência em 2019 e 2023; 2024 apresentou o maior número de notificações e óbitos até o momento. Acre acumulou mais casos (94.675) e Roraima menos (5.988); em 2015 São Paulo registrou 749.772 casos. Predominaram casos em mulheres e nas faixas etárias 20–39 e 40–59 anos. Foram confirmados 5.794 óbitos pelo agravo, correspondendo a taxa de letalidade de 0,0347%. Pluviosidade e aumento de temperatura foram apontados como fatores favorecedores.</w:t>
            </w:r>
            <w:r w:rsidR="00D26073">
              <w:rPr>
                <w:rFonts w:ascii="Arial" w:eastAsia="Arial" w:hAnsi="Arial" w:cs="Arial"/>
                <w:sz w:val="20"/>
                <w:szCs w:val="20"/>
              </w:rPr>
              <w:t xml:space="preserve"> </w:t>
            </w:r>
            <w:r w:rsidRPr="00C5306D">
              <w:rPr>
                <w:rFonts w:ascii="Arial" w:eastAsia="Arial" w:hAnsi="Arial" w:cs="Arial"/>
                <w:sz w:val="20"/>
                <w:szCs w:val="20"/>
              </w:rPr>
              <w:t xml:space="preserve">Conclusões: A dengue no Brasil entre 2014–2024 apresenta padrão cíclico e heterogêneo territorialmente, influenciado por determinantes ambientais e sociais. A incorporação da vacina ao SUS (2024) e ações integradas de </w:t>
            </w:r>
            <w:r w:rsidR="00040ED0">
              <w:rPr>
                <w:rFonts w:ascii="Arial" w:eastAsia="Arial" w:hAnsi="Arial" w:cs="Arial"/>
                <w:sz w:val="20"/>
                <w:szCs w:val="20"/>
              </w:rPr>
              <w:t>A</w:t>
            </w:r>
            <w:r w:rsidRPr="00C5306D">
              <w:rPr>
                <w:rFonts w:ascii="Arial" w:eastAsia="Arial" w:hAnsi="Arial" w:cs="Arial"/>
                <w:sz w:val="20"/>
                <w:szCs w:val="20"/>
              </w:rPr>
              <w:t xml:space="preserve">tenção </w:t>
            </w:r>
            <w:r w:rsidR="00040ED0">
              <w:rPr>
                <w:rFonts w:ascii="Arial" w:eastAsia="Arial" w:hAnsi="Arial" w:cs="Arial"/>
                <w:sz w:val="20"/>
                <w:szCs w:val="20"/>
              </w:rPr>
              <w:t>P</w:t>
            </w:r>
            <w:r w:rsidRPr="00C5306D">
              <w:rPr>
                <w:rFonts w:ascii="Arial" w:eastAsia="Arial" w:hAnsi="Arial" w:cs="Arial"/>
                <w:sz w:val="20"/>
                <w:szCs w:val="20"/>
              </w:rPr>
              <w:t>rimária e controle vetorial são fundamentais para reduzir carga e letalidade.</w:t>
            </w:r>
          </w:p>
          <w:p w14:paraId="1A57D9CD" w14:textId="4BD52CBA" w:rsidR="000F424B" w:rsidRDefault="007B14C2" w:rsidP="00143363">
            <w:pPr>
              <w:spacing w:after="40"/>
              <w:ind w:right="34"/>
              <w:jc w:val="both"/>
              <w:rPr>
                <w:rFonts w:ascii="Arial" w:eastAsia="Arial" w:hAnsi="Arial" w:cs="Arial"/>
                <w:sz w:val="20"/>
                <w:szCs w:val="20"/>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C63E6E">
              <w:rPr>
                <w:rFonts w:ascii="Arial" w:eastAsia="Arial" w:hAnsi="Arial" w:cs="Arial"/>
                <w:sz w:val="20"/>
                <w:szCs w:val="20"/>
              </w:rPr>
              <w:t xml:space="preserve">Dengue. Aedes Aegypti. Infecções por Arbovirus. Fatores Socioeconômicos. </w:t>
            </w:r>
            <w:r w:rsidR="0010373D">
              <w:rPr>
                <w:rFonts w:ascii="Arial" w:eastAsia="Arial" w:hAnsi="Arial" w:cs="Arial"/>
                <w:sz w:val="20"/>
                <w:szCs w:val="20"/>
              </w:rPr>
              <w:t>Perfil de Saúde.</w:t>
            </w:r>
          </w:p>
          <w:p w14:paraId="5A6D8674" w14:textId="77777777" w:rsidR="00867F22" w:rsidRPr="00867F22" w:rsidRDefault="00867F22" w:rsidP="00143363">
            <w:pPr>
              <w:spacing w:after="40"/>
              <w:ind w:right="34"/>
              <w:jc w:val="both"/>
              <w:rPr>
                <w:rFonts w:ascii="Arial" w:eastAsia="Arial" w:hAnsi="Arial" w:cs="Arial"/>
                <w:sz w:val="20"/>
                <w:szCs w:val="20"/>
              </w:rPr>
            </w:pPr>
          </w:p>
          <w:p w14:paraId="5CC55EEC" w14:textId="004C2265" w:rsidR="000F424B" w:rsidRPr="00D26073" w:rsidRDefault="000F424B" w:rsidP="00D2607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5D123AE" w14:textId="529B5BC1" w:rsidR="001E0F1B" w:rsidRPr="005C390E" w:rsidRDefault="00C5306D" w:rsidP="00C5306D">
            <w:pPr>
              <w:spacing w:after="40"/>
              <w:ind w:right="34"/>
              <w:jc w:val="both"/>
              <w:rPr>
                <w:rFonts w:ascii="Arial" w:eastAsia="Calibri" w:hAnsi="Arial" w:cs="Arial"/>
                <w:color w:val="000000"/>
                <w:sz w:val="20"/>
                <w:szCs w:val="20"/>
                <w:lang w:val="en-US"/>
              </w:rPr>
            </w:pPr>
            <w:r w:rsidRPr="00C5306D">
              <w:rPr>
                <w:rFonts w:ascii="Arial" w:eastAsia="Calibri" w:hAnsi="Arial" w:cs="Arial"/>
                <w:color w:val="000000"/>
                <w:sz w:val="20"/>
                <w:szCs w:val="20"/>
                <w:lang w:val="en-US"/>
              </w:rPr>
              <w:t xml:space="preserve">Objective: To analyze the spatio-temporal dynamics of probable </w:t>
            </w:r>
            <w:r w:rsidR="00EB72D3">
              <w:rPr>
                <w:rFonts w:ascii="Arial" w:eastAsia="Calibri" w:hAnsi="Arial" w:cs="Arial"/>
                <w:color w:val="000000"/>
                <w:sz w:val="20"/>
                <w:szCs w:val="20"/>
                <w:lang w:val="en-US"/>
              </w:rPr>
              <w:t xml:space="preserve">Dengue </w:t>
            </w:r>
            <w:r w:rsidRPr="00C5306D">
              <w:rPr>
                <w:rFonts w:ascii="Arial" w:eastAsia="Calibri" w:hAnsi="Arial" w:cs="Arial"/>
                <w:color w:val="000000"/>
                <w:sz w:val="20"/>
                <w:szCs w:val="20"/>
                <w:lang w:val="en-US"/>
              </w:rPr>
              <w:t>cases in Brazil from 2014 to 2024, identifying temporal patterns, geographic distribution, and associations with sociodemographic and environmental determinants.</w:t>
            </w:r>
            <w:r w:rsidR="00D26073">
              <w:rPr>
                <w:rFonts w:ascii="Arial" w:eastAsia="Calibri" w:hAnsi="Arial" w:cs="Arial"/>
                <w:color w:val="000000"/>
                <w:sz w:val="20"/>
                <w:szCs w:val="20"/>
                <w:lang w:val="en-US"/>
              </w:rPr>
              <w:t xml:space="preserve"> </w:t>
            </w:r>
            <w:r w:rsidRPr="00C5306D">
              <w:rPr>
                <w:rFonts w:ascii="Arial" w:eastAsia="Calibri" w:hAnsi="Arial" w:cs="Arial"/>
                <w:color w:val="000000"/>
                <w:sz w:val="20"/>
                <w:szCs w:val="20"/>
                <w:lang w:val="en-US"/>
              </w:rPr>
              <w:t>Methods: Quantitative, analytical, observational cross-sectional study including all cases notified to SINAN (DATASUS/TABNET) for 2014–2024. Data were tabulated in TABWIN, organized in Excel, and analyzed using Pearson correlation in BioEstat 5.3 to assess relationships between incidence rates and factors (Social Progress Index</w:t>
            </w:r>
            <w:r w:rsidR="00EB72D3">
              <w:rPr>
                <w:rFonts w:ascii="Arial" w:eastAsia="Calibri" w:hAnsi="Arial" w:cs="Arial"/>
                <w:color w:val="000000"/>
                <w:sz w:val="20"/>
                <w:szCs w:val="20"/>
                <w:lang w:val="en-US"/>
              </w:rPr>
              <w:t xml:space="preserve"> and sex</w:t>
            </w:r>
            <w:r w:rsidRPr="00C5306D">
              <w:rPr>
                <w:rFonts w:ascii="Arial" w:eastAsia="Calibri" w:hAnsi="Arial" w:cs="Arial"/>
                <w:color w:val="000000"/>
                <w:sz w:val="20"/>
                <w:szCs w:val="20"/>
                <w:lang w:val="en-US"/>
              </w:rPr>
              <w:t>). No exclusion criteria; use of public databases obviated formal ethics approval.</w:t>
            </w:r>
            <w:r w:rsidR="00D26073">
              <w:rPr>
                <w:rFonts w:ascii="Arial" w:eastAsia="Calibri" w:hAnsi="Arial" w:cs="Arial"/>
                <w:color w:val="000000"/>
                <w:sz w:val="20"/>
                <w:szCs w:val="20"/>
                <w:lang w:val="en-US"/>
              </w:rPr>
              <w:t xml:space="preserve"> </w:t>
            </w:r>
            <w:r w:rsidRPr="00C5306D">
              <w:rPr>
                <w:rFonts w:ascii="Arial" w:eastAsia="Calibri" w:hAnsi="Arial" w:cs="Arial"/>
                <w:color w:val="000000"/>
                <w:sz w:val="20"/>
                <w:szCs w:val="20"/>
                <w:lang w:val="en-US"/>
              </w:rPr>
              <w:t xml:space="preserve">Results: A total of 16,679,386 probable cases were recorded, with a major peak in 2015 (1,697,801) and recrudescences in 2019 and 2023; 2024 presented the highest number of notifications and deaths to date. Acre accumulated the most cases (94,675) and Roraima the fewest (5,988); São Paulo reported 749,772 cases in 2015. Cases predominated among women and individuals aged 20–39 and 40–59 years. There were 5,794 deaths, yielding a case-fatality rate of 0.0347%. Increased rainfall and higher temperatures were identified as facilitating factors.Conclusions: Between 2014 and 2024 </w:t>
            </w:r>
            <w:r w:rsidR="00EB72D3">
              <w:rPr>
                <w:rFonts w:ascii="Arial" w:eastAsia="Calibri" w:hAnsi="Arial" w:cs="Arial"/>
                <w:color w:val="000000"/>
                <w:sz w:val="20"/>
                <w:szCs w:val="20"/>
                <w:lang w:val="en-US"/>
              </w:rPr>
              <w:t xml:space="preserve">Dengue </w:t>
            </w:r>
            <w:r w:rsidRPr="00C5306D">
              <w:rPr>
                <w:rFonts w:ascii="Arial" w:eastAsia="Calibri" w:hAnsi="Arial" w:cs="Arial"/>
                <w:color w:val="000000"/>
                <w:sz w:val="20"/>
                <w:szCs w:val="20"/>
                <w:lang w:val="en-US"/>
              </w:rPr>
              <w:t xml:space="preserve">in Brazil exhibited cyclic patterns and marked territorial heterogeneity driven by environmental and social determinants. Incorporation of the vaccine into SUS (2024) and integrated </w:t>
            </w:r>
            <w:r w:rsidR="00040ED0">
              <w:rPr>
                <w:rFonts w:ascii="Arial" w:eastAsia="Calibri" w:hAnsi="Arial" w:cs="Arial"/>
                <w:color w:val="000000"/>
                <w:sz w:val="20"/>
                <w:szCs w:val="20"/>
                <w:lang w:val="en-US"/>
              </w:rPr>
              <w:t>P</w:t>
            </w:r>
            <w:r w:rsidRPr="00C5306D">
              <w:rPr>
                <w:rFonts w:ascii="Arial" w:eastAsia="Calibri" w:hAnsi="Arial" w:cs="Arial"/>
                <w:color w:val="000000"/>
                <w:sz w:val="20"/>
                <w:szCs w:val="20"/>
                <w:lang w:val="en-US"/>
              </w:rPr>
              <w:t xml:space="preserve">rimary </w:t>
            </w:r>
            <w:r w:rsidR="00040ED0">
              <w:rPr>
                <w:rFonts w:ascii="Arial" w:eastAsia="Calibri" w:hAnsi="Arial" w:cs="Arial"/>
                <w:color w:val="000000"/>
                <w:sz w:val="20"/>
                <w:szCs w:val="20"/>
                <w:lang w:val="en-US"/>
              </w:rPr>
              <w:t>C</w:t>
            </w:r>
            <w:r w:rsidRPr="00C5306D">
              <w:rPr>
                <w:rFonts w:ascii="Arial" w:eastAsia="Calibri" w:hAnsi="Arial" w:cs="Arial"/>
                <w:color w:val="000000"/>
                <w:sz w:val="20"/>
                <w:szCs w:val="20"/>
                <w:lang w:val="en-US"/>
              </w:rPr>
              <w:t xml:space="preserve">are plus vector-control measures are essential to reduce burden and case-fatality. </w:t>
            </w:r>
          </w:p>
          <w:p w14:paraId="2F612F96" w14:textId="4E7FF42B" w:rsidR="001E0F1B" w:rsidRPr="00D26073" w:rsidRDefault="007B14C2" w:rsidP="00F26869">
            <w:pPr>
              <w:spacing w:after="40"/>
              <w:ind w:right="34"/>
              <w:jc w:val="both"/>
              <w:rPr>
                <w:rFonts w:ascii="Arial" w:hAnsi="Arial" w:cs="Arial"/>
                <w:color w:val="000000"/>
                <w:sz w:val="20"/>
                <w:szCs w:val="20"/>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C63E6E">
              <w:rPr>
                <w:rFonts w:ascii="Arial" w:eastAsia="Calibri" w:hAnsi="Arial" w:cs="Arial"/>
                <w:color w:val="000000"/>
                <w:sz w:val="20"/>
                <w:szCs w:val="20"/>
                <w:lang w:val="en-US"/>
              </w:rPr>
              <w:t xml:space="preserve">Dengue. </w:t>
            </w:r>
            <w:r w:rsidR="00C63E6E">
              <w:rPr>
                <w:rFonts w:ascii="Arial" w:eastAsia="Arial" w:hAnsi="Arial" w:cs="Arial"/>
                <w:sz w:val="20"/>
                <w:szCs w:val="20"/>
              </w:rPr>
              <w:t xml:space="preserve">Aedes Aegypti. Arbovirus Infections. </w:t>
            </w:r>
            <w:r w:rsidR="00C63E6E" w:rsidRPr="00C63E6E">
              <w:rPr>
                <w:rFonts w:ascii="Arial" w:eastAsia="Arial" w:hAnsi="Arial" w:cs="Arial"/>
                <w:sz w:val="20"/>
                <w:szCs w:val="20"/>
              </w:rPr>
              <w:t>Socioeconomic Factors</w:t>
            </w:r>
            <w:r w:rsidR="00C63E6E">
              <w:rPr>
                <w:rFonts w:ascii="Arial" w:eastAsia="Arial" w:hAnsi="Arial" w:cs="Arial"/>
                <w:sz w:val="20"/>
                <w:szCs w:val="20"/>
              </w:rPr>
              <w:t xml:space="preserve">. </w:t>
            </w:r>
            <w:r w:rsidR="0010373D">
              <w:rPr>
                <w:rFonts w:ascii="Arial" w:eastAsia="Arial" w:hAnsi="Arial" w:cs="Arial"/>
                <w:sz w:val="20"/>
                <w:szCs w:val="20"/>
              </w:rPr>
              <w:t>Health Profile.</w:t>
            </w:r>
          </w:p>
        </w:tc>
      </w:tr>
    </w:tbl>
    <w:p w14:paraId="39AA1694" w14:textId="77777777" w:rsidR="004A4B64" w:rsidRPr="004A4B64" w:rsidRDefault="004A4B64" w:rsidP="004A4B64">
      <w:pPr>
        <w:rPr>
          <w:rFonts w:ascii="Arial" w:hAnsi="Arial" w:cs="Arial"/>
          <w:lang w:val="en-US"/>
        </w:rPr>
        <w:sectPr w:rsidR="004A4B64" w:rsidRPr="004A4B64" w:rsidSect="003524F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851" w:footer="510" w:gutter="0"/>
          <w:pgNumType w:start="29"/>
          <w:cols w:space="708"/>
          <w:docGrid w:linePitch="360"/>
        </w:sectPr>
      </w:pPr>
    </w:p>
    <w:p w14:paraId="2B0B9148" w14:textId="59D4CB7C" w:rsidR="00DA00A0" w:rsidRPr="00D26073" w:rsidRDefault="00F3588D" w:rsidP="00D26073">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1C400F08" w14:textId="363984E1" w:rsidR="009E78CF" w:rsidRDefault="004A4B64" w:rsidP="009E78CF">
      <w:pPr>
        <w:spacing w:after="0" w:line="360" w:lineRule="auto"/>
        <w:ind w:firstLine="567"/>
        <w:jc w:val="both"/>
        <w:rPr>
          <w:rFonts w:ascii="Arial" w:eastAsia="Arial" w:hAnsi="Arial" w:cs="Arial"/>
        </w:rPr>
      </w:pPr>
      <w:r w:rsidRPr="004A4B64">
        <w:rPr>
          <w:rFonts w:ascii="Arial" w:eastAsia="Arial" w:hAnsi="Arial" w:cs="Arial"/>
        </w:rPr>
        <w:t xml:space="preserve">A </w:t>
      </w:r>
      <w:r w:rsidR="00EB72D3">
        <w:rPr>
          <w:rFonts w:ascii="Arial" w:eastAsia="Arial" w:hAnsi="Arial" w:cs="Arial"/>
        </w:rPr>
        <w:t xml:space="preserve">Dengue </w:t>
      </w:r>
      <w:r w:rsidRPr="004A4B64">
        <w:rPr>
          <w:rFonts w:ascii="Arial" w:eastAsia="Arial" w:hAnsi="Arial" w:cs="Arial"/>
        </w:rPr>
        <w:t>é uma doença viral aguda que faz parte do grupo das doenças tropicais negligenciadas, que compreende enfermidades infectocontagiosas e parasitárias de alto grau de transmissibilidade.</w:t>
      </w:r>
      <w:r w:rsidRPr="0010373D">
        <w:rPr>
          <w:rFonts w:ascii="Arial" w:eastAsia="Arial" w:hAnsi="Arial" w:cs="Arial"/>
          <w:vertAlign w:val="superscript"/>
        </w:rPr>
        <w:t>1</w:t>
      </w:r>
      <w:r w:rsidRPr="004A4B64">
        <w:rPr>
          <w:rFonts w:ascii="Arial" w:eastAsia="Arial" w:hAnsi="Arial" w:cs="Arial"/>
        </w:rPr>
        <w:t xml:space="preserve"> O vírus causador é da família Flaviviridae, relacionada a várias doenças virais emergentes e reemergentes em todo o território mundial, como o Zika Vírus, e é transmitido pela picada do mosquito Aedes Aegypti.</w:t>
      </w:r>
      <w:r w:rsidRPr="0010373D">
        <w:rPr>
          <w:rFonts w:ascii="Arial" w:eastAsia="Arial" w:hAnsi="Arial" w:cs="Arial"/>
          <w:vertAlign w:val="superscript"/>
        </w:rPr>
        <w:t>2</w:t>
      </w:r>
      <w:r w:rsidRPr="004A4B64">
        <w:rPr>
          <w:rFonts w:ascii="Arial" w:eastAsia="Arial" w:hAnsi="Arial" w:cs="Arial"/>
        </w:rPr>
        <w:t xml:space="preserve"> Normalmente se manifesta a partir de dores de cabeça, musculares e articulares, além de erupções cutâneas e febre. Em sua forma mais grave, a </w:t>
      </w:r>
      <w:r w:rsidR="00EB72D3">
        <w:rPr>
          <w:rFonts w:ascii="Arial" w:eastAsia="Arial" w:hAnsi="Arial" w:cs="Arial"/>
        </w:rPr>
        <w:t xml:space="preserve">Dengue </w:t>
      </w:r>
      <w:r w:rsidRPr="004A4B64">
        <w:rPr>
          <w:rFonts w:ascii="Arial" w:eastAsia="Arial" w:hAnsi="Arial" w:cs="Arial"/>
        </w:rPr>
        <w:t>Hemorrágica, pode levar ao colapso circulatório e à falência de órgãos, a chamada Síndrome do Choque da Dengue.</w:t>
      </w:r>
      <w:r w:rsidRPr="0010373D">
        <w:rPr>
          <w:rFonts w:ascii="Arial" w:eastAsia="Arial" w:hAnsi="Arial" w:cs="Arial"/>
          <w:vertAlign w:val="superscript"/>
        </w:rPr>
        <w:t>3</w:t>
      </w:r>
    </w:p>
    <w:p w14:paraId="7E82657F" w14:textId="6B4A03C3" w:rsidR="009E78CF" w:rsidRDefault="004A4B64" w:rsidP="009E78CF">
      <w:pPr>
        <w:spacing w:after="0" w:line="360" w:lineRule="auto"/>
        <w:ind w:firstLine="567"/>
        <w:jc w:val="both"/>
        <w:rPr>
          <w:rFonts w:ascii="Arial" w:eastAsia="Arial" w:hAnsi="Arial" w:cs="Arial"/>
        </w:rPr>
      </w:pPr>
      <w:r w:rsidRPr="004A4B64">
        <w:rPr>
          <w:rFonts w:ascii="Arial" w:eastAsia="Arial" w:hAnsi="Arial" w:cs="Arial"/>
        </w:rPr>
        <w:t xml:space="preserve">Em 2023, foi registrado o maior número de casos de </w:t>
      </w:r>
      <w:r w:rsidR="00EB72D3">
        <w:rPr>
          <w:rFonts w:ascii="Arial" w:eastAsia="Arial" w:hAnsi="Arial" w:cs="Arial"/>
        </w:rPr>
        <w:t xml:space="preserve">Dengue </w:t>
      </w:r>
      <w:r w:rsidRPr="004A4B64">
        <w:rPr>
          <w:rFonts w:ascii="Arial" w:eastAsia="Arial" w:hAnsi="Arial" w:cs="Arial"/>
        </w:rPr>
        <w:t>na história, com mais de 6,5 milhões de notificações e 7,3 mil mortes. A região das Américas é uma importante área afetada pela endemia da doença, juntamente com o Sudeste Asiático e Pacífico Ocidental, registrando aproximadamente 4,5 milhões de casos e 2,3 mil mortes.</w:t>
      </w:r>
      <w:r w:rsidRPr="009E78CF">
        <w:rPr>
          <w:rFonts w:ascii="Arial" w:eastAsia="Arial" w:hAnsi="Arial" w:cs="Arial"/>
          <w:vertAlign w:val="superscript"/>
        </w:rPr>
        <w:t>4</w:t>
      </w:r>
    </w:p>
    <w:p w14:paraId="32181C84" w14:textId="59152B70" w:rsidR="004A4B64" w:rsidRPr="004A4B64" w:rsidRDefault="004A4B64" w:rsidP="009E78CF">
      <w:pPr>
        <w:spacing w:after="0" w:line="360" w:lineRule="auto"/>
        <w:ind w:firstLine="567"/>
        <w:jc w:val="both"/>
        <w:rPr>
          <w:rFonts w:ascii="Arial" w:eastAsia="Arial" w:hAnsi="Arial" w:cs="Arial"/>
        </w:rPr>
      </w:pPr>
      <w:r w:rsidRPr="004A4B64">
        <w:rPr>
          <w:rFonts w:ascii="Arial" w:eastAsia="Arial" w:hAnsi="Arial" w:cs="Arial"/>
        </w:rPr>
        <w:t xml:space="preserve">A incidência de </w:t>
      </w:r>
      <w:r w:rsidR="00EB72D3">
        <w:rPr>
          <w:rFonts w:ascii="Arial" w:eastAsia="Arial" w:hAnsi="Arial" w:cs="Arial"/>
        </w:rPr>
        <w:t xml:space="preserve">Dengue </w:t>
      </w:r>
      <w:r w:rsidRPr="004A4B64">
        <w:rPr>
          <w:rFonts w:ascii="Arial" w:eastAsia="Arial" w:hAnsi="Arial" w:cs="Arial"/>
        </w:rPr>
        <w:t>afeta de forma desigual a população, sendo mais severa em regiões com condições socioeconômicas menos favoráveis.</w:t>
      </w:r>
      <w:r w:rsidRPr="009E78CF">
        <w:rPr>
          <w:rFonts w:ascii="Arial" w:eastAsia="Arial" w:hAnsi="Arial" w:cs="Arial"/>
          <w:vertAlign w:val="superscript"/>
        </w:rPr>
        <w:t>5</w:t>
      </w:r>
      <w:r w:rsidRPr="004A4B64">
        <w:rPr>
          <w:rFonts w:ascii="Arial" w:eastAsia="Arial" w:hAnsi="Arial" w:cs="Arial"/>
        </w:rPr>
        <w:t xml:space="preserve"> Fatores como baixo acesso à informação, condições habitacionais precárias, deficiências nas políticas de controle do vetor e infraestrutura sanitária inadequada contribuem para amplificar o risco de infecção entre os grupos mais vulneráveis.</w:t>
      </w:r>
      <w:r w:rsidRPr="009E78CF">
        <w:rPr>
          <w:rFonts w:ascii="Arial" w:eastAsia="Arial" w:hAnsi="Arial" w:cs="Arial"/>
          <w:vertAlign w:val="superscript"/>
        </w:rPr>
        <w:t>6</w:t>
      </w:r>
      <w:r w:rsidRPr="004A4B64">
        <w:rPr>
          <w:rFonts w:ascii="Arial" w:eastAsia="Arial" w:hAnsi="Arial" w:cs="Arial"/>
        </w:rPr>
        <w:t xml:space="preserve"> Além disso, fatores ambientais como a pluviosidade e variações na temperatura local têm importante participação na disseminação da doença, visto que influenciam no ciclo de vida do vetor e na replicação viral dentro dele.</w:t>
      </w:r>
      <w:r w:rsidRPr="009E78CF">
        <w:rPr>
          <w:rFonts w:ascii="Arial" w:eastAsia="Arial" w:hAnsi="Arial" w:cs="Arial"/>
          <w:vertAlign w:val="superscript"/>
        </w:rPr>
        <w:t>7</w:t>
      </w:r>
    </w:p>
    <w:p w14:paraId="620ABA62" w14:textId="014355BF" w:rsidR="004A4B64" w:rsidRDefault="004A4B64" w:rsidP="009E78CF">
      <w:pPr>
        <w:spacing w:after="0" w:line="360" w:lineRule="auto"/>
        <w:ind w:firstLine="567"/>
        <w:jc w:val="both"/>
        <w:rPr>
          <w:rFonts w:ascii="Arial" w:eastAsia="Arial" w:hAnsi="Arial" w:cs="Arial"/>
        </w:rPr>
      </w:pPr>
      <w:r w:rsidRPr="004A4B64">
        <w:rPr>
          <w:rFonts w:ascii="Arial" w:eastAsia="Arial" w:hAnsi="Arial" w:cs="Arial"/>
        </w:rPr>
        <w:t xml:space="preserve">No ano de 2024, como tentativa de solução para o grande número de notificações, o Brasil incorporou a vacina contra a </w:t>
      </w:r>
      <w:r w:rsidR="00EB72D3">
        <w:rPr>
          <w:rFonts w:ascii="Arial" w:eastAsia="Arial" w:hAnsi="Arial" w:cs="Arial"/>
        </w:rPr>
        <w:t xml:space="preserve">Dengue </w:t>
      </w:r>
      <w:r w:rsidRPr="004A4B64">
        <w:rPr>
          <w:rFonts w:ascii="Arial" w:eastAsia="Arial" w:hAnsi="Arial" w:cs="Arial"/>
        </w:rPr>
        <w:t>ao Programa Nacional de Imunização, abrangendo o público de indivíduos entre 10 e 14 anos residentes dos municípios com a maior quantidade casos nos últimos 10 anos, sendo estimado um número de 6,4 milhões de doses aplicadas para o início da campanha.</w:t>
      </w:r>
      <w:r w:rsidRPr="009E78CF">
        <w:rPr>
          <w:rFonts w:ascii="Arial" w:eastAsia="Arial" w:hAnsi="Arial" w:cs="Arial"/>
          <w:vertAlign w:val="superscript"/>
        </w:rPr>
        <w:t>8</w:t>
      </w:r>
      <w:r w:rsidRPr="004A4B64">
        <w:rPr>
          <w:rFonts w:ascii="Arial" w:eastAsia="Arial" w:hAnsi="Arial" w:cs="Arial"/>
        </w:rPr>
        <w:t xml:space="preserve"> Diante desse prospecto, é necessário reconhecer o importante papel da Atenção Primária à Saúde no combate a essa doença, visto que é a responsável pelo cuidado continuado da população a nível local, além de estabelecer vínculos com a população que não só permitem o acesso dela à informação, como também a adesão às estratégias de prevenção às infecções.</w:t>
      </w:r>
      <w:r w:rsidRPr="009E78CF">
        <w:rPr>
          <w:rFonts w:ascii="Arial" w:eastAsia="Arial" w:hAnsi="Arial" w:cs="Arial"/>
          <w:vertAlign w:val="superscript"/>
        </w:rPr>
        <w:t>9</w:t>
      </w:r>
    </w:p>
    <w:p w14:paraId="5D100F46" w14:textId="39DBD862" w:rsidR="007B2067" w:rsidRDefault="00D26073" w:rsidP="009E78CF">
      <w:pPr>
        <w:spacing w:after="0" w:line="360" w:lineRule="auto"/>
        <w:ind w:firstLine="567"/>
        <w:jc w:val="both"/>
        <w:rPr>
          <w:rFonts w:ascii="Arial" w:eastAsia="Arial" w:hAnsi="Arial" w:cs="Arial"/>
        </w:rPr>
      </w:pPr>
      <w:r w:rsidRPr="00D26073">
        <w:rPr>
          <w:rFonts w:ascii="Arial" w:eastAsia="Arial" w:hAnsi="Arial" w:cs="Arial"/>
        </w:rPr>
        <w:t xml:space="preserve">Portanto, é pertinente conduzir uma análise epidemiológica da enfermidade em âmbito nacional, a fim de aprofundar a compreensão sobre os fatores sociais e ambientais que a </w:t>
      </w:r>
      <w:r w:rsidRPr="00D26073">
        <w:rPr>
          <w:rFonts w:ascii="Arial" w:eastAsia="Arial" w:hAnsi="Arial" w:cs="Arial"/>
        </w:rPr>
        <w:lastRenderedPageBreak/>
        <w:t xml:space="preserve">envolvem, bem como seu impacto nas estratégias contemporâneas de intervenção. Nesse sentido, o presente estudo tem como objetivo </w:t>
      </w:r>
      <w:r w:rsidR="009E78CF">
        <w:rPr>
          <w:rFonts w:ascii="Arial" w:eastAsia="Arial" w:hAnsi="Arial" w:cs="Arial"/>
        </w:rPr>
        <w:t>a</w:t>
      </w:r>
      <w:r w:rsidRPr="00D26073">
        <w:rPr>
          <w:rFonts w:ascii="Arial" w:eastAsia="Arial" w:hAnsi="Arial" w:cs="Arial"/>
        </w:rPr>
        <w:t xml:space="preserve">nalisar a dinâmica espaço-temporal dos casos prováveis de </w:t>
      </w:r>
      <w:r w:rsidR="00EB72D3">
        <w:rPr>
          <w:rFonts w:ascii="Arial" w:eastAsia="Arial" w:hAnsi="Arial" w:cs="Arial"/>
        </w:rPr>
        <w:t xml:space="preserve">Dengue </w:t>
      </w:r>
      <w:r w:rsidRPr="00D26073">
        <w:rPr>
          <w:rFonts w:ascii="Arial" w:eastAsia="Arial" w:hAnsi="Arial" w:cs="Arial"/>
        </w:rPr>
        <w:t>no Brasil entre 2014 e 2024, identificando padrões temporais, distribuição geográfica e associações com determinantes sociodemográficos e ambientais.</w:t>
      </w:r>
    </w:p>
    <w:p w14:paraId="159835C6" w14:textId="77777777" w:rsidR="009E78CF" w:rsidRPr="004A4B64" w:rsidRDefault="009E78CF" w:rsidP="009E78CF">
      <w:pPr>
        <w:spacing w:after="0" w:line="360" w:lineRule="auto"/>
        <w:ind w:firstLine="567"/>
        <w:jc w:val="both"/>
        <w:rPr>
          <w:rFonts w:ascii="Arial" w:eastAsia="Arial" w:hAnsi="Arial" w:cs="Arial"/>
        </w:rPr>
      </w:pPr>
    </w:p>
    <w:p w14:paraId="06923199" w14:textId="0B53AC19" w:rsidR="00D122E3" w:rsidRPr="009E78CF" w:rsidRDefault="0048246B" w:rsidP="009E78CF">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6F8CC190" w14:textId="6B7CB0CB" w:rsidR="004A4B64" w:rsidRPr="004A4B64" w:rsidRDefault="004A4B64" w:rsidP="009E78CF">
      <w:pPr>
        <w:spacing w:after="0" w:line="360" w:lineRule="auto"/>
        <w:ind w:firstLine="567"/>
        <w:jc w:val="both"/>
        <w:rPr>
          <w:rFonts w:ascii="Arial" w:eastAsia="Arial" w:hAnsi="Arial" w:cs="Arial"/>
        </w:rPr>
      </w:pPr>
      <w:r w:rsidRPr="004A4B64">
        <w:rPr>
          <w:rFonts w:ascii="Arial" w:eastAsia="Arial" w:hAnsi="Arial" w:cs="Arial"/>
        </w:rPr>
        <w:t xml:space="preserve">O presente artigo trata-se de um estudo quantitativo, analítico, observacional e transversal, que tem como população-alvo pacientes diagnosticados com </w:t>
      </w:r>
      <w:r w:rsidR="00EB72D3">
        <w:rPr>
          <w:rFonts w:ascii="Arial" w:eastAsia="Arial" w:hAnsi="Arial" w:cs="Arial"/>
        </w:rPr>
        <w:t xml:space="preserve">Dengue </w:t>
      </w:r>
      <w:r w:rsidRPr="004A4B64">
        <w:rPr>
          <w:rFonts w:ascii="Arial" w:eastAsia="Arial" w:hAnsi="Arial" w:cs="Arial"/>
        </w:rPr>
        <w:t>no Brasil no período de 2014 a 2024. Foram utilizados os dados disponibilizados pelo Sistema de Informação de Agravos de Notificação (SINAN), acessível por intermédio da plataforma DATASUS/TABNET, e os dados coletados foram tabulados pela ferramenta TABWIN.</w:t>
      </w:r>
    </w:p>
    <w:p w14:paraId="05EA9293" w14:textId="2F0B46E3" w:rsidR="004A4B64" w:rsidRPr="004A4B64" w:rsidRDefault="004A4B64" w:rsidP="009E78CF">
      <w:pPr>
        <w:spacing w:after="0" w:line="360" w:lineRule="auto"/>
        <w:ind w:firstLine="567"/>
        <w:jc w:val="both"/>
        <w:rPr>
          <w:rFonts w:ascii="Arial" w:eastAsia="Arial" w:hAnsi="Arial" w:cs="Arial"/>
        </w:rPr>
      </w:pPr>
      <w:r w:rsidRPr="004A4B64">
        <w:rPr>
          <w:rFonts w:ascii="Arial" w:eastAsia="Arial" w:hAnsi="Arial" w:cs="Arial"/>
        </w:rPr>
        <w:t>A coleta de dados foi realizada da seguinte forma: 1) por meio do DATASUS/TABNET, foi acessado o SINAN; 2) aba “Epidemiológicas e Morbidade”; 3) aba “Doenças e Agravos de Notificação - 2007 em diante”; 4) opção “</w:t>
      </w:r>
      <w:r w:rsidR="00EB72D3">
        <w:rPr>
          <w:rFonts w:ascii="Arial" w:eastAsia="Arial" w:hAnsi="Arial" w:cs="Arial"/>
        </w:rPr>
        <w:t xml:space="preserve">Dengue </w:t>
      </w:r>
      <w:r w:rsidRPr="004A4B64">
        <w:rPr>
          <w:rFonts w:ascii="Arial" w:eastAsia="Arial" w:hAnsi="Arial" w:cs="Arial"/>
        </w:rPr>
        <w:t>de 2014 em diante”, com a coleta referente ao número de casos notificados no SINAN de 2014 a 2024 no Brasil.</w:t>
      </w:r>
    </w:p>
    <w:p w14:paraId="1305CA6D" w14:textId="6B114FB9" w:rsidR="004A4B64" w:rsidRPr="004A4B64" w:rsidRDefault="004A4B64" w:rsidP="009E78CF">
      <w:pPr>
        <w:spacing w:after="0" w:line="360" w:lineRule="auto"/>
        <w:ind w:firstLine="567"/>
        <w:jc w:val="both"/>
        <w:rPr>
          <w:rFonts w:ascii="Arial" w:eastAsia="Arial" w:hAnsi="Arial" w:cs="Arial"/>
        </w:rPr>
      </w:pPr>
      <w:r w:rsidRPr="004A4B64">
        <w:rPr>
          <w:rFonts w:ascii="Arial" w:eastAsia="Arial" w:hAnsi="Arial" w:cs="Arial"/>
        </w:rPr>
        <w:t xml:space="preserve">Foram incluídos todos os pacientes diagnosticados com </w:t>
      </w:r>
      <w:r w:rsidR="00EB72D3">
        <w:rPr>
          <w:rFonts w:ascii="Arial" w:eastAsia="Arial" w:hAnsi="Arial" w:cs="Arial"/>
        </w:rPr>
        <w:t xml:space="preserve">Dengue </w:t>
      </w:r>
      <w:r w:rsidRPr="004A4B64">
        <w:rPr>
          <w:rFonts w:ascii="Arial" w:eastAsia="Arial" w:hAnsi="Arial" w:cs="Arial"/>
        </w:rPr>
        <w:t>no Brasil, de 2014 a 2024, notificados pelo SINAN. Não foram necessários critérios de exclusão, uma vez que a própria plataforma DATASUS/TABNET realiza a filtragem de dados.</w:t>
      </w:r>
    </w:p>
    <w:p w14:paraId="62780EBA" w14:textId="475D381D" w:rsidR="00D122E3" w:rsidRDefault="004A4B64" w:rsidP="009E78CF">
      <w:pPr>
        <w:spacing w:after="0" w:line="360" w:lineRule="auto"/>
        <w:ind w:firstLine="567"/>
        <w:jc w:val="both"/>
        <w:rPr>
          <w:rFonts w:ascii="Arial" w:eastAsia="Arial" w:hAnsi="Arial" w:cs="Arial"/>
        </w:rPr>
      </w:pPr>
      <w:r w:rsidRPr="004A4B64">
        <w:rPr>
          <w:rFonts w:ascii="Arial" w:eastAsia="Arial" w:hAnsi="Arial" w:cs="Arial"/>
        </w:rPr>
        <w:t xml:space="preserve">Foi analisado se há uma relação entre fatores sociais, como Índice de Progresso Social, e a taxa de incidência da </w:t>
      </w:r>
      <w:r w:rsidR="00EB72D3">
        <w:rPr>
          <w:rFonts w:ascii="Arial" w:eastAsia="Arial" w:hAnsi="Arial" w:cs="Arial"/>
        </w:rPr>
        <w:t xml:space="preserve">Dengue </w:t>
      </w:r>
      <w:r w:rsidRPr="004A4B64">
        <w:rPr>
          <w:rFonts w:ascii="Arial" w:eastAsia="Arial" w:hAnsi="Arial" w:cs="Arial"/>
        </w:rPr>
        <w:t>no Brasil, além da análise da variá</w:t>
      </w:r>
      <w:r w:rsidR="00EB72D3">
        <w:rPr>
          <w:rFonts w:ascii="Arial" w:eastAsia="Arial" w:hAnsi="Arial" w:cs="Arial"/>
        </w:rPr>
        <w:t>vel</w:t>
      </w:r>
      <w:r w:rsidRPr="004A4B64">
        <w:rPr>
          <w:rFonts w:ascii="Arial" w:eastAsia="Arial" w:hAnsi="Arial" w:cs="Arial"/>
        </w:rPr>
        <w:t xml:space="preserve"> sexo</w:t>
      </w:r>
      <w:r w:rsidR="00EB72D3">
        <w:rPr>
          <w:rFonts w:ascii="Arial" w:eastAsia="Arial" w:hAnsi="Arial" w:cs="Arial"/>
        </w:rPr>
        <w:t xml:space="preserve">. </w:t>
      </w:r>
      <w:r w:rsidRPr="004A4B64">
        <w:rPr>
          <w:rFonts w:ascii="Arial" w:eastAsia="Arial" w:hAnsi="Arial" w:cs="Arial"/>
        </w:rPr>
        <w:t xml:space="preserve">Foi utilizado, também, Teste de Correlação de Pearson para melhor avaliar a relação dos fatores propostos, utilizando-se para tal, o </w:t>
      </w:r>
      <w:r w:rsidRPr="00EB72D3">
        <w:rPr>
          <w:rFonts w:ascii="Arial" w:eastAsia="Arial" w:hAnsi="Arial" w:cs="Arial"/>
          <w:i/>
          <w:iCs/>
        </w:rPr>
        <w:t>software BioEstat 5.3</w:t>
      </w:r>
      <w:r w:rsidRPr="004A4B64">
        <w:rPr>
          <w:rFonts w:ascii="Arial" w:eastAsia="Arial" w:hAnsi="Arial" w:cs="Arial"/>
        </w:rPr>
        <w:t xml:space="preserve">. Esses dados foram organizados em forma de tabela utilizando o </w:t>
      </w:r>
      <w:r w:rsidRPr="00EB72D3">
        <w:rPr>
          <w:rFonts w:ascii="Arial" w:eastAsia="Arial" w:hAnsi="Arial" w:cs="Arial"/>
          <w:i/>
          <w:iCs/>
        </w:rPr>
        <w:t>software Microsoft Excel,</w:t>
      </w:r>
      <w:r w:rsidRPr="004A4B64">
        <w:rPr>
          <w:rFonts w:ascii="Arial" w:eastAsia="Arial" w:hAnsi="Arial" w:cs="Arial"/>
        </w:rPr>
        <w:t xml:space="preserve"> permitindo avaliar a relação entre os dados e construir a discussão.</w:t>
      </w:r>
    </w:p>
    <w:p w14:paraId="2D50C99C" w14:textId="13828A60" w:rsidR="00040ED0" w:rsidRDefault="00040ED0" w:rsidP="009E78CF">
      <w:pPr>
        <w:spacing w:after="0" w:line="360" w:lineRule="auto"/>
        <w:ind w:firstLine="567"/>
        <w:jc w:val="both"/>
        <w:rPr>
          <w:rFonts w:ascii="Arial" w:eastAsia="Arial" w:hAnsi="Arial" w:cs="Arial"/>
        </w:rPr>
      </w:pPr>
      <w:r w:rsidRPr="00040ED0">
        <w:rPr>
          <w:rFonts w:ascii="Arial" w:eastAsia="Arial" w:hAnsi="Arial" w:cs="Arial"/>
        </w:rPr>
        <w:t>Não houve necessidade do uso de Termo de Consentimento Livre e Esclarecido e da submissão à Comissão de Ensino e Pesquisa, visto que o presente estudo utiliza dados secundários existentes em banco de dados público.</w:t>
      </w:r>
    </w:p>
    <w:p w14:paraId="51C437C1" w14:textId="77777777" w:rsidR="009E78CF" w:rsidRPr="004A4B64" w:rsidRDefault="009E78CF" w:rsidP="009E78CF">
      <w:pPr>
        <w:spacing w:after="0" w:line="360" w:lineRule="auto"/>
        <w:ind w:firstLine="567"/>
        <w:jc w:val="both"/>
        <w:rPr>
          <w:rFonts w:ascii="Arial" w:eastAsia="Arial" w:hAnsi="Arial" w:cs="Arial"/>
        </w:rPr>
      </w:pPr>
    </w:p>
    <w:p w14:paraId="32D9D3E8" w14:textId="77777777"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5447BFD5" w14:textId="5B8CFD89" w:rsidR="004A4B64" w:rsidRPr="009E78CF" w:rsidRDefault="009E78CF" w:rsidP="009E78CF">
      <w:pPr>
        <w:autoSpaceDE w:val="0"/>
        <w:autoSpaceDN w:val="0"/>
        <w:adjustRightInd w:val="0"/>
        <w:spacing w:after="0" w:line="360" w:lineRule="auto"/>
        <w:ind w:firstLine="567"/>
        <w:jc w:val="both"/>
        <w:rPr>
          <w:rFonts w:ascii="Arial" w:hAnsi="Arial" w:cs="Arial"/>
          <w:b/>
          <w:bCs/>
          <w:iCs/>
          <w:color w:val="000000"/>
        </w:rPr>
      </w:pPr>
      <w:r w:rsidRPr="009E78CF">
        <w:rPr>
          <w:rFonts w:ascii="Arial" w:hAnsi="Arial" w:cs="Arial"/>
          <w:b/>
          <w:bCs/>
          <w:iCs/>
          <w:color w:val="000000"/>
        </w:rPr>
        <w:t>Distribuição Temporal</w:t>
      </w:r>
    </w:p>
    <w:p w14:paraId="79A6B562" w14:textId="0B89723B" w:rsidR="00040ED0" w:rsidRDefault="004A4B64" w:rsidP="00040ED0">
      <w:pPr>
        <w:autoSpaceDE w:val="0"/>
        <w:autoSpaceDN w:val="0"/>
        <w:adjustRightInd w:val="0"/>
        <w:spacing w:after="0" w:line="360" w:lineRule="auto"/>
        <w:ind w:firstLine="567"/>
        <w:jc w:val="both"/>
        <w:rPr>
          <w:rFonts w:ascii="Arial" w:hAnsi="Arial" w:cs="Arial"/>
          <w:iCs/>
          <w:color w:val="000000"/>
        </w:rPr>
      </w:pPr>
      <w:r w:rsidRPr="004A4B64">
        <w:rPr>
          <w:rFonts w:ascii="Arial" w:hAnsi="Arial" w:cs="Arial"/>
          <w:iCs/>
          <w:color w:val="000000"/>
        </w:rPr>
        <w:lastRenderedPageBreak/>
        <w:t xml:space="preserve">Entre 2014 e 2024, o número de casos prováveis de </w:t>
      </w:r>
      <w:r w:rsidR="00EB72D3">
        <w:rPr>
          <w:rFonts w:ascii="Arial" w:hAnsi="Arial" w:cs="Arial"/>
          <w:iCs/>
          <w:color w:val="000000"/>
        </w:rPr>
        <w:t xml:space="preserve">Dengue </w:t>
      </w:r>
      <w:r w:rsidRPr="004A4B64">
        <w:rPr>
          <w:rFonts w:ascii="Arial" w:hAnsi="Arial" w:cs="Arial"/>
          <w:iCs/>
          <w:color w:val="000000"/>
        </w:rPr>
        <w:t>variou consideravelmente, apresentando flutuações anuais que refletem o impacto da doença no período. Em 2014, foram</w:t>
      </w:r>
      <w:r w:rsidR="009E78CF">
        <w:rPr>
          <w:rFonts w:ascii="Arial" w:hAnsi="Arial" w:cs="Arial"/>
          <w:iCs/>
          <w:color w:val="000000"/>
        </w:rPr>
        <w:t xml:space="preserve"> </w:t>
      </w:r>
      <w:r w:rsidRPr="004A4B64">
        <w:rPr>
          <w:rFonts w:ascii="Arial" w:hAnsi="Arial" w:cs="Arial"/>
          <w:iCs/>
          <w:color w:val="000000"/>
        </w:rPr>
        <w:t>registrados 591.128 casos, com aumento expressivo em 2015, que alcançou o maior pico do período, com 1.697.801 casos. O ano de 2016 mostrou uma leve redução, com 1.518.858 casos, seguido de uma queda mais acentuada em 2017, ano com a menor incidência registrada, totalizando 243.336 casos. Após esse declínio, os números voltaram a crescer, com</w:t>
      </w:r>
      <w:r w:rsidR="009E78CF">
        <w:rPr>
          <w:rFonts w:ascii="Arial" w:hAnsi="Arial" w:cs="Arial"/>
          <w:iCs/>
          <w:color w:val="000000"/>
        </w:rPr>
        <w:t xml:space="preserve"> </w:t>
      </w:r>
      <w:r w:rsidRPr="004A4B64">
        <w:rPr>
          <w:rFonts w:ascii="Arial" w:hAnsi="Arial" w:cs="Arial"/>
          <w:iCs/>
          <w:color w:val="000000"/>
        </w:rPr>
        <w:t>1.430.240 casos relatados em 2023. A variância dos números anuais reforça a magnitude das oscilações, com estados apresentando desvios padrão elevados, como Rondônia (4.425 casos) e Acre (7.631 casos).</w:t>
      </w:r>
    </w:p>
    <w:p w14:paraId="456D8BA4" w14:textId="77777777" w:rsidR="00867F22" w:rsidRDefault="00867F22" w:rsidP="009E78CF">
      <w:pPr>
        <w:autoSpaceDE w:val="0"/>
        <w:autoSpaceDN w:val="0"/>
        <w:adjustRightInd w:val="0"/>
        <w:spacing w:after="0" w:line="360" w:lineRule="auto"/>
        <w:ind w:firstLine="567"/>
        <w:jc w:val="both"/>
        <w:rPr>
          <w:rFonts w:ascii="Arial" w:hAnsi="Arial" w:cs="Arial"/>
          <w:iCs/>
          <w:color w:val="000000"/>
        </w:rPr>
      </w:pPr>
    </w:p>
    <w:p w14:paraId="1E39AE66" w14:textId="77777777" w:rsidR="00867F22" w:rsidRDefault="00867F22" w:rsidP="009E78CF">
      <w:pPr>
        <w:autoSpaceDE w:val="0"/>
        <w:autoSpaceDN w:val="0"/>
        <w:adjustRightInd w:val="0"/>
        <w:spacing w:after="0" w:line="360" w:lineRule="auto"/>
        <w:ind w:firstLine="567"/>
        <w:jc w:val="both"/>
        <w:rPr>
          <w:rFonts w:ascii="Arial" w:hAnsi="Arial" w:cs="Arial"/>
          <w:iCs/>
          <w:color w:val="000000"/>
        </w:rPr>
      </w:pPr>
    </w:p>
    <w:p w14:paraId="3FB82E77" w14:textId="77777777" w:rsidR="00867F22" w:rsidRDefault="00867F22" w:rsidP="009E78CF">
      <w:pPr>
        <w:autoSpaceDE w:val="0"/>
        <w:autoSpaceDN w:val="0"/>
        <w:adjustRightInd w:val="0"/>
        <w:spacing w:after="0" w:line="360" w:lineRule="auto"/>
        <w:ind w:firstLine="567"/>
        <w:jc w:val="both"/>
        <w:rPr>
          <w:rFonts w:ascii="Arial" w:hAnsi="Arial" w:cs="Arial"/>
          <w:iCs/>
          <w:color w:val="000000"/>
        </w:rPr>
      </w:pPr>
    </w:p>
    <w:p w14:paraId="5C623993" w14:textId="25E43B00" w:rsidR="004A4B64" w:rsidRPr="009E78CF" w:rsidRDefault="009E78CF" w:rsidP="009E78CF">
      <w:pPr>
        <w:autoSpaceDE w:val="0"/>
        <w:autoSpaceDN w:val="0"/>
        <w:adjustRightInd w:val="0"/>
        <w:spacing w:after="0" w:line="360" w:lineRule="auto"/>
        <w:ind w:firstLine="567"/>
        <w:jc w:val="both"/>
        <w:rPr>
          <w:rFonts w:ascii="Arial" w:hAnsi="Arial" w:cs="Arial"/>
          <w:b/>
          <w:bCs/>
          <w:iCs/>
          <w:color w:val="000000"/>
        </w:rPr>
      </w:pPr>
      <w:r w:rsidRPr="009E78CF">
        <w:rPr>
          <w:rFonts w:ascii="Arial" w:hAnsi="Arial" w:cs="Arial"/>
          <w:b/>
          <w:bCs/>
          <w:iCs/>
          <w:color w:val="000000"/>
        </w:rPr>
        <w:t>Distribuição Espacial</w:t>
      </w:r>
    </w:p>
    <w:p w14:paraId="3F47A53A" w14:textId="3502233B" w:rsidR="004A4B64" w:rsidRPr="004A4B64" w:rsidRDefault="004A4B64" w:rsidP="009E78CF">
      <w:pPr>
        <w:autoSpaceDE w:val="0"/>
        <w:autoSpaceDN w:val="0"/>
        <w:adjustRightInd w:val="0"/>
        <w:spacing w:after="0" w:line="360" w:lineRule="auto"/>
        <w:ind w:firstLine="567"/>
        <w:jc w:val="both"/>
        <w:rPr>
          <w:rFonts w:ascii="Arial" w:hAnsi="Arial" w:cs="Arial"/>
          <w:iCs/>
          <w:color w:val="000000"/>
        </w:rPr>
      </w:pPr>
      <w:r w:rsidRPr="004A4B64">
        <w:rPr>
          <w:rFonts w:ascii="Arial" w:hAnsi="Arial" w:cs="Arial"/>
          <w:iCs/>
          <w:color w:val="000000"/>
        </w:rPr>
        <w:t>Entre as unidades federativas</w:t>
      </w:r>
      <w:r w:rsidR="009E78CF">
        <w:rPr>
          <w:rFonts w:ascii="Arial" w:hAnsi="Arial" w:cs="Arial"/>
          <w:iCs/>
          <w:color w:val="000000"/>
        </w:rPr>
        <w:t xml:space="preserve"> (Quadro I)</w:t>
      </w:r>
      <w:r w:rsidRPr="004A4B64">
        <w:rPr>
          <w:rFonts w:ascii="Arial" w:hAnsi="Arial" w:cs="Arial"/>
          <w:iCs/>
          <w:color w:val="000000"/>
        </w:rPr>
        <w:t>, os dados revelam diferenças significativas na incidência de Dengue. O estado do Acre apresentou o maior número acumulado de casos, com um total de 94.675 registros. Rondônia e Pará também mostraram números expressivos, com 52.195 e 81.055 casos, respectivamente. Roraima, em contrapartida, apresentou o menor número acumulado, com 5.988 casos, representando apenas 6,3% do total observado no Acre. O desvio padrão dos casos por estado também reflete variações notáveis, como no Pará (5.093 casos) e no Amazonas (2.476 casos), indicando maior heterogeneidade na distribuição temporal da doença.</w:t>
      </w:r>
    </w:p>
    <w:p w14:paraId="3A9A8055" w14:textId="46D932B3" w:rsidR="004A4B64" w:rsidRPr="004A4B64" w:rsidRDefault="004A4B64" w:rsidP="009E78CF">
      <w:pPr>
        <w:autoSpaceDE w:val="0"/>
        <w:autoSpaceDN w:val="0"/>
        <w:adjustRightInd w:val="0"/>
        <w:spacing w:after="0" w:line="360" w:lineRule="auto"/>
        <w:ind w:firstLine="567"/>
        <w:jc w:val="both"/>
        <w:rPr>
          <w:rFonts w:ascii="Arial" w:hAnsi="Arial" w:cs="Arial"/>
          <w:iCs/>
          <w:color w:val="000000"/>
        </w:rPr>
      </w:pPr>
      <w:r w:rsidRPr="004A4B64">
        <w:rPr>
          <w:rFonts w:ascii="Arial" w:hAnsi="Arial" w:cs="Arial"/>
          <w:iCs/>
          <w:color w:val="000000"/>
        </w:rPr>
        <w:t xml:space="preserve">A análise por ano de notificação revela grandes oscilações na incidência da doença entre os estados. Em 2015, os números dispararam, com picos particularmente altos em São Paulo (749.772 casos), Minas Gerais (192.815 casos), e Pernambuco (111.368 casos), refletindo um grande surto naquele ano. No entanto, alguns estados, como Rondônia e Amapá, registraram números mais baixos durante o mesmo período, evidenciando que o impacto da </w:t>
      </w:r>
      <w:r w:rsidR="00EB72D3">
        <w:rPr>
          <w:rFonts w:ascii="Arial" w:hAnsi="Arial" w:cs="Arial"/>
          <w:iCs/>
          <w:color w:val="000000"/>
        </w:rPr>
        <w:t xml:space="preserve">Dengue </w:t>
      </w:r>
      <w:r w:rsidRPr="004A4B64">
        <w:rPr>
          <w:rFonts w:ascii="Arial" w:hAnsi="Arial" w:cs="Arial"/>
          <w:iCs/>
          <w:color w:val="000000"/>
        </w:rPr>
        <w:t>foi desigual no território nacional.</w:t>
      </w:r>
    </w:p>
    <w:p w14:paraId="354AEE0F" w14:textId="46A496E6" w:rsidR="00040ED0" w:rsidRDefault="004A4B64" w:rsidP="00040ED0">
      <w:pPr>
        <w:autoSpaceDE w:val="0"/>
        <w:autoSpaceDN w:val="0"/>
        <w:adjustRightInd w:val="0"/>
        <w:spacing w:after="0" w:line="360" w:lineRule="auto"/>
        <w:ind w:firstLine="567"/>
        <w:jc w:val="both"/>
        <w:rPr>
          <w:rFonts w:ascii="Arial" w:hAnsi="Arial" w:cs="Arial"/>
          <w:iCs/>
          <w:color w:val="000000"/>
        </w:rPr>
      </w:pPr>
      <w:r w:rsidRPr="004A4B64">
        <w:rPr>
          <w:rFonts w:ascii="Arial" w:hAnsi="Arial" w:cs="Arial"/>
          <w:iCs/>
          <w:color w:val="000000"/>
        </w:rPr>
        <w:t xml:space="preserve">As variações nos números de casos entre as unidades federativas indicam uma alta heterogeneidade na distribuição da Dengue. Estados como Minas Gerais, Bahia e Ceará apresentaram flutuações acentuadas no número de casos ao longo dos anos, com valores de desvio padrão elevados, sugerindo um padrão mais instável e surtos em diferentes </w:t>
      </w:r>
      <w:r w:rsidRPr="004A4B64">
        <w:rPr>
          <w:rFonts w:ascii="Arial" w:hAnsi="Arial" w:cs="Arial"/>
          <w:iCs/>
          <w:color w:val="000000"/>
        </w:rPr>
        <w:lastRenderedPageBreak/>
        <w:t>períodos. Por outro lado, estados como Roraima e Distrito Federal mostraram uma distribuição mais estável e com menor variação anual.</w:t>
      </w:r>
    </w:p>
    <w:p w14:paraId="55E3DF2B" w14:textId="77777777" w:rsidR="00867F22" w:rsidRDefault="00867F22" w:rsidP="00040ED0">
      <w:pPr>
        <w:autoSpaceDE w:val="0"/>
        <w:autoSpaceDN w:val="0"/>
        <w:adjustRightInd w:val="0"/>
        <w:spacing w:after="0" w:line="360" w:lineRule="auto"/>
        <w:ind w:firstLine="567"/>
        <w:jc w:val="both"/>
        <w:rPr>
          <w:rFonts w:ascii="Arial" w:hAnsi="Arial" w:cs="Arial"/>
          <w:iCs/>
          <w:color w:val="000000"/>
        </w:rPr>
      </w:pPr>
    </w:p>
    <w:p w14:paraId="7BA12B1C" w14:textId="1FE78CFF" w:rsidR="004A4B64" w:rsidRPr="009F4D23" w:rsidRDefault="004A4B64" w:rsidP="00EB555E">
      <w:pPr>
        <w:autoSpaceDE w:val="0"/>
        <w:autoSpaceDN w:val="0"/>
        <w:adjustRightInd w:val="0"/>
        <w:spacing w:after="0" w:line="360" w:lineRule="auto"/>
        <w:jc w:val="center"/>
        <w:rPr>
          <w:rFonts w:ascii="Arial" w:hAnsi="Arial" w:cs="Arial"/>
          <w:iCs/>
          <w:color w:val="000000"/>
          <w:sz w:val="20"/>
          <w:szCs w:val="20"/>
        </w:rPr>
      </w:pPr>
      <w:r w:rsidRPr="000A1DF6">
        <w:rPr>
          <w:rFonts w:ascii="Arial" w:hAnsi="Arial" w:cs="Arial"/>
          <w:b/>
          <w:bCs/>
          <w:iCs/>
          <w:color w:val="000000"/>
          <w:sz w:val="20"/>
          <w:szCs w:val="20"/>
        </w:rPr>
        <w:t>Q</w:t>
      </w:r>
      <w:r w:rsidR="000A1DF6" w:rsidRPr="000A1DF6">
        <w:rPr>
          <w:rFonts w:ascii="Arial" w:hAnsi="Arial" w:cs="Arial"/>
          <w:b/>
          <w:bCs/>
          <w:iCs/>
          <w:color w:val="000000"/>
          <w:sz w:val="20"/>
          <w:szCs w:val="20"/>
        </w:rPr>
        <w:t>uadro I:</w:t>
      </w:r>
      <w:r w:rsidR="009F4D23">
        <w:rPr>
          <w:rFonts w:ascii="Arial" w:hAnsi="Arial" w:cs="Arial"/>
          <w:b/>
          <w:bCs/>
          <w:iCs/>
          <w:color w:val="000000"/>
          <w:sz w:val="20"/>
          <w:szCs w:val="20"/>
        </w:rPr>
        <w:t xml:space="preserve"> </w:t>
      </w:r>
      <w:r w:rsidR="009F4D23">
        <w:rPr>
          <w:rFonts w:ascii="Arial" w:hAnsi="Arial" w:cs="Arial"/>
          <w:iCs/>
          <w:color w:val="000000"/>
          <w:sz w:val="20"/>
          <w:szCs w:val="20"/>
        </w:rPr>
        <w:t>casos prováveis notificados segundo UF de notificação</w:t>
      </w:r>
      <w:r w:rsidR="00EB555E">
        <w:rPr>
          <w:rFonts w:ascii="Arial" w:hAnsi="Arial" w:cs="Arial"/>
          <w:iCs/>
          <w:color w:val="000000"/>
          <w:sz w:val="20"/>
          <w:szCs w:val="20"/>
        </w:rPr>
        <w:t xml:space="preserve"> segundo ano.</w:t>
      </w: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7"/>
        <w:gridCol w:w="666"/>
        <w:gridCol w:w="666"/>
        <w:gridCol w:w="666"/>
        <w:gridCol w:w="667"/>
        <w:gridCol w:w="666"/>
        <w:gridCol w:w="666"/>
        <w:gridCol w:w="667"/>
        <w:gridCol w:w="666"/>
        <w:gridCol w:w="666"/>
        <w:gridCol w:w="667"/>
        <w:gridCol w:w="666"/>
        <w:gridCol w:w="666"/>
        <w:gridCol w:w="667"/>
      </w:tblGrid>
      <w:tr w:rsidR="00E65731" w:rsidRPr="00715BEF" w14:paraId="5DBEB3FF" w14:textId="77777777" w:rsidTr="009F4D23">
        <w:trPr>
          <w:trHeight w:val="299"/>
        </w:trPr>
        <w:tc>
          <w:tcPr>
            <w:tcW w:w="977" w:type="dxa"/>
            <w:vAlign w:val="bottom"/>
          </w:tcPr>
          <w:p w14:paraId="55D56AEB" w14:textId="43AA6D30" w:rsidR="00715BEF" w:rsidRPr="00715BEF" w:rsidRDefault="00715BEF" w:rsidP="009F4D23">
            <w:pPr>
              <w:spacing w:before="61"/>
              <w:ind w:left="2"/>
              <w:jc w:val="center"/>
              <w:rPr>
                <w:b/>
                <w:spacing w:val="-4"/>
                <w:sz w:val="16"/>
                <w:szCs w:val="22"/>
                <w:lang w:val="pt-PT" w:eastAsia="en-US"/>
              </w:rPr>
            </w:pPr>
            <w:bookmarkStart w:id="0" w:name="_Hlk221758331"/>
            <w:r w:rsidRPr="00715BEF">
              <w:rPr>
                <w:b/>
                <w:sz w:val="16"/>
                <w:szCs w:val="22"/>
                <w:lang w:val="pt-PT" w:eastAsia="en-US"/>
              </w:rPr>
              <w:t>UF</w:t>
            </w:r>
            <w:r w:rsidR="008E4FE4">
              <w:rPr>
                <w:b/>
                <w:sz w:val="16"/>
                <w:szCs w:val="22"/>
                <w:lang w:val="pt-PT" w:eastAsia="en-US"/>
              </w:rPr>
              <w:t>/Ano</w:t>
            </w:r>
          </w:p>
        </w:tc>
        <w:tc>
          <w:tcPr>
            <w:tcW w:w="666" w:type="dxa"/>
            <w:vAlign w:val="bottom"/>
          </w:tcPr>
          <w:p w14:paraId="7773A5CA" w14:textId="77777777" w:rsidR="00715BEF" w:rsidRPr="00715BEF" w:rsidRDefault="00715BEF" w:rsidP="009F4D23">
            <w:pPr>
              <w:spacing w:before="61"/>
              <w:ind w:left="12"/>
              <w:jc w:val="center"/>
              <w:rPr>
                <w:spacing w:val="-5"/>
                <w:sz w:val="16"/>
                <w:szCs w:val="22"/>
                <w:lang w:val="pt-PT" w:eastAsia="en-US"/>
              </w:rPr>
            </w:pPr>
            <w:r w:rsidRPr="00715BEF">
              <w:rPr>
                <w:b/>
                <w:spacing w:val="-4"/>
                <w:sz w:val="16"/>
                <w:szCs w:val="22"/>
                <w:lang w:val="pt-PT" w:eastAsia="en-US"/>
              </w:rPr>
              <w:t>2013</w:t>
            </w:r>
          </w:p>
        </w:tc>
        <w:tc>
          <w:tcPr>
            <w:tcW w:w="666" w:type="dxa"/>
            <w:vAlign w:val="bottom"/>
          </w:tcPr>
          <w:p w14:paraId="2AAC3038" w14:textId="77777777" w:rsidR="00715BEF" w:rsidRPr="00715BEF" w:rsidRDefault="00715BEF" w:rsidP="009F4D23">
            <w:pPr>
              <w:spacing w:before="61"/>
              <w:ind w:left="12"/>
              <w:jc w:val="center"/>
              <w:rPr>
                <w:spacing w:val="-2"/>
                <w:sz w:val="16"/>
                <w:szCs w:val="22"/>
                <w:lang w:val="pt-PT" w:eastAsia="en-US"/>
              </w:rPr>
            </w:pPr>
            <w:r w:rsidRPr="00715BEF">
              <w:rPr>
                <w:b/>
                <w:spacing w:val="-4"/>
                <w:sz w:val="16"/>
                <w:szCs w:val="22"/>
                <w:lang w:val="pt-PT" w:eastAsia="en-US"/>
              </w:rPr>
              <w:t>2014</w:t>
            </w:r>
          </w:p>
        </w:tc>
        <w:tc>
          <w:tcPr>
            <w:tcW w:w="666" w:type="dxa"/>
            <w:vAlign w:val="bottom"/>
          </w:tcPr>
          <w:p w14:paraId="2AC2954F" w14:textId="77777777" w:rsidR="00715BEF" w:rsidRPr="00715BEF" w:rsidRDefault="00715BEF" w:rsidP="009F4D23">
            <w:pPr>
              <w:spacing w:before="61"/>
              <w:ind w:left="12"/>
              <w:jc w:val="center"/>
              <w:rPr>
                <w:spacing w:val="-4"/>
                <w:sz w:val="16"/>
                <w:szCs w:val="22"/>
                <w:lang w:val="pt-PT" w:eastAsia="en-US"/>
              </w:rPr>
            </w:pPr>
            <w:r w:rsidRPr="00715BEF">
              <w:rPr>
                <w:b/>
                <w:spacing w:val="-4"/>
                <w:sz w:val="16"/>
                <w:szCs w:val="22"/>
                <w:lang w:val="pt-PT" w:eastAsia="en-US"/>
              </w:rPr>
              <w:t>2015</w:t>
            </w:r>
          </w:p>
        </w:tc>
        <w:tc>
          <w:tcPr>
            <w:tcW w:w="667" w:type="dxa"/>
            <w:vAlign w:val="bottom"/>
          </w:tcPr>
          <w:p w14:paraId="05E6BDB0" w14:textId="77777777" w:rsidR="00715BEF" w:rsidRPr="00715BEF" w:rsidRDefault="00715BEF" w:rsidP="009F4D23">
            <w:pPr>
              <w:spacing w:before="61"/>
              <w:ind w:left="12"/>
              <w:jc w:val="center"/>
              <w:rPr>
                <w:spacing w:val="-4"/>
                <w:sz w:val="16"/>
                <w:szCs w:val="22"/>
                <w:lang w:val="pt-PT" w:eastAsia="en-US"/>
              </w:rPr>
            </w:pPr>
            <w:r w:rsidRPr="00715BEF">
              <w:rPr>
                <w:b/>
                <w:spacing w:val="-4"/>
                <w:sz w:val="16"/>
                <w:szCs w:val="22"/>
                <w:lang w:val="pt-PT" w:eastAsia="en-US"/>
              </w:rPr>
              <w:t>2016</w:t>
            </w:r>
          </w:p>
        </w:tc>
        <w:tc>
          <w:tcPr>
            <w:tcW w:w="666" w:type="dxa"/>
            <w:vAlign w:val="bottom"/>
          </w:tcPr>
          <w:p w14:paraId="0007AF15" w14:textId="77777777" w:rsidR="00715BEF" w:rsidRPr="00715BEF" w:rsidRDefault="00715BEF" w:rsidP="009F4D23">
            <w:pPr>
              <w:spacing w:before="61"/>
              <w:ind w:left="12"/>
              <w:jc w:val="center"/>
              <w:rPr>
                <w:spacing w:val="-4"/>
                <w:sz w:val="16"/>
                <w:szCs w:val="22"/>
                <w:lang w:val="pt-PT" w:eastAsia="en-US"/>
              </w:rPr>
            </w:pPr>
            <w:r w:rsidRPr="00715BEF">
              <w:rPr>
                <w:b/>
                <w:spacing w:val="-4"/>
                <w:sz w:val="16"/>
                <w:szCs w:val="22"/>
                <w:lang w:val="pt-PT" w:eastAsia="en-US"/>
              </w:rPr>
              <w:t>2017</w:t>
            </w:r>
          </w:p>
        </w:tc>
        <w:tc>
          <w:tcPr>
            <w:tcW w:w="666" w:type="dxa"/>
            <w:vAlign w:val="bottom"/>
          </w:tcPr>
          <w:p w14:paraId="41D45733" w14:textId="77777777" w:rsidR="00715BEF" w:rsidRPr="00715BEF" w:rsidRDefault="00715BEF" w:rsidP="009F4D23">
            <w:pPr>
              <w:spacing w:before="61"/>
              <w:ind w:left="12"/>
              <w:jc w:val="center"/>
              <w:rPr>
                <w:spacing w:val="-4"/>
                <w:sz w:val="16"/>
                <w:szCs w:val="22"/>
                <w:lang w:val="pt-PT" w:eastAsia="en-US"/>
              </w:rPr>
            </w:pPr>
            <w:r w:rsidRPr="00715BEF">
              <w:rPr>
                <w:b/>
                <w:spacing w:val="-4"/>
                <w:sz w:val="16"/>
                <w:szCs w:val="22"/>
                <w:lang w:val="pt-PT" w:eastAsia="en-US"/>
              </w:rPr>
              <w:t>2018</w:t>
            </w:r>
          </w:p>
        </w:tc>
        <w:tc>
          <w:tcPr>
            <w:tcW w:w="667" w:type="dxa"/>
            <w:vAlign w:val="bottom"/>
          </w:tcPr>
          <w:p w14:paraId="0A221D91" w14:textId="77777777" w:rsidR="00715BEF" w:rsidRPr="00715BEF" w:rsidRDefault="00715BEF" w:rsidP="009F4D23">
            <w:pPr>
              <w:spacing w:before="61"/>
              <w:ind w:left="12"/>
              <w:jc w:val="center"/>
              <w:rPr>
                <w:spacing w:val="-2"/>
                <w:sz w:val="16"/>
                <w:szCs w:val="22"/>
                <w:lang w:val="pt-PT" w:eastAsia="en-US"/>
              </w:rPr>
            </w:pPr>
            <w:r w:rsidRPr="00715BEF">
              <w:rPr>
                <w:b/>
                <w:spacing w:val="-4"/>
                <w:sz w:val="16"/>
                <w:szCs w:val="22"/>
                <w:lang w:val="pt-PT" w:eastAsia="en-US"/>
              </w:rPr>
              <w:t>2019</w:t>
            </w:r>
          </w:p>
        </w:tc>
        <w:tc>
          <w:tcPr>
            <w:tcW w:w="666" w:type="dxa"/>
            <w:vAlign w:val="bottom"/>
          </w:tcPr>
          <w:p w14:paraId="59D50337" w14:textId="77777777" w:rsidR="00715BEF" w:rsidRPr="00715BEF" w:rsidRDefault="00715BEF" w:rsidP="009F4D23">
            <w:pPr>
              <w:spacing w:before="61"/>
              <w:ind w:left="12"/>
              <w:jc w:val="center"/>
              <w:rPr>
                <w:spacing w:val="-4"/>
                <w:sz w:val="16"/>
                <w:szCs w:val="22"/>
                <w:lang w:val="pt-PT" w:eastAsia="en-US"/>
              </w:rPr>
            </w:pPr>
            <w:r w:rsidRPr="00715BEF">
              <w:rPr>
                <w:b/>
                <w:spacing w:val="-4"/>
                <w:sz w:val="16"/>
                <w:szCs w:val="22"/>
                <w:lang w:val="pt-PT" w:eastAsia="en-US"/>
              </w:rPr>
              <w:t>2020</w:t>
            </w:r>
          </w:p>
        </w:tc>
        <w:tc>
          <w:tcPr>
            <w:tcW w:w="666" w:type="dxa"/>
            <w:vAlign w:val="bottom"/>
          </w:tcPr>
          <w:p w14:paraId="5BE93004" w14:textId="77777777" w:rsidR="00715BEF" w:rsidRPr="00715BEF" w:rsidRDefault="00715BEF" w:rsidP="009F4D23">
            <w:pPr>
              <w:spacing w:before="61"/>
              <w:ind w:left="12"/>
              <w:jc w:val="center"/>
              <w:rPr>
                <w:spacing w:val="-2"/>
                <w:sz w:val="16"/>
                <w:szCs w:val="22"/>
                <w:lang w:val="pt-PT" w:eastAsia="en-US"/>
              </w:rPr>
            </w:pPr>
            <w:r w:rsidRPr="00715BEF">
              <w:rPr>
                <w:b/>
                <w:spacing w:val="-4"/>
                <w:sz w:val="16"/>
                <w:szCs w:val="22"/>
                <w:lang w:val="pt-PT" w:eastAsia="en-US"/>
              </w:rPr>
              <w:t>2021</w:t>
            </w:r>
          </w:p>
        </w:tc>
        <w:tc>
          <w:tcPr>
            <w:tcW w:w="667" w:type="dxa"/>
            <w:vAlign w:val="bottom"/>
          </w:tcPr>
          <w:p w14:paraId="1BE3FDE5" w14:textId="77777777" w:rsidR="00715BEF" w:rsidRPr="00715BEF" w:rsidRDefault="00715BEF" w:rsidP="009F4D23">
            <w:pPr>
              <w:spacing w:before="61"/>
              <w:ind w:left="12"/>
              <w:jc w:val="center"/>
              <w:rPr>
                <w:spacing w:val="-4"/>
                <w:sz w:val="16"/>
                <w:szCs w:val="22"/>
                <w:lang w:val="pt-PT" w:eastAsia="en-US"/>
              </w:rPr>
            </w:pPr>
            <w:r w:rsidRPr="00715BEF">
              <w:rPr>
                <w:b/>
                <w:spacing w:val="-4"/>
                <w:sz w:val="16"/>
                <w:szCs w:val="22"/>
                <w:lang w:val="pt-PT" w:eastAsia="en-US"/>
              </w:rPr>
              <w:t>2022</w:t>
            </w:r>
          </w:p>
        </w:tc>
        <w:tc>
          <w:tcPr>
            <w:tcW w:w="666" w:type="dxa"/>
            <w:vAlign w:val="bottom"/>
          </w:tcPr>
          <w:p w14:paraId="148FF803" w14:textId="77777777" w:rsidR="00715BEF" w:rsidRPr="00715BEF" w:rsidRDefault="00715BEF" w:rsidP="009F4D23">
            <w:pPr>
              <w:spacing w:before="61"/>
              <w:ind w:left="12"/>
              <w:jc w:val="center"/>
              <w:rPr>
                <w:spacing w:val="-4"/>
                <w:sz w:val="16"/>
                <w:szCs w:val="22"/>
                <w:lang w:val="pt-PT" w:eastAsia="en-US"/>
              </w:rPr>
            </w:pPr>
            <w:r w:rsidRPr="00715BEF">
              <w:rPr>
                <w:b/>
                <w:spacing w:val="-4"/>
                <w:sz w:val="16"/>
                <w:szCs w:val="22"/>
                <w:lang w:val="pt-PT" w:eastAsia="en-US"/>
              </w:rPr>
              <w:t>2023</w:t>
            </w:r>
          </w:p>
        </w:tc>
        <w:tc>
          <w:tcPr>
            <w:tcW w:w="666" w:type="dxa"/>
            <w:vAlign w:val="bottom"/>
          </w:tcPr>
          <w:p w14:paraId="722A38F1" w14:textId="77777777" w:rsidR="00715BEF" w:rsidRPr="00715BEF" w:rsidRDefault="00715BEF" w:rsidP="009F4D23">
            <w:pPr>
              <w:spacing w:before="61"/>
              <w:ind w:left="22"/>
              <w:jc w:val="center"/>
              <w:rPr>
                <w:spacing w:val="-4"/>
                <w:sz w:val="16"/>
                <w:szCs w:val="22"/>
                <w:lang w:val="pt-PT" w:eastAsia="en-US"/>
              </w:rPr>
            </w:pPr>
            <w:r w:rsidRPr="00715BEF">
              <w:rPr>
                <w:b/>
                <w:spacing w:val="-4"/>
                <w:sz w:val="16"/>
                <w:szCs w:val="22"/>
                <w:lang w:val="pt-PT" w:eastAsia="en-US"/>
              </w:rPr>
              <w:t>2024</w:t>
            </w:r>
          </w:p>
        </w:tc>
        <w:tc>
          <w:tcPr>
            <w:tcW w:w="667" w:type="dxa"/>
            <w:vAlign w:val="bottom"/>
          </w:tcPr>
          <w:p w14:paraId="58D77C0C" w14:textId="77777777" w:rsidR="00715BEF" w:rsidRPr="00715BEF" w:rsidRDefault="00715BEF" w:rsidP="009F4D23">
            <w:pPr>
              <w:spacing w:before="61"/>
              <w:ind w:left="17"/>
              <w:jc w:val="center"/>
              <w:rPr>
                <w:b/>
                <w:spacing w:val="-2"/>
                <w:sz w:val="16"/>
                <w:szCs w:val="22"/>
                <w:lang w:val="pt-PT" w:eastAsia="en-US"/>
              </w:rPr>
            </w:pPr>
            <w:r w:rsidRPr="00715BEF">
              <w:rPr>
                <w:b/>
                <w:spacing w:val="-2"/>
                <w:sz w:val="16"/>
                <w:szCs w:val="22"/>
                <w:lang w:val="pt-PT" w:eastAsia="en-US"/>
              </w:rPr>
              <w:t>Total</w:t>
            </w:r>
          </w:p>
        </w:tc>
      </w:tr>
      <w:tr w:rsidR="00E65731" w:rsidRPr="00715BEF" w14:paraId="35DEE0B5" w14:textId="77777777" w:rsidTr="009F4D23">
        <w:trPr>
          <w:trHeight w:val="299"/>
        </w:trPr>
        <w:tc>
          <w:tcPr>
            <w:tcW w:w="977" w:type="dxa"/>
            <w:vAlign w:val="bottom"/>
          </w:tcPr>
          <w:p w14:paraId="780C1D18" w14:textId="77777777" w:rsidR="00715BEF" w:rsidRPr="00715BEF" w:rsidRDefault="00715BEF" w:rsidP="009F4D23">
            <w:pPr>
              <w:spacing w:before="61"/>
              <w:ind w:left="2"/>
              <w:jc w:val="center"/>
              <w:rPr>
                <w:b/>
                <w:spacing w:val="-4"/>
                <w:sz w:val="16"/>
                <w:szCs w:val="22"/>
                <w:lang w:val="pt-PT" w:eastAsia="en-US"/>
              </w:rPr>
            </w:pPr>
            <w:r w:rsidRPr="00715BEF">
              <w:rPr>
                <w:b/>
                <w:spacing w:val="-2"/>
                <w:sz w:val="16"/>
                <w:szCs w:val="22"/>
                <w:lang w:val="pt-PT" w:eastAsia="en-US"/>
              </w:rPr>
              <w:t>Rondônia</w:t>
            </w:r>
          </w:p>
        </w:tc>
        <w:tc>
          <w:tcPr>
            <w:tcW w:w="666" w:type="dxa"/>
            <w:vAlign w:val="bottom"/>
          </w:tcPr>
          <w:p w14:paraId="03C50B4C" w14:textId="77777777" w:rsidR="00715BEF" w:rsidRPr="00715BEF" w:rsidRDefault="00715BEF" w:rsidP="009F4D23">
            <w:pPr>
              <w:spacing w:before="61"/>
              <w:ind w:left="12"/>
              <w:jc w:val="center"/>
              <w:rPr>
                <w:spacing w:val="-5"/>
                <w:sz w:val="16"/>
                <w:szCs w:val="22"/>
                <w:lang w:val="pt-PT" w:eastAsia="en-US"/>
              </w:rPr>
            </w:pPr>
            <w:r w:rsidRPr="00715BEF">
              <w:rPr>
                <w:spacing w:val="-5"/>
                <w:sz w:val="16"/>
                <w:szCs w:val="22"/>
                <w:lang w:val="pt-PT" w:eastAsia="en-US"/>
              </w:rPr>
              <w:t>20</w:t>
            </w:r>
          </w:p>
        </w:tc>
        <w:tc>
          <w:tcPr>
            <w:tcW w:w="666" w:type="dxa"/>
            <w:vAlign w:val="bottom"/>
          </w:tcPr>
          <w:p w14:paraId="394F138A" w14:textId="77777777" w:rsidR="00715BEF" w:rsidRPr="00715BEF" w:rsidRDefault="00715BEF" w:rsidP="009F4D23">
            <w:pPr>
              <w:spacing w:before="61"/>
              <w:ind w:left="12"/>
              <w:jc w:val="center"/>
              <w:rPr>
                <w:spacing w:val="-2"/>
                <w:sz w:val="16"/>
                <w:szCs w:val="22"/>
                <w:lang w:val="pt-PT" w:eastAsia="en-US"/>
              </w:rPr>
            </w:pPr>
            <w:r w:rsidRPr="00715BEF">
              <w:rPr>
                <w:spacing w:val="-4"/>
                <w:sz w:val="16"/>
                <w:szCs w:val="22"/>
                <w:lang w:val="pt-PT" w:eastAsia="en-US"/>
              </w:rPr>
              <w:t>1994</w:t>
            </w:r>
          </w:p>
        </w:tc>
        <w:tc>
          <w:tcPr>
            <w:tcW w:w="666" w:type="dxa"/>
            <w:vAlign w:val="bottom"/>
          </w:tcPr>
          <w:p w14:paraId="29AD6010" w14:textId="77777777" w:rsidR="00715BEF" w:rsidRPr="00715BEF" w:rsidRDefault="00715BEF" w:rsidP="009F4D23">
            <w:pPr>
              <w:spacing w:before="61"/>
              <w:ind w:left="12"/>
              <w:jc w:val="center"/>
              <w:rPr>
                <w:spacing w:val="-4"/>
                <w:sz w:val="16"/>
                <w:szCs w:val="22"/>
                <w:lang w:val="pt-PT" w:eastAsia="en-US"/>
              </w:rPr>
            </w:pPr>
            <w:r w:rsidRPr="00715BEF">
              <w:rPr>
                <w:spacing w:val="-4"/>
                <w:sz w:val="16"/>
                <w:szCs w:val="22"/>
                <w:lang w:val="pt-PT" w:eastAsia="en-US"/>
              </w:rPr>
              <w:t>2250</w:t>
            </w:r>
          </w:p>
        </w:tc>
        <w:tc>
          <w:tcPr>
            <w:tcW w:w="667" w:type="dxa"/>
            <w:vAlign w:val="bottom"/>
          </w:tcPr>
          <w:p w14:paraId="7B4B11DD" w14:textId="77777777" w:rsidR="00715BEF" w:rsidRPr="00715BEF" w:rsidRDefault="00715BEF" w:rsidP="009F4D23">
            <w:pPr>
              <w:spacing w:before="61"/>
              <w:ind w:left="12"/>
              <w:jc w:val="center"/>
              <w:rPr>
                <w:spacing w:val="-4"/>
                <w:sz w:val="16"/>
                <w:szCs w:val="22"/>
                <w:lang w:val="pt-PT" w:eastAsia="en-US"/>
              </w:rPr>
            </w:pPr>
            <w:r w:rsidRPr="00715BEF">
              <w:rPr>
                <w:spacing w:val="-4"/>
                <w:sz w:val="16"/>
                <w:szCs w:val="22"/>
                <w:lang w:val="pt-PT" w:eastAsia="en-US"/>
              </w:rPr>
              <w:t>7916</w:t>
            </w:r>
          </w:p>
        </w:tc>
        <w:tc>
          <w:tcPr>
            <w:tcW w:w="666" w:type="dxa"/>
            <w:vAlign w:val="bottom"/>
          </w:tcPr>
          <w:p w14:paraId="09F93324" w14:textId="77777777" w:rsidR="00715BEF" w:rsidRPr="00715BEF" w:rsidRDefault="00715BEF" w:rsidP="009F4D23">
            <w:pPr>
              <w:spacing w:before="61"/>
              <w:ind w:left="12"/>
              <w:jc w:val="center"/>
              <w:rPr>
                <w:spacing w:val="-4"/>
                <w:sz w:val="16"/>
                <w:szCs w:val="22"/>
                <w:lang w:val="pt-PT" w:eastAsia="en-US"/>
              </w:rPr>
            </w:pPr>
            <w:r w:rsidRPr="00715BEF">
              <w:rPr>
                <w:spacing w:val="-4"/>
                <w:sz w:val="16"/>
                <w:szCs w:val="22"/>
                <w:lang w:val="pt-PT" w:eastAsia="en-US"/>
              </w:rPr>
              <w:t>2196</w:t>
            </w:r>
          </w:p>
        </w:tc>
        <w:tc>
          <w:tcPr>
            <w:tcW w:w="666" w:type="dxa"/>
            <w:vAlign w:val="bottom"/>
          </w:tcPr>
          <w:p w14:paraId="382B9643" w14:textId="77777777" w:rsidR="00715BEF" w:rsidRPr="00715BEF" w:rsidRDefault="00715BEF" w:rsidP="009F4D23">
            <w:pPr>
              <w:spacing w:before="61"/>
              <w:ind w:left="12"/>
              <w:jc w:val="center"/>
              <w:rPr>
                <w:spacing w:val="-4"/>
                <w:sz w:val="16"/>
                <w:szCs w:val="22"/>
                <w:lang w:val="pt-PT" w:eastAsia="en-US"/>
              </w:rPr>
            </w:pPr>
            <w:r w:rsidRPr="00715BEF">
              <w:rPr>
                <w:spacing w:val="-5"/>
                <w:sz w:val="16"/>
                <w:szCs w:val="22"/>
                <w:lang w:val="pt-PT" w:eastAsia="en-US"/>
              </w:rPr>
              <w:t>537</w:t>
            </w:r>
          </w:p>
        </w:tc>
        <w:tc>
          <w:tcPr>
            <w:tcW w:w="667" w:type="dxa"/>
            <w:vAlign w:val="bottom"/>
          </w:tcPr>
          <w:p w14:paraId="7B306C4A" w14:textId="77777777" w:rsidR="00715BEF" w:rsidRPr="00715BEF" w:rsidRDefault="00715BEF" w:rsidP="009F4D23">
            <w:pPr>
              <w:spacing w:before="61"/>
              <w:ind w:left="12"/>
              <w:jc w:val="center"/>
              <w:rPr>
                <w:spacing w:val="-2"/>
                <w:sz w:val="16"/>
                <w:szCs w:val="22"/>
                <w:lang w:val="pt-PT" w:eastAsia="en-US"/>
              </w:rPr>
            </w:pPr>
            <w:r w:rsidRPr="00715BEF">
              <w:rPr>
                <w:spacing w:val="-5"/>
                <w:sz w:val="16"/>
                <w:szCs w:val="22"/>
                <w:lang w:val="pt-PT" w:eastAsia="en-US"/>
              </w:rPr>
              <w:t>990</w:t>
            </w:r>
          </w:p>
        </w:tc>
        <w:tc>
          <w:tcPr>
            <w:tcW w:w="666" w:type="dxa"/>
            <w:vAlign w:val="bottom"/>
          </w:tcPr>
          <w:p w14:paraId="0BB75EED" w14:textId="77777777" w:rsidR="00715BEF" w:rsidRPr="00715BEF" w:rsidRDefault="00715BEF" w:rsidP="009F4D23">
            <w:pPr>
              <w:spacing w:before="61"/>
              <w:ind w:left="12"/>
              <w:jc w:val="center"/>
              <w:rPr>
                <w:spacing w:val="-4"/>
                <w:sz w:val="16"/>
                <w:szCs w:val="22"/>
                <w:lang w:val="pt-PT" w:eastAsia="en-US"/>
              </w:rPr>
            </w:pPr>
            <w:r w:rsidRPr="00715BEF">
              <w:rPr>
                <w:spacing w:val="-4"/>
                <w:sz w:val="16"/>
                <w:szCs w:val="22"/>
                <w:lang w:val="pt-PT" w:eastAsia="en-US"/>
              </w:rPr>
              <w:t>3957</w:t>
            </w:r>
          </w:p>
        </w:tc>
        <w:tc>
          <w:tcPr>
            <w:tcW w:w="666" w:type="dxa"/>
            <w:vAlign w:val="bottom"/>
          </w:tcPr>
          <w:p w14:paraId="14C1704F" w14:textId="77777777" w:rsidR="00715BEF" w:rsidRPr="00715BEF" w:rsidRDefault="00715BEF" w:rsidP="009F4D23">
            <w:pPr>
              <w:spacing w:before="61"/>
              <w:ind w:left="12"/>
              <w:jc w:val="center"/>
              <w:rPr>
                <w:spacing w:val="-2"/>
                <w:sz w:val="16"/>
                <w:szCs w:val="22"/>
                <w:lang w:val="pt-PT" w:eastAsia="en-US"/>
              </w:rPr>
            </w:pPr>
            <w:r w:rsidRPr="00715BEF">
              <w:rPr>
                <w:spacing w:val="-4"/>
                <w:sz w:val="16"/>
                <w:szCs w:val="22"/>
                <w:lang w:val="pt-PT" w:eastAsia="en-US"/>
              </w:rPr>
              <w:t>2293</w:t>
            </w:r>
          </w:p>
        </w:tc>
        <w:tc>
          <w:tcPr>
            <w:tcW w:w="667" w:type="dxa"/>
            <w:vAlign w:val="bottom"/>
          </w:tcPr>
          <w:p w14:paraId="5BFE41BE" w14:textId="77777777" w:rsidR="00715BEF" w:rsidRPr="00715BEF" w:rsidRDefault="00715BEF" w:rsidP="009F4D23">
            <w:pPr>
              <w:spacing w:before="61"/>
              <w:ind w:left="12"/>
              <w:jc w:val="center"/>
              <w:rPr>
                <w:spacing w:val="-4"/>
                <w:sz w:val="16"/>
                <w:szCs w:val="22"/>
                <w:lang w:val="pt-PT" w:eastAsia="en-US"/>
              </w:rPr>
            </w:pPr>
            <w:r w:rsidRPr="00715BEF">
              <w:rPr>
                <w:spacing w:val="-2"/>
                <w:sz w:val="16"/>
                <w:szCs w:val="22"/>
                <w:lang w:val="pt-PT" w:eastAsia="en-US"/>
              </w:rPr>
              <w:t>14260</w:t>
            </w:r>
          </w:p>
        </w:tc>
        <w:tc>
          <w:tcPr>
            <w:tcW w:w="666" w:type="dxa"/>
            <w:vAlign w:val="bottom"/>
          </w:tcPr>
          <w:p w14:paraId="442CF4F5" w14:textId="77777777" w:rsidR="00715BEF" w:rsidRPr="00715BEF" w:rsidRDefault="00715BEF" w:rsidP="009F4D23">
            <w:pPr>
              <w:spacing w:before="61"/>
              <w:ind w:left="12"/>
              <w:jc w:val="center"/>
              <w:rPr>
                <w:spacing w:val="-4"/>
                <w:sz w:val="16"/>
                <w:szCs w:val="22"/>
                <w:lang w:val="pt-PT" w:eastAsia="en-US"/>
              </w:rPr>
            </w:pPr>
            <w:r w:rsidRPr="00715BEF">
              <w:rPr>
                <w:spacing w:val="-2"/>
                <w:sz w:val="16"/>
                <w:szCs w:val="22"/>
                <w:lang w:val="pt-PT" w:eastAsia="en-US"/>
              </w:rPr>
              <w:t>10700</w:t>
            </w:r>
          </w:p>
        </w:tc>
        <w:tc>
          <w:tcPr>
            <w:tcW w:w="666" w:type="dxa"/>
            <w:vAlign w:val="bottom"/>
          </w:tcPr>
          <w:p w14:paraId="0BBE3A2B" w14:textId="77777777" w:rsidR="00715BEF" w:rsidRPr="00715BEF" w:rsidRDefault="00715BEF" w:rsidP="009F4D23">
            <w:pPr>
              <w:spacing w:before="61"/>
              <w:ind w:left="22"/>
              <w:jc w:val="center"/>
              <w:rPr>
                <w:spacing w:val="-4"/>
                <w:sz w:val="16"/>
                <w:szCs w:val="22"/>
                <w:lang w:val="pt-PT" w:eastAsia="en-US"/>
              </w:rPr>
            </w:pPr>
            <w:r w:rsidRPr="00715BEF">
              <w:rPr>
                <w:spacing w:val="-4"/>
                <w:sz w:val="16"/>
                <w:szCs w:val="22"/>
                <w:lang w:val="pt-PT" w:eastAsia="en-US"/>
              </w:rPr>
              <w:t>5082</w:t>
            </w:r>
          </w:p>
        </w:tc>
        <w:tc>
          <w:tcPr>
            <w:tcW w:w="667" w:type="dxa"/>
            <w:vAlign w:val="bottom"/>
          </w:tcPr>
          <w:p w14:paraId="1BCA2AF6" w14:textId="77777777" w:rsidR="00715BEF" w:rsidRPr="00715BEF" w:rsidRDefault="00715BEF" w:rsidP="009F4D23">
            <w:pPr>
              <w:spacing w:before="61"/>
              <w:ind w:left="17"/>
              <w:jc w:val="center"/>
              <w:rPr>
                <w:b/>
                <w:spacing w:val="-2"/>
                <w:sz w:val="16"/>
                <w:szCs w:val="22"/>
                <w:lang w:val="pt-PT" w:eastAsia="en-US"/>
              </w:rPr>
            </w:pPr>
            <w:r w:rsidRPr="00715BEF">
              <w:rPr>
                <w:b/>
                <w:spacing w:val="-2"/>
                <w:sz w:val="16"/>
                <w:szCs w:val="22"/>
                <w:lang w:val="pt-PT" w:eastAsia="en-US"/>
              </w:rPr>
              <w:t>52195</w:t>
            </w:r>
          </w:p>
        </w:tc>
      </w:tr>
      <w:tr w:rsidR="00E65731" w:rsidRPr="00715BEF" w14:paraId="674975E4" w14:textId="77777777" w:rsidTr="009F4D23">
        <w:trPr>
          <w:trHeight w:val="299"/>
        </w:trPr>
        <w:tc>
          <w:tcPr>
            <w:tcW w:w="977" w:type="dxa"/>
            <w:vAlign w:val="bottom"/>
          </w:tcPr>
          <w:p w14:paraId="425F4237" w14:textId="77777777" w:rsidR="00715BEF" w:rsidRPr="00715BEF" w:rsidRDefault="00715BEF" w:rsidP="009F4D23">
            <w:pPr>
              <w:spacing w:before="61"/>
              <w:ind w:left="2"/>
              <w:jc w:val="center"/>
              <w:rPr>
                <w:b/>
                <w:sz w:val="16"/>
                <w:szCs w:val="22"/>
                <w:lang w:val="pt-PT" w:eastAsia="en-US"/>
              </w:rPr>
            </w:pPr>
            <w:r w:rsidRPr="00715BEF">
              <w:rPr>
                <w:b/>
                <w:spacing w:val="-4"/>
                <w:sz w:val="16"/>
                <w:szCs w:val="22"/>
                <w:lang w:val="pt-PT" w:eastAsia="en-US"/>
              </w:rPr>
              <w:t>Acre</w:t>
            </w:r>
          </w:p>
        </w:tc>
        <w:tc>
          <w:tcPr>
            <w:tcW w:w="666" w:type="dxa"/>
            <w:vAlign w:val="bottom"/>
          </w:tcPr>
          <w:p w14:paraId="5B7C163D"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13</w:t>
            </w:r>
          </w:p>
        </w:tc>
        <w:tc>
          <w:tcPr>
            <w:tcW w:w="666" w:type="dxa"/>
            <w:vAlign w:val="bottom"/>
          </w:tcPr>
          <w:p w14:paraId="426E0F55"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28464</w:t>
            </w:r>
          </w:p>
        </w:tc>
        <w:tc>
          <w:tcPr>
            <w:tcW w:w="666" w:type="dxa"/>
            <w:vAlign w:val="bottom"/>
          </w:tcPr>
          <w:p w14:paraId="134EFC4F"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6067</w:t>
            </w:r>
          </w:p>
        </w:tc>
        <w:tc>
          <w:tcPr>
            <w:tcW w:w="667" w:type="dxa"/>
            <w:vAlign w:val="bottom"/>
          </w:tcPr>
          <w:p w14:paraId="583220AA"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2252</w:t>
            </w:r>
          </w:p>
        </w:tc>
        <w:tc>
          <w:tcPr>
            <w:tcW w:w="666" w:type="dxa"/>
            <w:vAlign w:val="bottom"/>
          </w:tcPr>
          <w:p w14:paraId="161BFBEB"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1885</w:t>
            </w:r>
          </w:p>
        </w:tc>
        <w:tc>
          <w:tcPr>
            <w:tcW w:w="666" w:type="dxa"/>
            <w:vAlign w:val="bottom"/>
          </w:tcPr>
          <w:p w14:paraId="4A9C17E6"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7337</w:t>
            </w:r>
          </w:p>
        </w:tc>
        <w:tc>
          <w:tcPr>
            <w:tcW w:w="667" w:type="dxa"/>
            <w:vAlign w:val="bottom"/>
          </w:tcPr>
          <w:p w14:paraId="614DAEDD"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10192</w:t>
            </w:r>
          </w:p>
        </w:tc>
        <w:tc>
          <w:tcPr>
            <w:tcW w:w="666" w:type="dxa"/>
            <w:vAlign w:val="bottom"/>
          </w:tcPr>
          <w:p w14:paraId="7C3A4C18"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7731</w:t>
            </w:r>
          </w:p>
        </w:tc>
        <w:tc>
          <w:tcPr>
            <w:tcW w:w="666" w:type="dxa"/>
            <w:vAlign w:val="bottom"/>
          </w:tcPr>
          <w:p w14:paraId="63861F91"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15004</w:t>
            </w:r>
          </w:p>
        </w:tc>
        <w:tc>
          <w:tcPr>
            <w:tcW w:w="667" w:type="dxa"/>
            <w:vAlign w:val="bottom"/>
          </w:tcPr>
          <w:p w14:paraId="2B75D86A"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3518</w:t>
            </w:r>
          </w:p>
        </w:tc>
        <w:tc>
          <w:tcPr>
            <w:tcW w:w="666" w:type="dxa"/>
            <w:vAlign w:val="bottom"/>
          </w:tcPr>
          <w:p w14:paraId="62FC3312"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7190</w:t>
            </w:r>
          </w:p>
        </w:tc>
        <w:tc>
          <w:tcPr>
            <w:tcW w:w="666" w:type="dxa"/>
            <w:vAlign w:val="bottom"/>
          </w:tcPr>
          <w:p w14:paraId="00402E35" w14:textId="77777777" w:rsidR="00715BEF" w:rsidRPr="00715BEF" w:rsidRDefault="00715BEF" w:rsidP="009F4D23">
            <w:pPr>
              <w:spacing w:before="61"/>
              <w:ind w:left="22"/>
              <w:jc w:val="center"/>
              <w:rPr>
                <w:sz w:val="16"/>
                <w:szCs w:val="22"/>
                <w:lang w:val="pt-PT" w:eastAsia="en-US"/>
              </w:rPr>
            </w:pPr>
            <w:r w:rsidRPr="00715BEF">
              <w:rPr>
                <w:spacing w:val="-4"/>
                <w:sz w:val="16"/>
                <w:szCs w:val="22"/>
                <w:lang w:val="pt-PT" w:eastAsia="en-US"/>
              </w:rPr>
              <w:t>5022</w:t>
            </w:r>
          </w:p>
        </w:tc>
        <w:tc>
          <w:tcPr>
            <w:tcW w:w="667" w:type="dxa"/>
            <w:vAlign w:val="bottom"/>
          </w:tcPr>
          <w:p w14:paraId="3939539D" w14:textId="77777777" w:rsidR="00715BEF" w:rsidRPr="00715BEF" w:rsidRDefault="00715BEF" w:rsidP="009F4D23">
            <w:pPr>
              <w:spacing w:before="61"/>
              <w:ind w:left="17"/>
              <w:jc w:val="center"/>
              <w:rPr>
                <w:b/>
                <w:sz w:val="16"/>
                <w:szCs w:val="22"/>
                <w:lang w:val="pt-PT" w:eastAsia="en-US"/>
              </w:rPr>
            </w:pPr>
            <w:r w:rsidRPr="00715BEF">
              <w:rPr>
                <w:b/>
                <w:spacing w:val="-2"/>
                <w:sz w:val="16"/>
                <w:szCs w:val="22"/>
                <w:lang w:val="pt-PT" w:eastAsia="en-US"/>
              </w:rPr>
              <w:t>94675</w:t>
            </w:r>
          </w:p>
        </w:tc>
      </w:tr>
      <w:tr w:rsidR="00E65731" w:rsidRPr="00715BEF" w14:paraId="1579E616" w14:textId="77777777" w:rsidTr="009F4D23">
        <w:trPr>
          <w:trHeight w:val="319"/>
        </w:trPr>
        <w:tc>
          <w:tcPr>
            <w:tcW w:w="977" w:type="dxa"/>
            <w:vAlign w:val="bottom"/>
          </w:tcPr>
          <w:p w14:paraId="083C9B7A" w14:textId="77777777" w:rsidR="00715BEF" w:rsidRPr="00715BEF" w:rsidRDefault="00715BEF" w:rsidP="009F4D23">
            <w:pPr>
              <w:spacing w:before="71"/>
              <w:ind w:left="2"/>
              <w:jc w:val="center"/>
              <w:rPr>
                <w:b/>
                <w:sz w:val="16"/>
                <w:szCs w:val="22"/>
                <w:lang w:val="pt-PT" w:eastAsia="en-US"/>
              </w:rPr>
            </w:pPr>
            <w:r w:rsidRPr="00715BEF">
              <w:rPr>
                <w:b/>
                <w:spacing w:val="-2"/>
                <w:sz w:val="16"/>
                <w:szCs w:val="22"/>
                <w:lang w:val="pt-PT" w:eastAsia="en-US"/>
              </w:rPr>
              <w:t>Amazonas</w:t>
            </w:r>
          </w:p>
        </w:tc>
        <w:tc>
          <w:tcPr>
            <w:tcW w:w="666" w:type="dxa"/>
            <w:vAlign w:val="bottom"/>
          </w:tcPr>
          <w:p w14:paraId="18253D29" w14:textId="77777777" w:rsidR="00715BEF" w:rsidRPr="00715BEF" w:rsidRDefault="00715BEF" w:rsidP="009F4D23">
            <w:pPr>
              <w:spacing w:before="71"/>
              <w:ind w:left="12"/>
              <w:jc w:val="center"/>
              <w:rPr>
                <w:sz w:val="16"/>
                <w:szCs w:val="22"/>
                <w:lang w:val="pt-PT" w:eastAsia="en-US"/>
              </w:rPr>
            </w:pPr>
            <w:r w:rsidRPr="00715BEF">
              <w:rPr>
                <w:spacing w:val="-5"/>
                <w:sz w:val="16"/>
                <w:szCs w:val="22"/>
                <w:lang w:val="pt-PT" w:eastAsia="en-US"/>
              </w:rPr>
              <w:t>30</w:t>
            </w:r>
          </w:p>
        </w:tc>
        <w:tc>
          <w:tcPr>
            <w:tcW w:w="666" w:type="dxa"/>
            <w:vAlign w:val="bottom"/>
          </w:tcPr>
          <w:p w14:paraId="67A81D51"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6318</w:t>
            </w:r>
          </w:p>
        </w:tc>
        <w:tc>
          <w:tcPr>
            <w:tcW w:w="666" w:type="dxa"/>
            <w:vAlign w:val="bottom"/>
          </w:tcPr>
          <w:p w14:paraId="37799AF2"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3662</w:t>
            </w:r>
          </w:p>
        </w:tc>
        <w:tc>
          <w:tcPr>
            <w:tcW w:w="667" w:type="dxa"/>
            <w:vAlign w:val="bottom"/>
          </w:tcPr>
          <w:p w14:paraId="4F3A0CAE"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7516</w:t>
            </w:r>
          </w:p>
        </w:tc>
        <w:tc>
          <w:tcPr>
            <w:tcW w:w="666" w:type="dxa"/>
            <w:vAlign w:val="bottom"/>
          </w:tcPr>
          <w:p w14:paraId="01055617"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3902</w:t>
            </w:r>
          </w:p>
        </w:tc>
        <w:tc>
          <w:tcPr>
            <w:tcW w:w="666" w:type="dxa"/>
            <w:vAlign w:val="bottom"/>
          </w:tcPr>
          <w:p w14:paraId="44C472E4"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2322</w:t>
            </w:r>
          </w:p>
        </w:tc>
        <w:tc>
          <w:tcPr>
            <w:tcW w:w="667" w:type="dxa"/>
            <w:vAlign w:val="bottom"/>
          </w:tcPr>
          <w:p w14:paraId="3F787A0F"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3986</w:t>
            </w:r>
          </w:p>
        </w:tc>
        <w:tc>
          <w:tcPr>
            <w:tcW w:w="666" w:type="dxa"/>
            <w:vAlign w:val="bottom"/>
          </w:tcPr>
          <w:p w14:paraId="0BEF5F9A"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6052</w:t>
            </w:r>
          </w:p>
        </w:tc>
        <w:tc>
          <w:tcPr>
            <w:tcW w:w="666" w:type="dxa"/>
            <w:vAlign w:val="bottom"/>
          </w:tcPr>
          <w:p w14:paraId="79335BBA"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8274</w:t>
            </w:r>
          </w:p>
        </w:tc>
        <w:tc>
          <w:tcPr>
            <w:tcW w:w="667" w:type="dxa"/>
            <w:vAlign w:val="bottom"/>
          </w:tcPr>
          <w:p w14:paraId="4252E508"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5359</w:t>
            </w:r>
          </w:p>
        </w:tc>
        <w:tc>
          <w:tcPr>
            <w:tcW w:w="666" w:type="dxa"/>
            <w:vAlign w:val="bottom"/>
          </w:tcPr>
          <w:p w14:paraId="0129447E"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6269</w:t>
            </w:r>
          </w:p>
        </w:tc>
        <w:tc>
          <w:tcPr>
            <w:tcW w:w="666" w:type="dxa"/>
            <w:vAlign w:val="bottom"/>
          </w:tcPr>
          <w:p w14:paraId="27354E6C" w14:textId="77777777" w:rsidR="00715BEF" w:rsidRPr="00715BEF" w:rsidRDefault="00715BEF" w:rsidP="009F4D23">
            <w:pPr>
              <w:spacing w:before="71"/>
              <w:ind w:left="22"/>
              <w:jc w:val="center"/>
              <w:rPr>
                <w:sz w:val="16"/>
                <w:szCs w:val="22"/>
                <w:lang w:val="pt-PT" w:eastAsia="en-US"/>
              </w:rPr>
            </w:pPr>
            <w:r w:rsidRPr="00715BEF">
              <w:rPr>
                <w:spacing w:val="-4"/>
                <w:sz w:val="16"/>
                <w:szCs w:val="22"/>
                <w:lang w:val="pt-PT" w:eastAsia="en-US"/>
              </w:rPr>
              <w:t>8200</w:t>
            </w:r>
          </w:p>
        </w:tc>
        <w:tc>
          <w:tcPr>
            <w:tcW w:w="667" w:type="dxa"/>
            <w:vAlign w:val="bottom"/>
          </w:tcPr>
          <w:p w14:paraId="430E4500" w14:textId="77777777" w:rsidR="00715BEF" w:rsidRPr="00715BEF" w:rsidRDefault="00715BEF" w:rsidP="009F4D23">
            <w:pPr>
              <w:spacing w:before="71"/>
              <w:ind w:left="17"/>
              <w:jc w:val="center"/>
              <w:rPr>
                <w:b/>
                <w:sz w:val="16"/>
                <w:szCs w:val="22"/>
                <w:lang w:val="pt-PT" w:eastAsia="en-US"/>
              </w:rPr>
            </w:pPr>
            <w:r w:rsidRPr="00715BEF">
              <w:rPr>
                <w:b/>
                <w:spacing w:val="-2"/>
                <w:sz w:val="16"/>
                <w:szCs w:val="22"/>
                <w:lang w:val="pt-PT" w:eastAsia="en-US"/>
              </w:rPr>
              <w:t>61890</w:t>
            </w:r>
          </w:p>
        </w:tc>
      </w:tr>
      <w:tr w:rsidR="00E65731" w:rsidRPr="00715BEF" w14:paraId="76869B52" w14:textId="77777777" w:rsidTr="009F4D23">
        <w:trPr>
          <w:trHeight w:val="300"/>
        </w:trPr>
        <w:tc>
          <w:tcPr>
            <w:tcW w:w="977" w:type="dxa"/>
            <w:vAlign w:val="bottom"/>
          </w:tcPr>
          <w:p w14:paraId="007C83F5" w14:textId="77777777" w:rsidR="00715BEF" w:rsidRPr="00715BEF" w:rsidRDefault="00715BEF" w:rsidP="009F4D23">
            <w:pPr>
              <w:spacing w:before="61"/>
              <w:ind w:left="2"/>
              <w:jc w:val="center"/>
              <w:rPr>
                <w:b/>
                <w:sz w:val="16"/>
                <w:szCs w:val="22"/>
                <w:lang w:val="pt-PT" w:eastAsia="en-US"/>
              </w:rPr>
            </w:pPr>
            <w:r w:rsidRPr="00715BEF">
              <w:rPr>
                <w:b/>
                <w:spacing w:val="-2"/>
                <w:sz w:val="16"/>
                <w:szCs w:val="22"/>
                <w:lang w:val="pt-PT" w:eastAsia="en-US"/>
              </w:rPr>
              <w:t>Roraima</w:t>
            </w:r>
          </w:p>
        </w:tc>
        <w:tc>
          <w:tcPr>
            <w:tcW w:w="666" w:type="dxa"/>
            <w:vAlign w:val="bottom"/>
          </w:tcPr>
          <w:p w14:paraId="43DEF6B1"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10</w:t>
            </w:r>
          </w:p>
        </w:tc>
        <w:tc>
          <w:tcPr>
            <w:tcW w:w="666" w:type="dxa"/>
            <w:vAlign w:val="bottom"/>
          </w:tcPr>
          <w:p w14:paraId="5BAAAFFA"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1128</w:t>
            </w:r>
          </w:p>
        </w:tc>
        <w:tc>
          <w:tcPr>
            <w:tcW w:w="666" w:type="dxa"/>
            <w:vAlign w:val="bottom"/>
          </w:tcPr>
          <w:p w14:paraId="3E2E00A8"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1110</w:t>
            </w:r>
          </w:p>
        </w:tc>
        <w:tc>
          <w:tcPr>
            <w:tcW w:w="667" w:type="dxa"/>
            <w:vAlign w:val="bottom"/>
          </w:tcPr>
          <w:p w14:paraId="05DC0A05"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210</w:t>
            </w:r>
          </w:p>
        </w:tc>
        <w:tc>
          <w:tcPr>
            <w:tcW w:w="666" w:type="dxa"/>
            <w:vAlign w:val="bottom"/>
          </w:tcPr>
          <w:p w14:paraId="65792540"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284</w:t>
            </w:r>
          </w:p>
        </w:tc>
        <w:tc>
          <w:tcPr>
            <w:tcW w:w="666" w:type="dxa"/>
            <w:vAlign w:val="bottom"/>
          </w:tcPr>
          <w:p w14:paraId="7396F45E"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111</w:t>
            </w:r>
          </w:p>
        </w:tc>
        <w:tc>
          <w:tcPr>
            <w:tcW w:w="667" w:type="dxa"/>
            <w:vAlign w:val="bottom"/>
          </w:tcPr>
          <w:p w14:paraId="0129BE7A"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1605</w:t>
            </w:r>
          </w:p>
        </w:tc>
        <w:tc>
          <w:tcPr>
            <w:tcW w:w="666" w:type="dxa"/>
            <w:vAlign w:val="bottom"/>
          </w:tcPr>
          <w:p w14:paraId="397CF968"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493</w:t>
            </w:r>
          </w:p>
        </w:tc>
        <w:tc>
          <w:tcPr>
            <w:tcW w:w="666" w:type="dxa"/>
            <w:vAlign w:val="bottom"/>
          </w:tcPr>
          <w:p w14:paraId="0A78CF45"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111</w:t>
            </w:r>
          </w:p>
        </w:tc>
        <w:tc>
          <w:tcPr>
            <w:tcW w:w="667" w:type="dxa"/>
            <w:vAlign w:val="bottom"/>
          </w:tcPr>
          <w:p w14:paraId="57B449C1"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62</w:t>
            </w:r>
          </w:p>
        </w:tc>
        <w:tc>
          <w:tcPr>
            <w:tcW w:w="666" w:type="dxa"/>
            <w:vAlign w:val="bottom"/>
          </w:tcPr>
          <w:p w14:paraId="3A7E5A17"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224</w:t>
            </w:r>
          </w:p>
        </w:tc>
        <w:tc>
          <w:tcPr>
            <w:tcW w:w="666" w:type="dxa"/>
            <w:vAlign w:val="bottom"/>
          </w:tcPr>
          <w:p w14:paraId="1C52EA31" w14:textId="77777777" w:rsidR="00715BEF" w:rsidRPr="00715BEF" w:rsidRDefault="00715BEF" w:rsidP="009F4D23">
            <w:pPr>
              <w:spacing w:before="61"/>
              <w:ind w:left="22"/>
              <w:jc w:val="center"/>
              <w:rPr>
                <w:sz w:val="16"/>
                <w:szCs w:val="22"/>
                <w:lang w:val="pt-PT" w:eastAsia="en-US"/>
              </w:rPr>
            </w:pPr>
            <w:r w:rsidRPr="00715BEF">
              <w:rPr>
                <w:spacing w:val="-5"/>
                <w:sz w:val="16"/>
                <w:szCs w:val="22"/>
                <w:lang w:val="pt-PT" w:eastAsia="en-US"/>
              </w:rPr>
              <w:t>640</w:t>
            </w:r>
          </w:p>
        </w:tc>
        <w:tc>
          <w:tcPr>
            <w:tcW w:w="667" w:type="dxa"/>
            <w:vAlign w:val="bottom"/>
          </w:tcPr>
          <w:p w14:paraId="33EF185E" w14:textId="77777777" w:rsidR="00715BEF" w:rsidRPr="00715BEF" w:rsidRDefault="00715BEF" w:rsidP="009F4D23">
            <w:pPr>
              <w:spacing w:before="61"/>
              <w:ind w:left="17"/>
              <w:jc w:val="center"/>
              <w:rPr>
                <w:b/>
                <w:sz w:val="16"/>
                <w:szCs w:val="22"/>
                <w:lang w:val="pt-PT" w:eastAsia="en-US"/>
              </w:rPr>
            </w:pPr>
            <w:r w:rsidRPr="00715BEF">
              <w:rPr>
                <w:b/>
                <w:spacing w:val="-4"/>
                <w:sz w:val="16"/>
                <w:szCs w:val="22"/>
                <w:lang w:val="pt-PT" w:eastAsia="en-US"/>
              </w:rPr>
              <w:t>5988</w:t>
            </w:r>
          </w:p>
        </w:tc>
      </w:tr>
      <w:tr w:rsidR="00E65731" w:rsidRPr="00715BEF" w14:paraId="46280B1C" w14:textId="77777777" w:rsidTr="009F4D23">
        <w:trPr>
          <w:trHeight w:val="319"/>
        </w:trPr>
        <w:tc>
          <w:tcPr>
            <w:tcW w:w="977" w:type="dxa"/>
            <w:vAlign w:val="bottom"/>
          </w:tcPr>
          <w:p w14:paraId="25019C71" w14:textId="77777777" w:rsidR="00715BEF" w:rsidRPr="00715BEF" w:rsidRDefault="00715BEF" w:rsidP="009F4D23">
            <w:pPr>
              <w:spacing w:before="71"/>
              <w:ind w:left="2"/>
              <w:jc w:val="center"/>
              <w:rPr>
                <w:b/>
                <w:sz w:val="16"/>
                <w:szCs w:val="22"/>
                <w:lang w:val="pt-PT" w:eastAsia="en-US"/>
              </w:rPr>
            </w:pPr>
            <w:r w:rsidRPr="00715BEF">
              <w:rPr>
                <w:b/>
                <w:spacing w:val="-4"/>
                <w:sz w:val="16"/>
                <w:szCs w:val="22"/>
                <w:lang w:val="pt-PT" w:eastAsia="en-US"/>
              </w:rPr>
              <w:t>Pará</w:t>
            </w:r>
          </w:p>
        </w:tc>
        <w:tc>
          <w:tcPr>
            <w:tcW w:w="666" w:type="dxa"/>
            <w:vAlign w:val="bottom"/>
          </w:tcPr>
          <w:p w14:paraId="49DB5412" w14:textId="77777777" w:rsidR="00715BEF" w:rsidRPr="00715BEF" w:rsidRDefault="00715BEF" w:rsidP="009F4D23">
            <w:pPr>
              <w:spacing w:before="71"/>
              <w:ind w:left="12"/>
              <w:jc w:val="center"/>
              <w:rPr>
                <w:sz w:val="16"/>
                <w:szCs w:val="22"/>
                <w:lang w:val="pt-PT" w:eastAsia="en-US"/>
              </w:rPr>
            </w:pPr>
            <w:r w:rsidRPr="00715BEF">
              <w:rPr>
                <w:spacing w:val="-5"/>
                <w:sz w:val="16"/>
                <w:szCs w:val="22"/>
                <w:lang w:val="pt-PT" w:eastAsia="en-US"/>
              </w:rPr>
              <w:t>21</w:t>
            </w:r>
          </w:p>
        </w:tc>
        <w:tc>
          <w:tcPr>
            <w:tcW w:w="666" w:type="dxa"/>
            <w:vAlign w:val="bottom"/>
          </w:tcPr>
          <w:p w14:paraId="7E351924"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4540</w:t>
            </w:r>
          </w:p>
        </w:tc>
        <w:tc>
          <w:tcPr>
            <w:tcW w:w="666" w:type="dxa"/>
            <w:vAlign w:val="bottom"/>
          </w:tcPr>
          <w:p w14:paraId="56127BC7"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7853</w:t>
            </w:r>
          </w:p>
        </w:tc>
        <w:tc>
          <w:tcPr>
            <w:tcW w:w="667" w:type="dxa"/>
            <w:vAlign w:val="bottom"/>
          </w:tcPr>
          <w:p w14:paraId="1E236B52" w14:textId="77777777" w:rsidR="00715BEF" w:rsidRPr="00715BEF" w:rsidRDefault="00715BEF" w:rsidP="009F4D23">
            <w:pPr>
              <w:spacing w:before="71"/>
              <w:ind w:left="12"/>
              <w:jc w:val="center"/>
              <w:rPr>
                <w:sz w:val="16"/>
                <w:szCs w:val="22"/>
                <w:lang w:val="pt-PT" w:eastAsia="en-US"/>
              </w:rPr>
            </w:pPr>
            <w:r w:rsidRPr="00715BEF">
              <w:rPr>
                <w:spacing w:val="-2"/>
                <w:sz w:val="16"/>
                <w:szCs w:val="22"/>
                <w:lang w:val="pt-PT" w:eastAsia="en-US"/>
              </w:rPr>
              <w:t>10883</w:t>
            </w:r>
          </w:p>
        </w:tc>
        <w:tc>
          <w:tcPr>
            <w:tcW w:w="666" w:type="dxa"/>
            <w:vAlign w:val="bottom"/>
          </w:tcPr>
          <w:p w14:paraId="4FD8DD17"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7827</w:t>
            </w:r>
          </w:p>
        </w:tc>
        <w:tc>
          <w:tcPr>
            <w:tcW w:w="666" w:type="dxa"/>
            <w:vAlign w:val="bottom"/>
          </w:tcPr>
          <w:p w14:paraId="4DA68CF4"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3778</w:t>
            </w:r>
          </w:p>
        </w:tc>
        <w:tc>
          <w:tcPr>
            <w:tcW w:w="667" w:type="dxa"/>
            <w:vAlign w:val="bottom"/>
          </w:tcPr>
          <w:p w14:paraId="097A3F11"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5395</w:t>
            </w:r>
          </w:p>
        </w:tc>
        <w:tc>
          <w:tcPr>
            <w:tcW w:w="666" w:type="dxa"/>
            <w:vAlign w:val="bottom"/>
          </w:tcPr>
          <w:p w14:paraId="31D21B29"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3538</w:t>
            </w:r>
          </w:p>
        </w:tc>
        <w:tc>
          <w:tcPr>
            <w:tcW w:w="666" w:type="dxa"/>
            <w:vAlign w:val="bottom"/>
          </w:tcPr>
          <w:p w14:paraId="6468BF45"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5078</w:t>
            </w:r>
          </w:p>
        </w:tc>
        <w:tc>
          <w:tcPr>
            <w:tcW w:w="667" w:type="dxa"/>
            <w:vAlign w:val="bottom"/>
          </w:tcPr>
          <w:p w14:paraId="217EAFEE"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5916</w:t>
            </w:r>
          </w:p>
        </w:tc>
        <w:tc>
          <w:tcPr>
            <w:tcW w:w="666" w:type="dxa"/>
            <w:vAlign w:val="bottom"/>
          </w:tcPr>
          <w:p w14:paraId="14300C97"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5688</w:t>
            </w:r>
          </w:p>
        </w:tc>
        <w:tc>
          <w:tcPr>
            <w:tcW w:w="666" w:type="dxa"/>
            <w:vAlign w:val="bottom"/>
          </w:tcPr>
          <w:p w14:paraId="125FA924" w14:textId="77777777" w:rsidR="00715BEF" w:rsidRPr="00715BEF" w:rsidRDefault="00715BEF" w:rsidP="009F4D23">
            <w:pPr>
              <w:spacing w:before="71"/>
              <w:ind w:left="22"/>
              <w:jc w:val="center"/>
              <w:rPr>
                <w:sz w:val="16"/>
                <w:szCs w:val="22"/>
                <w:lang w:val="pt-PT" w:eastAsia="en-US"/>
              </w:rPr>
            </w:pPr>
            <w:r w:rsidRPr="00715BEF">
              <w:rPr>
                <w:spacing w:val="-2"/>
                <w:sz w:val="16"/>
                <w:szCs w:val="22"/>
                <w:lang w:val="pt-PT" w:eastAsia="en-US"/>
              </w:rPr>
              <w:t>20538</w:t>
            </w:r>
          </w:p>
        </w:tc>
        <w:tc>
          <w:tcPr>
            <w:tcW w:w="667" w:type="dxa"/>
            <w:vAlign w:val="bottom"/>
          </w:tcPr>
          <w:p w14:paraId="7AE88AF6" w14:textId="77777777" w:rsidR="00715BEF" w:rsidRPr="00715BEF" w:rsidRDefault="00715BEF" w:rsidP="009F4D23">
            <w:pPr>
              <w:spacing w:before="71"/>
              <w:ind w:left="17"/>
              <w:jc w:val="center"/>
              <w:rPr>
                <w:b/>
                <w:sz w:val="16"/>
                <w:szCs w:val="22"/>
                <w:lang w:val="pt-PT" w:eastAsia="en-US"/>
              </w:rPr>
            </w:pPr>
            <w:r w:rsidRPr="00715BEF">
              <w:rPr>
                <w:b/>
                <w:spacing w:val="-2"/>
                <w:sz w:val="16"/>
                <w:szCs w:val="22"/>
                <w:lang w:val="pt-PT" w:eastAsia="en-US"/>
              </w:rPr>
              <w:t>81055</w:t>
            </w:r>
          </w:p>
        </w:tc>
      </w:tr>
      <w:tr w:rsidR="00E65731" w:rsidRPr="00715BEF" w14:paraId="00ADD2D3" w14:textId="77777777" w:rsidTr="009F4D23">
        <w:trPr>
          <w:trHeight w:val="300"/>
        </w:trPr>
        <w:tc>
          <w:tcPr>
            <w:tcW w:w="977" w:type="dxa"/>
            <w:vAlign w:val="bottom"/>
          </w:tcPr>
          <w:p w14:paraId="093F01E0" w14:textId="77777777" w:rsidR="00715BEF" w:rsidRPr="00715BEF" w:rsidRDefault="00715BEF" w:rsidP="009F4D23">
            <w:pPr>
              <w:spacing w:before="61"/>
              <w:ind w:left="2"/>
              <w:jc w:val="center"/>
              <w:rPr>
                <w:b/>
                <w:sz w:val="16"/>
                <w:szCs w:val="22"/>
                <w:lang w:val="pt-PT" w:eastAsia="en-US"/>
              </w:rPr>
            </w:pPr>
            <w:r w:rsidRPr="00715BEF">
              <w:rPr>
                <w:b/>
                <w:spacing w:val="-2"/>
                <w:sz w:val="16"/>
                <w:szCs w:val="22"/>
                <w:lang w:val="pt-PT" w:eastAsia="en-US"/>
              </w:rPr>
              <w:t>Amapá</w:t>
            </w:r>
          </w:p>
        </w:tc>
        <w:tc>
          <w:tcPr>
            <w:tcW w:w="666" w:type="dxa"/>
            <w:vAlign w:val="bottom"/>
          </w:tcPr>
          <w:p w14:paraId="5137938A" w14:textId="77777777" w:rsidR="00715BEF" w:rsidRPr="00715BEF" w:rsidRDefault="00715BEF" w:rsidP="009F4D23">
            <w:pPr>
              <w:spacing w:before="61"/>
              <w:ind w:left="12"/>
              <w:jc w:val="center"/>
              <w:rPr>
                <w:sz w:val="16"/>
                <w:szCs w:val="22"/>
                <w:lang w:val="pt-PT" w:eastAsia="en-US"/>
              </w:rPr>
            </w:pPr>
            <w:r w:rsidRPr="00715BEF">
              <w:rPr>
                <w:spacing w:val="-10"/>
                <w:sz w:val="16"/>
                <w:szCs w:val="22"/>
                <w:lang w:val="pt-PT" w:eastAsia="en-US"/>
              </w:rPr>
              <w:t>1</w:t>
            </w:r>
          </w:p>
        </w:tc>
        <w:tc>
          <w:tcPr>
            <w:tcW w:w="666" w:type="dxa"/>
            <w:vAlign w:val="bottom"/>
          </w:tcPr>
          <w:p w14:paraId="5C23F291"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2181</w:t>
            </w:r>
          </w:p>
        </w:tc>
        <w:tc>
          <w:tcPr>
            <w:tcW w:w="666" w:type="dxa"/>
            <w:vAlign w:val="bottom"/>
          </w:tcPr>
          <w:p w14:paraId="6A1D91EB"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3400</w:t>
            </w:r>
          </w:p>
        </w:tc>
        <w:tc>
          <w:tcPr>
            <w:tcW w:w="667" w:type="dxa"/>
            <w:vAlign w:val="bottom"/>
          </w:tcPr>
          <w:p w14:paraId="0B73DE22"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1833</w:t>
            </w:r>
          </w:p>
        </w:tc>
        <w:tc>
          <w:tcPr>
            <w:tcW w:w="666" w:type="dxa"/>
            <w:vAlign w:val="bottom"/>
          </w:tcPr>
          <w:p w14:paraId="771D7831"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937</w:t>
            </w:r>
          </w:p>
        </w:tc>
        <w:tc>
          <w:tcPr>
            <w:tcW w:w="666" w:type="dxa"/>
            <w:vAlign w:val="bottom"/>
          </w:tcPr>
          <w:p w14:paraId="4098F8B2"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775</w:t>
            </w:r>
          </w:p>
        </w:tc>
        <w:tc>
          <w:tcPr>
            <w:tcW w:w="667" w:type="dxa"/>
            <w:vAlign w:val="bottom"/>
          </w:tcPr>
          <w:p w14:paraId="4789991C"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198</w:t>
            </w:r>
          </w:p>
        </w:tc>
        <w:tc>
          <w:tcPr>
            <w:tcW w:w="666" w:type="dxa"/>
            <w:vAlign w:val="bottom"/>
          </w:tcPr>
          <w:p w14:paraId="04C395DA"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68</w:t>
            </w:r>
          </w:p>
        </w:tc>
        <w:tc>
          <w:tcPr>
            <w:tcW w:w="666" w:type="dxa"/>
            <w:vAlign w:val="bottom"/>
          </w:tcPr>
          <w:p w14:paraId="5E587508"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285</w:t>
            </w:r>
          </w:p>
        </w:tc>
        <w:tc>
          <w:tcPr>
            <w:tcW w:w="667" w:type="dxa"/>
            <w:vAlign w:val="bottom"/>
          </w:tcPr>
          <w:p w14:paraId="028E8D86"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290</w:t>
            </w:r>
          </w:p>
        </w:tc>
        <w:tc>
          <w:tcPr>
            <w:tcW w:w="666" w:type="dxa"/>
            <w:vAlign w:val="bottom"/>
          </w:tcPr>
          <w:p w14:paraId="31D80A73"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1220</w:t>
            </w:r>
          </w:p>
        </w:tc>
        <w:tc>
          <w:tcPr>
            <w:tcW w:w="666" w:type="dxa"/>
            <w:vAlign w:val="bottom"/>
          </w:tcPr>
          <w:p w14:paraId="48159D2B" w14:textId="77777777" w:rsidR="00715BEF" w:rsidRPr="00715BEF" w:rsidRDefault="00715BEF" w:rsidP="009F4D23">
            <w:pPr>
              <w:spacing w:before="61"/>
              <w:ind w:left="22"/>
              <w:jc w:val="center"/>
              <w:rPr>
                <w:sz w:val="16"/>
                <w:szCs w:val="22"/>
                <w:lang w:val="pt-PT" w:eastAsia="en-US"/>
              </w:rPr>
            </w:pPr>
            <w:r w:rsidRPr="00715BEF">
              <w:rPr>
                <w:spacing w:val="-4"/>
                <w:sz w:val="16"/>
                <w:szCs w:val="22"/>
                <w:lang w:val="pt-PT" w:eastAsia="en-US"/>
              </w:rPr>
              <w:t>9851</w:t>
            </w:r>
          </w:p>
        </w:tc>
        <w:tc>
          <w:tcPr>
            <w:tcW w:w="667" w:type="dxa"/>
            <w:vAlign w:val="bottom"/>
          </w:tcPr>
          <w:p w14:paraId="003B5EBB" w14:textId="77777777" w:rsidR="00715BEF" w:rsidRPr="00715BEF" w:rsidRDefault="00715BEF" w:rsidP="009F4D23">
            <w:pPr>
              <w:spacing w:before="61"/>
              <w:ind w:left="17"/>
              <w:jc w:val="center"/>
              <w:rPr>
                <w:b/>
                <w:sz w:val="16"/>
                <w:szCs w:val="22"/>
                <w:lang w:val="pt-PT" w:eastAsia="en-US"/>
              </w:rPr>
            </w:pPr>
            <w:r w:rsidRPr="00715BEF">
              <w:rPr>
                <w:b/>
                <w:spacing w:val="-2"/>
                <w:sz w:val="16"/>
                <w:szCs w:val="22"/>
                <w:lang w:val="pt-PT" w:eastAsia="en-US"/>
              </w:rPr>
              <w:t>21039</w:t>
            </w:r>
          </w:p>
        </w:tc>
      </w:tr>
      <w:tr w:rsidR="00E65731" w:rsidRPr="00715BEF" w14:paraId="7B627C9E" w14:textId="77777777" w:rsidTr="009F4D23">
        <w:trPr>
          <w:trHeight w:val="320"/>
        </w:trPr>
        <w:tc>
          <w:tcPr>
            <w:tcW w:w="977" w:type="dxa"/>
            <w:vAlign w:val="bottom"/>
          </w:tcPr>
          <w:p w14:paraId="277DA68C" w14:textId="77777777" w:rsidR="00715BEF" w:rsidRPr="00715BEF" w:rsidRDefault="00715BEF" w:rsidP="009F4D23">
            <w:pPr>
              <w:spacing w:before="71"/>
              <w:ind w:left="2"/>
              <w:jc w:val="center"/>
              <w:rPr>
                <w:b/>
                <w:sz w:val="16"/>
                <w:szCs w:val="22"/>
                <w:lang w:val="pt-PT" w:eastAsia="en-US"/>
              </w:rPr>
            </w:pPr>
            <w:r w:rsidRPr="00715BEF">
              <w:rPr>
                <w:b/>
                <w:spacing w:val="-2"/>
                <w:sz w:val="16"/>
                <w:szCs w:val="22"/>
                <w:lang w:val="pt-PT" w:eastAsia="en-US"/>
              </w:rPr>
              <w:t>Tocantins</w:t>
            </w:r>
          </w:p>
        </w:tc>
        <w:tc>
          <w:tcPr>
            <w:tcW w:w="666" w:type="dxa"/>
            <w:vAlign w:val="bottom"/>
          </w:tcPr>
          <w:p w14:paraId="1A6B0C0F" w14:textId="77777777" w:rsidR="00715BEF" w:rsidRPr="00715BEF" w:rsidRDefault="00715BEF" w:rsidP="009F4D23">
            <w:pPr>
              <w:spacing w:before="71"/>
              <w:ind w:left="12"/>
              <w:jc w:val="center"/>
              <w:rPr>
                <w:sz w:val="16"/>
                <w:szCs w:val="22"/>
                <w:lang w:val="pt-PT" w:eastAsia="en-US"/>
              </w:rPr>
            </w:pPr>
            <w:r w:rsidRPr="00715BEF">
              <w:rPr>
                <w:spacing w:val="-5"/>
                <w:sz w:val="16"/>
                <w:szCs w:val="22"/>
                <w:lang w:val="pt-PT" w:eastAsia="en-US"/>
              </w:rPr>
              <w:t>40</w:t>
            </w:r>
          </w:p>
        </w:tc>
        <w:tc>
          <w:tcPr>
            <w:tcW w:w="666" w:type="dxa"/>
            <w:vAlign w:val="bottom"/>
          </w:tcPr>
          <w:p w14:paraId="17BA6748"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3677</w:t>
            </w:r>
          </w:p>
        </w:tc>
        <w:tc>
          <w:tcPr>
            <w:tcW w:w="666" w:type="dxa"/>
            <w:vAlign w:val="bottom"/>
          </w:tcPr>
          <w:p w14:paraId="6518E1BD"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8005</w:t>
            </w:r>
          </w:p>
        </w:tc>
        <w:tc>
          <w:tcPr>
            <w:tcW w:w="667" w:type="dxa"/>
            <w:vAlign w:val="bottom"/>
          </w:tcPr>
          <w:p w14:paraId="0698EC6D"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8011</w:t>
            </w:r>
          </w:p>
        </w:tc>
        <w:tc>
          <w:tcPr>
            <w:tcW w:w="666" w:type="dxa"/>
            <w:vAlign w:val="bottom"/>
          </w:tcPr>
          <w:p w14:paraId="33B2C021"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4956</w:t>
            </w:r>
          </w:p>
        </w:tc>
        <w:tc>
          <w:tcPr>
            <w:tcW w:w="666" w:type="dxa"/>
            <w:vAlign w:val="bottom"/>
          </w:tcPr>
          <w:p w14:paraId="6B81841B"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2929</w:t>
            </w:r>
          </w:p>
        </w:tc>
        <w:tc>
          <w:tcPr>
            <w:tcW w:w="667" w:type="dxa"/>
            <w:vAlign w:val="bottom"/>
          </w:tcPr>
          <w:p w14:paraId="62B60302" w14:textId="77777777" w:rsidR="00715BEF" w:rsidRPr="00715BEF" w:rsidRDefault="00715BEF" w:rsidP="009F4D23">
            <w:pPr>
              <w:spacing w:before="71"/>
              <w:ind w:left="12"/>
              <w:jc w:val="center"/>
              <w:rPr>
                <w:sz w:val="16"/>
                <w:szCs w:val="22"/>
                <w:lang w:val="pt-PT" w:eastAsia="en-US"/>
              </w:rPr>
            </w:pPr>
            <w:r w:rsidRPr="00715BEF">
              <w:rPr>
                <w:spacing w:val="-2"/>
                <w:sz w:val="16"/>
                <w:szCs w:val="22"/>
                <w:lang w:val="pt-PT" w:eastAsia="en-US"/>
              </w:rPr>
              <w:t>13752</w:t>
            </w:r>
          </w:p>
        </w:tc>
        <w:tc>
          <w:tcPr>
            <w:tcW w:w="666" w:type="dxa"/>
            <w:vAlign w:val="bottom"/>
          </w:tcPr>
          <w:p w14:paraId="7B9E3FA9"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1944</w:t>
            </w:r>
          </w:p>
        </w:tc>
        <w:tc>
          <w:tcPr>
            <w:tcW w:w="666" w:type="dxa"/>
            <w:vAlign w:val="bottom"/>
          </w:tcPr>
          <w:p w14:paraId="00FD31BB"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9550</w:t>
            </w:r>
          </w:p>
        </w:tc>
        <w:tc>
          <w:tcPr>
            <w:tcW w:w="667" w:type="dxa"/>
            <w:vAlign w:val="bottom"/>
          </w:tcPr>
          <w:p w14:paraId="0C6985D0" w14:textId="77777777" w:rsidR="00715BEF" w:rsidRPr="00715BEF" w:rsidRDefault="00715BEF" w:rsidP="009F4D23">
            <w:pPr>
              <w:spacing w:before="71"/>
              <w:ind w:left="12"/>
              <w:jc w:val="center"/>
              <w:rPr>
                <w:sz w:val="16"/>
                <w:szCs w:val="22"/>
                <w:lang w:val="pt-PT" w:eastAsia="en-US"/>
              </w:rPr>
            </w:pPr>
            <w:r w:rsidRPr="00715BEF">
              <w:rPr>
                <w:spacing w:val="-2"/>
                <w:sz w:val="16"/>
                <w:szCs w:val="22"/>
                <w:lang w:val="pt-PT" w:eastAsia="en-US"/>
              </w:rPr>
              <w:t>20898</w:t>
            </w:r>
          </w:p>
        </w:tc>
        <w:tc>
          <w:tcPr>
            <w:tcW w:w="666" w:type="dxa"/>
            <w:vAlign w:val="bottom"/>
          </w:tcPr>
          <w:p w14:paraId="473F3CDA"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3294</w:t>
            </w:r>
          </w:p>
        </w:tc>
        <w:tc>
          <w:tcPr>
            <w:tcW w:w="666" w:type="dxa"/>
            <w:vAlign w:val="bottom"/>
          </w:tcPr>
          <w:p w14:paraId="600E56B1" w14:textId="77777777" w:rsidR="00715BEF" w:rsidRPr="00715BEF" w:rsidRDefault="00715BEF" w:rsidP="009F4D23">
            <w:pPr>
              <w:spacing w:before="71"/>
              <w:ind w:left="22"/>
              <w:jc w:val="center"/>
              <w:rPr>
                <w:sz w:val="16"/>
                <w:szCs w:val="22"/>
                <w:lang w:val="pt-PT" w:eastAsia="en-US"/>
              </w:rPr>
            </w:pPr>
            <w:r w:rsidRPr="00715BEF">
              <w:rPr>
                <w:spacing w:val="-4"/>
                <w:sz w:val="16"/>
                <w:szCs w:val="22"/>
                <w:lang w:val="pt-PT" w:eastAsia="en-US"/>
              </w:rPr>
              <w:t>4744</w:t>
            </w:r>
          </w:p>
        </w:tc>
        <w:tc>
          <w:tcPr>
            <w:tcW w:w="667" w:type="dxa"/>
            <w:vAlign w:val="bottom"/>
          </w:tcPr>
          <w:p w14:paraId="21209E38" w14:textId="77777777" w:rsidR="00715BEF" w:rsidRPr="00715BEF" w:rsidRDefault="00715BEF" w:rsidP="009F4D23">
            <w:pPr>
              <w:spacing w:before="71"/>
              <w:ind w:left="17"/>
              <w:jc w:val="center"/>
              <w:rPr>
                <w:b/>
                <w:sz w:val="16"/>
                <w:szCs w:val="22"/>
                <w:lang w:val="pt-PT" w:eastAsia="en-US"/>
              </w:rPr>
            </w:pPr>
            <w:r w:rsidRPr="00715BEF">
              <w:rPr>
                <w:b/>
                <w:spacing w:val="-2"/>
                <w:sz w:val="16"/>
                <w:szCs w:val="22"/>
                <w:lang w:val="pt-PT" w:eastAsia="en-US"/>
              </w:rPr>
              <w:t>81800</w:t>
            </w:r>
          </w:p>
        </w:tc>
      </w:tr>
      <w:tr w:rsidR="00E65731" w:rsidRPr="00715BEF" w14:paraId="2AA03690" w14:textId="77777777" w:rsidTr="009F4D23">
        <w:trPr>
          <w:trHeight w:val="299"/>
        </w:trPr>
        <w:tc>
          <w:tcPr>
            <w:tcW w:w="977" w:type="dxa"/>
            <w:vAlign w:val="bottom"/>
          </w:tcPr>
          <w:p w14:paraId="0C53B509" w14:textId="77777777" w:rsidR="00715BEF" w:rsidRPr="00715BEF" w:rsidRDefault="00715BEF" w:rsidP="009F4D23">
            <w:pPr>
              <w:spacing w:before="61"/>
              <w:ind w:left="2"/>
              <w:jc w:val="center"/>
              <w:rPr>
                <w:b/>
                <w:sz w:val="16"/>
                <w:szCs w:val="22"/>
                <w:lang w:val="pt-PT" w:eastAsia="en-US"/>
              </w:rPr>
            </w:pPr>
            <w:r w:rsidRPr="00715BEF">
              <w:rPr>
                <w:b/>
                <w:spacing w:val="-2"/>
                <w:sz w:val="16"/>
                <w:szCs w:val="22"/>
                <w:lang w:val="pt-PT" w:eastAsia="en-US"/>
              </w:rPr>
              <w:t>Maranhão</w:t>
            </w:r>
          </w:p>
        </w:tc>
        <w:tc>
          <w:tcPr>
            <w:tcW w:w="666" w:type="dxa"/>
            <w:vAlign w:val="bottom"/>
          </w:tcPr>
          <w:p w14:paraId="0254C2A9" w14:textId="77777777" w:rsidR="00715BEF" w:rsidRPr="00715BEF" w:rsidRDefault="00715BEF" w:rsidP="009F4D23">
            <w:pPr>
              <w:spacing w:before="61"/>
              <w:ind w:left="12"/>
              <w:jc w:val="center"/>
              <w:rPr>
                <w:sz w:val="16"/>
                <w:szCs w:val="22"/>
                <w:lang w:val="pt-PT" w:eastAsia="en-US"/>
              </w:rPr>
            </w:pPr>
            <w:r w:rsidRPr="00715BEF">
              <w:rPr>
                <w:spacing w:val="-10"/>
                <w:sz w:val="16"/>
                <w:szCs w:val="22"/>
                <w:lang w:val="pt-PT" w:eastAsia="en-US"/>
              </w:rPr>
              <w:t>-</w:t>
            </w:r>
          </w:p>
        </w:tc>
        <w:tc>
          <w:tcPr>
            <w:tcW w:w="666" w:type="dxa"/>
            <w:vAlign w:val="bottom"/>
          </w:tcPr>
          <w:p w14:paraId="08BC7D34"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2640</w:t>
            </w:r>
          </w:p>
        </w:tc>
        <w:tc>
          <w:tcPr>
            <w:tcW w:w="666" w:type="dxa"/>
            <w:vAlign w:val="bottom"/>
          </w:tcPr>
          <w:p w14:paraId="421BE306"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8003</w:t>
            </w:r>
          </w:p>
        </w:tc>
        <w:tc>
          <w:tcPr>
            <w:tcW w:w="667" w:type="dxa"/>
            <w:vAlign w:val="bottom"/>
          </w:tcPr>
          <w:p w14:paraId="42E13151"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23874</w:t>
            </w:r>
          </w:p>
        </w:tc>
        <w:tc>
          <w:tcPr>
            <w:tcW w:w="666" w:type="dxa"/>
            <w:vAlign w:val="bottom"/>
          </w:tcPr>
          <w:p w14:paraId="542DBA4E"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7193</w:t>
            </w:r>
          </w:p>
        </w:tc>
        <w:tc>
          <w:tcPr>
            <w:tcW w:w="666" w:type="dxa"/>
            <w:vAlign w:val="bottom"/>
          </w:tcPr>
          <w:p w14:paraId="79511FEB"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2167</w:t>
            </w:r>
          </w:p>
        </w:tc>
        <w:tc>
          <w:tcPr>
            <w:tcW w:w="667" w:type="dxa"/>
            <w:vAlign w:val="bottom"/>
          </w:tcPr>
          <w:p w14:paraId="3842758E"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5641</w:t>
            </w:r>
          </w:p>
        </w:tc>
        <w:tc>
          <w:tcPr>
            <w:tcW w:w="666" w:type="dxa"/>
            <w:vAlign w:val="bottom"/>
          </w:tcPr>
          <w:p w14:paraId="68A493BD"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2567</w:t>
            </w:r>
          </w:p>
        </w:tc>
        <w:tc>
          <w:tcPr>
            <w:tcW w:w="666" w:type="dxa"/>
            <w:vAlign w:val="bottom"/>
          </w:tcPr>
          <w:p w14:paraId="0CC49A9F"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1320</w:t>
            </w:r>
          </w:p>
        </w:tc>
        <w:tc>
          <w:tcPr>
            <w:tcW w:w="667" w:type="dxa"/>
            <w:vAlign w:val="bottom"/>
          </w:tcPr>
          <w:p w14:paraId="6D6C7AE2"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6852</w:t>
            </w:r>
          </w:p>
        </w:tc>
        <w:tc>
          <w:tcPr>
            <w:tcW w:w="666" w:type="dxa"/>
            <w:vAlign w:val="bottom"/>
          </w:tcPr>
          <w:p w14:paraId="75B327FC"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4799</w:t>
            </w:r>
          </w:p>
        </w:tc>
        <w:tc>
          <w:tcPr>
            <w:tcW w:w="666" w:type="dxa"/>
            <w:vAlign w:val="bottom"/>
          </w:tcPr>
          <w:p w14:paraId="7511E05C" w14:textId="77777777" w:rsidR="00715BEF" w:rsidRPr="00715BEF" w:rsidRDefault="00715BEF" w:rsidP="009F4D23">
            <w:pPr>
              <w:spacing w:before="61"/>
              <w:ind w:left="22"/>
              <w:jc w:val="center"/>
              <w:rPr>
                <w:sz w:val="16"/>
                <w:szCs w:val="22"/>
                <w:lang w:val="pt-PT" w:eastAsia="en-US"/>
              </w:rPr>
            </w:pPr>
            <w:r w:rsidRPr="00715BEF">
              <w:rPr>
                <w:spacing w:val="-2"/>
                <w:sz w:val="16"/>
                <w:szCs w:val="22"/>
                <w:lang w:val="pt-PT" w:eastAsia="en-US"/>
              </w:rPr>
              <w:t>10760</w:t>
            </w:r>
          </w:p>
        </w:tc>
        <w:tc>
          <w:tcPr>
            <w:tcW w:w="667" w:type="dxa"/>
            <w:vAlign w:val="bottom"/>
          </w:tcPr>
          <w:p w14:paraId="49D92654" w14:textId="77777777" w:rsidR="00715BEF" w:rsidRPr="00715BEF" w:rsidRDefault="00715BEF" w:rsidP="009F4D23">
            <w:pPr>
              <w:spacing w:before="61"/>
              <w:ind w:left="17"/>
              <w:jc w:val="center"/>
              <w:rPr>
                <w:b/>
                <w:sz w:val="16"/>
                <w:szCs w:val="22"/>
                <w:lang w:val="pt-PT" w:eastAsia="en-US"/>
              </w:rPr>
            </w:pPr>
            <w:r w:rsidRPr="00715BEF">
              <w:rPr>
                <w:b/>
                <w:spacing w:val="-2"/>
                <w:sz w:val="16"/>
                <w:szCs w:val="22"/>
                <w:lang w:val="pt-PT" w:eastAsia="en-US"/>
              </w:rPr>
              <w:t>75816</w:t>
            </w:r>
          </w:p>
        </w:tc>
      </w:tr>
      <w:tr w:rsidR="00E65731" w:rsidRPr="00715BEF" w14:paraId="5899022B" w14:textId="77777777" w:rsidTr="009F4D23">
        <w:trPr>
          <w:trHeight w:val="320"/>
        </w:trPr>
        <w:tc>
          <w:tcPr>
            <w:tcW w:w="977" w:type="dxa"/>
            <w:vAlign w:val="bottom"/>
          </w:tcPr>
          <w:p w14:paraId="5F5A082E" w14:textId="77777777" w:rsidR="00715BEF" w:rsidRPr="00715BEF" w:rsidRDefault="00715BEF" w:rsidP="009F4D23">
            <w:pPr>
              <w:spacing w:before="71"/>
              <w:ind w:left="2"/>
              <w:jc w:val="center"/>
              <w:rPr>
                <w:b/>
                <w:sz w:val="16"/>
                <w:szCs w:val="22"/>
                <w:lang w:val="pt-PT" w:eastAsia="en-US"/>
              </w:rPr>
            </w:pPr>
            <w:r w:rsidRPr="00715BEF">
              <w:rPr>
                <w:b/>
                <w:spacing w:val="-2"/>
                <w:sz w:val="16"/>
                <w:szCs w:val="22"/>
                <w:lang w:val="pt-PT" w:eastAsia="en-US"/>
              </w:rPr>
              <w:t>Piauí</w:t>
            </w:r>
          </w:p>
        </w:tc>
        <w:tc>
          <w:tcPr>
            <w:tcW w:w="666" w:type="dxa"/>
            <w:vAlign w:val="bottom"/>
          </w:tcPr>
          <w:p w14:paraId="1BF8ACB2" w14:textId="77777777" w:rsidR="00715BEF" w:rsidRPr="00715BEF" w:rsidRDefault="00715BEF" w:rsidP="009F4D23">
            <w:pPr>
              <w:spacing w:before="71"/>
              <w:ind w:left="12"/>
              <w:jc w:val="center"/>
              <w:rPr>
                <w:sz w:val="16"/>
                <w:szCs w:val="22"/>
                <w:lang w:val="pt-PT" w:eastAsia="en-US"/>
              </w:rPr>
            </w:pPr>
            <w:r w:rsidRPr="00715BEF">
              <w:rPr>
                <w:spacing w:val="-10"/>
                <w:sz w:val="16"/>
                <w:szCs w:val="22"/>
                <w:lang w:val="pt-PT" w:eastAsia="en-US"/>
              </w:rPr>
              <w:t>2</w:t>
            </w:r>
          </w:p>
        </w:tc>
        <w:tc>
          <w:tcPr>
            <w:tcW w:w="666" w:type="dxa"/>
            <w:vAlign w:val="bottom"/>
          </w:tcPr>
          <w:p w14:paraId="2E05F64B"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7699</w:t>
            </w:r>
          </w:p>
        </w:tc>
        <w:tc>
          <w:tcPr>
            <w:tcW w:w="666" w:type="dxa"/>
            <w:vAlign w:val="bottom"/>
          </w:tcPr>
          <w:p w14:paraId="35C6559E"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7742</w:t>
            </w:r>
          </w:p>
        </w:tc>
        <w:tc>
          <w:tcPr>
            <w:tcW w:w="667" w:type="dxa"/>
            <w:vAlign w:val="bottom"/>
          </w:tcPr>
          <w:p w14:paraId="14CF54FC"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5298</w:t>
            </w:r>
          </w:p>
        </w:tc>
        <w:tc>
          <w:tcPr>
            <w:tcW w:w="666" w:type="dxa"/>
            <w:vAlign w:val="bottom"/>
          </w:tcPr>
          <w:p w14:paraId="70FBFF11"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5300</w:t>
            </w:r>
          </w:p>
        </w:tc>
        <w:tc>
          <w:tcPr>
            <w:tcW w:w="666" w:type="dxa"/>
            <w:vAlign w:val="bottom"/>
          </w:tcPr>
          <w:p w14:paraId="0E751FDF"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1944</w:t>
            </w:r>
          </w:p>
        </w:tc>
        <w:tc>
          <w:tcPr>
            <w:tcW w:w="667" w:type="dxa"/>
            <w:vAlign w:val="bottom"/>
          </w:tcPr>
          <w:p w14:paraId="3E5468AE"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8052</w:t>
            </w:r>
          </w:p>
        </w:tc>
        <w:tc>
          <w:tcPr>
            <w:tcW w:w="666" w:type="dxa"/>
            <w:vAlign w:val="bottom"/>
          </w:tcPr>
          <w:p w14:paraId="4740BDAB"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2236</w:t>
            </w:r>
          </w:p>
        </w:tc>
        <w:tc>
          <w:tcPr>
            <w:tcW w:w="666" w:type="dxa"/>
            <w:vAlign w:val="bottom"/>
          </w:tcPr>
          <w:p w14:paraId="19B91686"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4000</w:t>
            </w:r>
          </w:p>
        </w:tc>
        <w:tc>
          <w:tcPr>
            <w:tcW w:w="667" w:type="dxa"/>
            <w:vAlign w:val="bottom"/>
          </w:tcPr>
          <w:p w14:paraId="6CA1DE81" w14:textId="77777777" w:rsidR="00715BEF" w:rsidRPr="00715BEF" w:rsidRDefault="00715BEF" w:rsidP="009F4D23">
            <w:pPr>
              <w:spacing w:before="71"/>
              <w:ind w:left="12"/>
              <w:jc w:val="center"/>
              <w:rPr>
                <w:sz w:val="16"/>
                <w:szCs w:val="22"/>
                <w:lang w:val="pt-PT" w:eastAsia="en-US"/>
              </w:rPr>
            </w:pPr>
            <w:r w:rsidRPr="00715BEF">
              <w:rPr>
                <w:spacing w:val="-2"/>
                <w:sz w:val="16"/>
                <w:szCs w:val="22"/>
                <w:lang w:val="pt-PT" w:eastAsia="en-US"/>
              </w:rPr>
              <w:t>31698</w:t>
            </w:r>
          </w:p>
        </w:tc>
        <w:tc>
          <w:tcPr>
            <w:tcW w:w="666" w:type="dxa"/>
            <w:vAlign w:val="bottom"/>
          </w:tcPr>
          <w:p w14:paraId="18E1F42D" w14:textId="77777777" w:rsidR="00715BEF" w:rsidRPr="00715BEF" w:rsidRDefault="00715BEF" w:rsidP="009F4D23">
            <w:pPr>
              <w:spacing w:before="71"/>
              <w:ind w:left="12"/>
              <w:jc w:val="center"/>
              <w:rPr>
                <w:sz w:val="16"/>
                <w:szCs w:val="22"/>
                <w:lang w:val="pt-PT" w:eastAsia="en-US"/>
              </w:rPr>
            </w:pPr>
            <w:r w:rsidRPr="00715BEF">
              <w:rPr>
                <w:spacing w:val="-4"/>
                <w:sz w:val="16"/>
                <w:szCs w:val="22"/>
                <w:lang w:val="pt-PT" w:eastAsia="en-US"/>
              </w:rPr>
              <w:t>7616</w:t>
            </w:r>
          </w:p>
        </w:tc>
        <w:tc>
          <w:tcPr>
            <w:tcW w:w="666" w:type="dxa"/>
            <w:vAlign w:val="bottom"/>
          </w:tcPr>
          <w:p w14:paraId="2F6118D2" w14:textId="77777777" w:rsidR="00715BEF" w:rsidRPr="00715BEF" w:rsidRDefault="00715BEF" w:rsidP="009F4D23">
            <w:pPr>
              <w:spacing w:before="71"/>
              <w:ind w:left="22"/>
              <w:jc w:val="center"/>
              <w:rPr>
                <w:sz w:val="16"/>
                <w:szCs w:val="22"/>
                <w:lang w:val="pt-PT" w:eastAsia="en-US"/>
              </w:rPr>
            </w:pPr>
            <w:r w:rsidRPr="00715BEF">
              <w:rPr>
                <w:spacing w:val="-2"/>
                <w:sz w:val="16"/>
                <w:szCs w:val="22"/>
                <w:lang w:val="pt-PT" w:eastAsia="en-US"/>
              </w:rPr>
              <w:t>15132</w:t>
            </w:r>
          </w:p>
        </w:tc>
        <w:tc>
          <w:tcPr>
            <w:tcW w:w="667" w:type="dxa"/>
            <w:vAlign w:val="bottom"/>
          </w:tcPr>
          <w:p w14:paraId="3B020C27" w14:textId="77777777" w:rsidR="00715BEF" w:rsidRPr="00715BEF" w:rsidRDefault="00715BEF" w:rsidP="009F4D23">
            <w:pPr>
              <w:spacing w:before="71"/>
              <w:ind w:left="17"/>
              <w:jc w:val="center"/>
              <w:rPr>
                <w:b/>
                <w:sz w:val="16"/>
                <w:szCs w:val="22"/>
                <w:lang w:val="pt-PT" w:eastAsia="en-US"/>
              </w:rPr>
            </w:pPr>
            <w:r w:rsidRPr="00715BEF">
              <w:rPr>
                <w:b/>
                <w:spacing w:val="-2"/>
                <w:sz w:val="16"/>
                <w:szCs w:val="22"/>
                <w:lang w:val="pt-PT" w:eastAsia="en-US"/>
              </w:rPr>
              <w:t>96719</w:t>
            </w:r>
          </w:p>
        </w:tc>
      </w:tr>
      <w:tr w:rsidR="00E65731" w:rsidRPr="00715BEF" w14:paraId="3B54D19A" w14:textId="77777777" w:rsidTr="009F4D23">
        <w:trPr>
          <w:trHeight w:val="299"/>
        </w:trPr>
        <w:tc>
          <w:tcPr>
            <w:tcW w:w="977" w:type="dxa"/>
            <w:vAlign w:val="bottom"/>
          </w:tcPr>
          <w:p w14:paraId="00F508D6" w14:textId="77777777" w:rsidR="00715BEF" w:rsidRPr="00715BEF" w:rsidRDefault="00715BEF" w:rsidP="009F4D23">
            <w:pPr>
              <w:spacing w:before="61"/>
              <w:ind w:left="2"/>
              <w:jc w:val="center"/>
              <w:rPr>
                <w:b/>
                <w:sz w:val="16"/>
                <w:szCs w:val="22"/>
                <w:lang w:val="pt-PT" w:eastAsia="en-US"/>
              </w:rPr>
            </w:pPr>
            <w:r w:rsidRPr="00715BEF">
              <w:rPr>
                <w:b/>
                <w:spacing w:val="-2"/>
                <w:sz w:val="16"/>
                <w:szCs w:val="22"/>
                <w:lang w:val="pt-PT" w:eastAsia="en-US"/>
              </w:rPr>
              <w:t>Ceará</w:t>
            </w:r>
          </w:p>
        </w:tc>
        <w:tc>
          <w:tcPr>
            <w:tcW w:w="666" w:type="dxa"/>
            <w:vAlign w:val="bottom"/>
          </w:tcPr>
          <w:p w14:paraId="5360ABB8" w14:textId="77777777" w:rsidR="00715BEF" w:rsidRPr="00715BEF" w:rsidRDefault="00715BEF" w:rsidP="009F4D23">
            <w:pPr>
              <w:spacing w:before="61"/>
              <w:ind w:left="12"/>
              <w:jc w:val="center"/>
              <w:rPr>
                <w:sz w:val="16"/>
                <w:szCs w:val="22"/>
                <w:lang w:val="pt-PT" w:eastAsia="en-US"/>
              </w:rPr>
            </w:pPr>
            <w:r w:rsidRPr="00715BEF">
              <w:rPr>
                <w:spacing w:val="-5"/>
                <w:sz w:val="16"/>
                <w:szCs w:val="22"/>
                <w:lang w:val="pt-PT" w:eastAsia="en-US"/>
              </w:rPr>
              <w:t>30</w:t>
            </w:r>
          </w:p>
        </w:tc>
        <w:tc>
          <w:tcPr>
            <w:tcW w:w="666" w:type="dxa"/>
            <w:vAlign w:val="bottom"/>
          </w:tcPr>
          <w:p w14:paraId="3EA8919B"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22855</w:t>
            </w:r>
          </w:p>
        </w:tc>
        <w:tc>
          <w:tcPr>
            <w:tcW w:w="666" w:type="dxa"/>
            <w:vAlign w:val="bottom"/>
          </w:tcPr>
          <w:p w14:paraId="63E6AB7E"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63596</w:t>
            </w:r>
          </w:p>
        </w:tc>
        <w:tc>
          <w:tcPr>
            <w:tcW w:w="667" w:type="dxa"/>
            <w:vAlign w:val="bottom"/>
          </w:tcPr>
          <w:p w14:paraId="234DE5DB"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49760</w:t>
            </w:r>
          </w:p>
        </w:tc>
        <w:tc>
          <w:tcPr>
            <w:tcW w:w="666" w:type="dxa"/>
            <w:vAlign w:val="bottom"/>
          </w:tcPr>
          <w:p w14:paraId="7E77B74E"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39439</w:t>
            </w:r>
          </w:p>
        </w:tc>
        <w:tc>
          <w:tcPr>
            <w:tcW w:w="666" w:type="dxa"/>
            <w:vAlign w:val="bottom"/>
          </w:tcPr>
          <w:p w14:paraId="51C026BE" w14:textId="77777777" w:rsidR="00715BEF" w:rsidRPr="00715BEF" w:rsidRDefault="00715BEF" w:rsidP="009F4D23">
            <w:pPr>
              <w:spacing w:before="61"/>
              <w:ind w:left="12"/>
              <w:jc w:val="center"/>
              <w:rPr>
                <w:sz w:val="16"/>
                <w:szCs w:val="22"/>
                <w:lang w:val="pt-PT" w:eastAsia="en-US"/>
              </w:rPr>
            </w:pPr>
            <w:r w:rsidRPr="00715BEF">
              <w:rPr>
                <w:spacing w:val="-4"/>
                <w:sz w:val="16"/>
                <w:szCs w:val="22"/>
                <w:lang w:val="pt-PT" w:eastAsia="en-US"/>
              </w:rPr>
              <w:t>4177</w:t>
            </w:r>
          </w:p>
        </w:tc>
        <w:tc>
          <w:tcPr>
            <w:tcW w:w="667" w:type="dxa"/>
            <w:vAlign w:val="bottom"/>
          </w:tcPr>
          <w:p w14:paraId="539B2728"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16306</w:t>
            </w:r>
          </w:p>
        </w:tc>
        <w:tc>
          <w:tcPr>
            <w:tcW w:w="666" w:type="dxa"/>
            <w:vAlign w:val="bottom"/>
          </w:tcPr>
          <w:p w14:paraId="023A0519"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24121</w:t>
            </w:r>
          </w:p>
        </w:tc>
        <w:tc>
          <w:tcPr>
            <w:tcW w:w="666" w:type="dxa"/>
            <w:vAlign w:val="bottom"/>
          </w:tcPr>
          <w:p w14:paraId="06E24236"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35433</w:t>
            </w:r>
          </w:p>
        </w:tc>
        <w:tc>
          <w:tcPr>
            <w:tcW w:w="667" w:type="dxa"/>
            <w:vAlign w:val="bottom"/>
          </w:tcPr>
          <w:p w14:paraId="3112D8F4"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42742</w:t>
            </w:r>
          </w:p>
        </w:tc>
        <w:tc>
          <w:tcPr>
            <w:tcW w:w="666" w:type="dxa"/>
            <w:vAlign w:val="bottom"/>
          </w:tcPr>
          <w:p w14:paraId="3B19D01D" w14:textId="77777777" w:rsidR="00715BEF" w:rsidRPr="00715BEF" w:rsidRDefault="00715BEF" w:rsidP="009F4D23">
            <w:pPr>
              <w:spacing w:before="61"/>
              <w:ind w:left="12"/>
              <w:jc w:val="center"/>
              <w:rPr>
                <w:sz w:val="16"/>
                <w:szCs w:val="22"/>
                <w:lang w:val="pt-PT" w:eastAsia="en-US"/>
              </w:rPr>
            </w:pPr>
            <w:r w:rsidRPr="00715BEF">
              <w:rPr>
                <w:spacing w:val="-2"/>
                <w:sz w:val="16"/>
                <w:szCs w:val="22"/>
                <w:lang w:val="pt-PT" w:eastAsia="en-US"/>
              </w:rPr>
              <w:t>14481</w:t>
            </w:r>
          </w:p>
        </w:tc>
        <w:tc>
          <w:tcPr>
            <w:tcW w:w="666" w:type="dxa"/>
            <w:vAlign w:val="bottom"/>
          </w:tcPr>
          <w:p w14:paraId="6851BE10" w14:textId="77777777" w:rsidR="00715BEF" w:rsidRPr="00715BEF" w:rsidRDefault="00715BEF" w:rsidP="009F4D23">
            <w:pPr>
              <w:spacing w:before="61"/>
              <w:ind w:left="22"/>
              <w:jc w:val="center"/>
              <w:rPr>
                <w:sz w:val="16"/>
                <w:szCs w:val="22"/>
                <w:lang w:val="pt-PT" w:eastAsia="en-US"/>
              </w:rPr>
            </w:pPr>
            <w:r w:rsidRPr="00715BEF">
              <w:rPr>
                <w:spacing w:val="-2"/>
                <w:sz w:val="16"/>
                <w:szCs w:val="22"/>
                <w:lang w:val="pt-PT" w:eastAsia="en-US"/>
              </w:rPr>
              <w:t>13303</w:t>
            </w:r>
          </w:p>
        </w:tc>
        <w:tc>
          <w:tcPr>
            <w:tcW w:w="667" w:type="dxa"/>
            <w:vAlign w:val="bottom"/>
          </w:tcPr>
          <w:p w14:paraId="22F565F3" w14:textId="77777777" w:rsidR="00715BEF" w:rsidRPr="00715BEF" w:rsidRDefault="00715BEF" w:rsidP="009F4D23">
            <w:pPr>
              <w:spacing w:before="61"/>
              <w:ind w:left="17"/>
              <w:jc w:val="center"/>
              <w:rPr>
                <w:b/>
                <w:sz w:val="16"/>
                <w:szCs w:val="22"/>
                <w:lang w:val="pt-PT" w:eastAsia="en-US"/>
              </w:rPr>
            </w:pPr>
            <w:r w:rsidRPr="00715BEF">
              <w:rPr>
                <w:b/>
                <w:spacing w:val="-2"/>
                <w:sz w:val="16"/>
                <w:szCs w:val="22"/>
                <w:lang w:val="pt-PT" w:eastAsia="en-US"/>
              </w:rPr>
              <w:t>326243</w:t>
            </w:r>
          </w:p>
        </w:tc>
      </w:tr>
      <w:tr w:rsidR="00E65731" w:rsidRPr="00715BEF" w14:paraId="3E8AC4E0" w14:textId="77777777" w:rsidTr="009F4D23">
        <w:trPr>
          <w:trHeight w:val="359"/>
        </w:trPr>
        <w:tc>
          <w:tcPr>
            <w:tcW w:w="977" w:type="dxa"/>
            <w:vAlign w:val="bottom"/>
          </w:tcPr>
          <w:p w14:paraId="3FF9CEDF" w14:textId="5DFD8CF0" w:rsidR="00715BEF" w:rsidRPr="00715BEF" w:rsidRDefault="00CA6824" w:rsidP="009F4D23">
            <w:pPr>
              <w:spacing w:line="180" w:lineRule="atLeast"/>
              <w:ind w:left="141" w:right="27" w:hanging="103"/>
              <w:jc w:val="center"/>
              <w:rPr>
                <w:b/>
                <w:sz w:val="16"/>
                <w:szCs w:val="22"/>
                <w:lang w:val="pt-PT" w:eastAsia="en-US"/>
              </w:rPr>
            </w:pPr>
            <w:r>
              <w:rPr>
                <w:b/>
                <w:sz w:val="16"/>
                <w:szCs w:val="22"/>
                <w:lang w:val="pt-PT" w:eastAsia="en-US"/>
              </w:rPr>
              <w:t>Rio Grande do Norte</w:t>
            </w:r>
          </w:p>
        </w:tc>
        <w:tc>
          <w:tcPr>
            <w:tcW w:w="666" w:type="dxa"/>
            <w:vAlign w:val="bottom"/>
          </w:tcPr>
          <w:p w14:paraId="6D821740" w14:textId="77777777" w:rsidR="00715BEF" w:rsidRPr="00715BEF" w:rsidRDefault="00715BEF" w:rsidP="009F4D23">
            <w:pPr>
              <w:spacing w:before="98"/>
              <w:ind w:left="12"/>
              <w:jc w:val="center"/>
              <w:rPr>
                <w:sz w:val="16"/>
                <w:szCs w:val="22"/>
                <w:lang w:val="pt-PT" w:eastAsia="en-US"/>
              </w:rPr>
            </w:pPr>
            <w:r w:rsidRPr="00715BEF">
              <w:rPr>
                <w:spacing w:val="-5"/>
                <w:sz w:val="16"/>
                <w:szCs w:val="22"/>
                <w:lang w:val="pt-PT" w:eastAsia="en-US"/>
              </w:rPr>
              <w:t>30</w:t>
            </w:r>
          </w:p>
        </w:tc>
        <w:tc>
          <w:tcPr>
            <w:tcW w:w="666" w:type="dxa"/>
            <w:vAlign w:val="bottom"/>
          </w:tcPr>
          <w:p w14:paraId="32C2F513" w14:textId="77777777" w:rsidR="00715BEF" w:rsidRPr="00715BEF" w:rsidRDefault="00715BEF" w:rsidP="009F4D23">
            <w:pPr>
              <w:spacing w:before="98"/>
              <w:ind w:left="12"/>
              <w:jc w:val="center"/>
              <w:rPr>
                <w:sz w:val="16"/>
                <w:szCs w:val="22"/>
                <w:lang w:val="pt-PT" w:eastAsia="en-US"/>
              </w:rPr>
            </w:pPr>
            <w:r w:rsidRPr="00715BEF">
              <w:rPr>
                <w:spacing w:val="-2"/>
                <w:sz w:val="16"/>
                <w:szCs w:val="22"/>
                <w:lang w:val="pt-PT" w:eastAsia="en-US"/>
              </w:rPr>
              <w:t>11576</w:t>
            </w:r>
          </w:p>
        </w:tc>
        <w:tc>
          <w:tcPr>
            <w:tcW w:w="666" w:type="dxa"/>
            <w:vAlign w:val="bottom"/>
          </w:tcPr>
          <w:p w14:paraId="7C40B96F" w14:textId="77777777" w:rsidR="00715BEF" w:rsidRPr="00715BEF" w:rsidRDefault="00715BEF" w:rsidP="009F4D23">
            <w:pPr>
              <w:spacing w:before="98"/>
              <w:ind w:left="12"/>
              <w:jc w:val="center"/>
              <w:rPr>
                <w:sz w:val="16"/>
                <w:szCs w:val="22"/>
                <w:lang w:val="pt-PT" w:eastAsia="en-US"/>
              </w:rPr>
            </w:pPr>
            <w:r w:rsidRPr="00715BEF">
              <w:rPr>
                <w:spacing w:val="-2"/>
                <w:sz w:val="16"/>
                <w:szCs w:val="22"/>
                <w:lang w:val="pt-PT" w:eastAsia="en-US"/>
              </w:rPr>
              <w:t>22945</w:t>
            </w:r>
          </w:p>
        </w:tc>
        <w:tc>
          <w:tcPr>
            <w:tcW w:w="667" w:type="dxa"/>
            <w:vAlign w:val="bottom"/>
          </w:tcPr>
          <w:p w14:paraId="5A16C7DE" w14:textId="77777777" w:rsidR="00715BEF" w:rsidRPr="00715BEF" w:rsidRDefault="00715BEF" w:rsidP="009F4D23">
            <w:pPr>
              <w:spacing w:before="98"/>
              <w:ind w:left="12"/>
              <w:jc w:val="center"/>
              <w:rPr>
                <w:sz w:val="16"/>
                <w:szCs w:val="22"/>
                <w:lang w:val="pt-PT" w:eastAsia="en-US"/>
              </w:rPr>
            </w:pPr>
            <w:r w:rsidRPr="00715BEF">
              <w:rPr>
                <w:spacing w:val="-2"/>
                <w:sz w:val="16"/>
                <w:szCs w:val="22"/>
                <w:lang w:val="pt-PT" w:eastAsia="en-US"/>
              </w:rPr>
              <w:t>57103</w:t>
            </w:r>
          </w:p>
        </w:tc>
        <w:tc>
          <w:tcPr>
            <w:tcW w:w="666" w:type="dxa"/>
            <w:vAlign w:val="bottom"/>
          </w:tcPr>
          <w:p w14:paraId="36FE62E5" w14:textId="77777777" w:rsidR="00715BEF" w:rsidRPr="00715BEF" w:rsidRDefault="00715BEF" w:rsidP="009F4D23">
            <w:pPr>
              <w:spacing w:before="98"/>
              <w:ind w:left="12"/>
              <w:jc w:val="center"/>
              <w:rPr>
                <w:sz w:val="16"/>
                <w:szCs w:val="22"/>
                <w:lang w:val="pt-PT" w:eastAsia="en-US"/>
              </w:rPr>
            </w:pPr>
            <w:r w:rsidRPr="00715BEF">
              <w:rPr>
                <w:spacing w:val="-4"/>
                <w:sz w:val="16"/>
                <w:szCs w:val="22"/>
                <w:lang w:val="pt-PT" w:eastAsia="en-US"/>
              </w:rPr>
              <w:t>7486</w:t>
            </w:r>
          </w:p>
        </w:tc>
        <w:tc>
          <w:tcPr>
            <w:tcW w:w="666" w:type="dxa"/>
            <w:vAlign w:val="bottom"/>
          </w:tcPr>
          <w:p w14:paraId="5824BD76" w14:textId="77777777" w:rsidR="00715BEF" w:rsidRPr="00715BEF" w:rsidRDefault="00715BEF" w:rsidP="009F4D23">
            <w:pPr>
              <w:spacing w:before="98"/>
              <w:ind w:left="12"/>
              <w:jc w:val="center"/>
              <w:rPr>
                <w:sz w:val="16"/>
                <w:szCs w:val="22"/>
                <w:lang w:val="pt-PT" w:eastAsia="en-US"/>
              </w:rPr>
            </w:pPr>
            <w:r w:rsidRPr="00715BEF">
              <w:rPr>
                <w:spacing w:val="-2"/>
                <w:sz w:val="16"/>
                <w:szCs w:val="22"/>
                <w:lang w:val="pt-PT" w:eastAsia="en-US"/>
              </w:rPr>
              <w:t>23822</w:t>
            </w:r>
          </w:p>
        </w:tc>
        <w:tc>
          <w:tcPr>
            <w:tcW w:w="667" w:type="dxa"/>
            <w:vAlign w:val="bottom"/>
          </w:tcPr>
          <w:p w14:paraId="148542A5" w14:textId="77777777" w:rsidR="00715BEF" w:rsidRPr="00715BEF" w:rsidRDefault="00715BEF" w:rsidP="009F4D23">
            <w:pPr>
              <w:spacing w:before="98"/>
              <w:ind w:left="12"/>
              <w:jc w:val="center"/>
              <w:rPr>
                <w:sz w:val="16"/>
                <w:szCs w:val="22"/>
                <w:lang w:val="pt-PT" w:eastAsia="en-US"/>
              </w:rPr>
            </w:pPr>
            <w:r w:rsidRPr="00715BEF">
              <w:rPr>
                <w:spacing w:val="-2"/>
                <w:sz w:val="16"/>
                <w:szCs w:val="22"/>
                <w:lang w:val="pt-PT" w:eastAsia="en-US"/>
              </w:rPr>
              <w:t>32080</w:t>
            </w:r>
          </w:p>
        </w:tc>
        <w:tc>
          <w:tcPr>
            <w:tcW w:w="666" w:type="dxa"/>
            <w:vAlign w:val="bottom"/>
          </w:tcPr>
          <w:p w14:paraId="575A6132" w14:textId="77777777" w:rsidR="00715BEF" w:rsidRPr="00715BEF" w:rsidRDefault="00715BEF" w:rsidP="009F4D23">
            <w:pPr>
              <w:spacing w:before="98"/>
              <w:ind w:left="12"/>
              <w:jc w:val="center"/>
              <w:rPr>
                <w:sz w:val="16"/>
                <w:szCs w:val="22"/>
                <w:lang w:val="pt-PT" w:eastAsia="en-US"/>
              </w:rPr>
            </w:pPr>
            <w:r w:rsidRPr="00715BEF">
              <w:rPr>
                <w:spacing w:val="-4"/>
                <w:sz w:val="16"/>
                <w:szCs w:val="22"/>
                <w:lang w:val="pt-PT" w:eastAsia="en-US"/>
              </w:rPr>
              <w:t>6976</w:t>
            </w:r>
          </w:p>
        </w:tc>
        <w:tc>
          <w:tcPr>
            <w:tcW w:w="666" w:type="dxa"/>
            <w:vAlign w:val="bottom"/>
          </w:tcPr>
          <w:p w14:paraId="414FB047" w14:textId="77777777" w:rsidR="00715BEF" w:rsidRPr="00715BEF" w:rsidRDefault="00715BEF" w:rsidP="009F4D23">
            <w:pPr>
              <w:spacing w:before="98"/>
              <w:ind w:left="12"/>
              <w:jc w:val="center"/>
              <w:rPr>
                <w:sz w:val="16"/>
                <w:szCs w:val="22"/>
                <w:lang w:val="pt-PT" w:eastAsia="en-US"/>
              </w:rPr>
            </w:pPr>
            <w:r w:rsidRPr="00715BEF">
              <w:rPr>
                <w:spacing w:val="-4"/>
                <w:sz w:val="16"/>
                <w:szCs w:val="22"/>
                <w:lang w:val="pt-PT" w:eastAsia="en-US"/>
              </w:rPr>
              <w:t>3848</w:t>
            </w:r>
          </w:p>
        </w:tc>
        <w:tc>
          <w:tcPr>
            <w:tcW w:w="667" w:type="dxa"/>
            <w:vAlign w:val="bottom"/>
          </w:tcPr>
          <w:p w14:paraId="292A69F6" w14:textId="77777777" w:rsidR="00715BEF" w:rsidRPr="00715BEF" w:rsidRDefault="00715BEF" w:rsidP="009F4D23">
            <w:pPr>
              <w:spacing w:before="98"/>
              <w:ind w:left="12"/>
              <w:jc w:val="center"/>
              <w:rPr>
                <w:sz w:val="16"/>
                <w:szCs w:val="22"/>
                <w:lang w:val="pt-PT" w:eastAsia="en-US"/>
              </w:rPr>
            </w:pPr>
            <w:r w:rsidRPr="00715BEF">
              <w:rPr>
                <w:spacing w:val="-2"/>
                <w:sz w:val="16"/>
                <w:szCs w:val="22"/>
                <w:lang w:val="pt-PT" w:eastAsia="en-US"/>
              </w:rPr>
              <w:t>42177</w:t>
            </w:r>
          </w:p>
        </w:tc>
        <w:tc>
          <w:tcPr>
            <w:tcW w:w="666" w:type="dxa"/>
            <w:vAlign w:val="bottom"/>
          </w:tcPr>
          <w:p w14:paraId="5B2FD7DC" w14:textId="77777777" w:rsidR="00715BEF" w:rsidRPr="00715BEF" w:rsidRDefault="00715BEF" w:rsidP="009F4D23">
            <w:pPr>
              <w:spacing w:before="98"/>
              <w:ind w:left="12"/>
              <w:jc w:val="center"/>
              <w:rPr>
                <w:sz w:val="16"/>
                <w:szCs w:val="22"/>
                <w:lang w:val="pt-PT" w:eastAsia="en-US"/>
              </w:rPr>
            </w:pPr>
            <w:r w:rsidRPr="00715BEF">
              <w:rPr>
                <w:spacing w:val="-4"/>
                <w:sz w:val="16"/>
                <w:szCs w:val="22"/>
                <w:lang w:val="pt-PT" w:eastAsia="en-US"/>
              </w:rPr>
              <w:t>7667</w:t>
            </w:r>
          </w:p>
        </w:tc>
        <w:tc>
          <w:tcPr>
            <w:tcW w:w="666" w:type="dxa"/>
            <w:vAlign w:val="bottom"/>
          </w:tcPr>
          <w:p w14:paraId="5578F66D" w14:textId="77777777" w:rsidR="00715BEF" w:rsidRPr="00715BEF" w:rsidRDefault="00715BEF" w:rsidP="009F4D23">
            <w:pPr>
              <w:spacing w:before="98"/>
              <w:ind w:left="22"/>
              <w:jc w:val="center"/>
              <w:rPr>
                <w:sz w:val="16"/>
                <w:szCs w:val="22"/>
                <w:lang w:val="pt-PT" w:eastAsia="en-US"/>
              </w:rPr>
            </w:pPr>
            <w:r w:rsidRPr="00715BEF">
              <w:rPr>
                <w:spacing w:val="-2"/>
                <w:sz w:val="16"/>
                <w:szCs w:val="22"/>
                <w:lang w:val="pt-PT" w:eastAsia="en-US"/>
              </w:rPr>
              <w:t>17301</w:t>
            </w:r>
          </w:p>
        </w:tc>
        <w:tc>
          <w:tcPr>
            <w:tcW w:w="667" w:type="dxa"/>
            <w:vAlign w:val="bottom"/>
          </w:tcPr>
          <w:p w14:paraId="1C9295D5" w14:textId="77777777" w:rsidR="00715BEF" w:rsidRPr="00715BEF" w:rsidRDefault="00715BEF" w:rsidP="009F4D23">
            <w:pPr>
              <w:spacing w:before="98"/>
              <w:ind w:left="17"/>
              <w:jc w:val="center"/>
              <w:rPr>
                <w:b/>
                <w:sz w:val="16"/>
                <w:szCs w:val="22"/>
                <w:lang w:val="pt-PT" w:eastAsia="en-US"/>
              </w:rPr>
            </w:pPr>
            <w:r w:rsidRPr="00715BEF">
              <w:rPr>
                <w:b/>
                <w:spacing w:val="-2"/>
                <w:sz w:val="16"/>
                <w:szCs w:val="22"/>
                <w:lang w:val="pt-PT" w:eastAsia="en-US"/>
              </w:rPr>
              <w:t>233011</w:t>
            </w:r>
          </w:p>
        </w:tc>
      </w:tr>
      <w:tr w:rsidR="00E65731" w:rsidRPr="00715BEF" w14:paraId="4CF5C763" w14:textId="77777777" w:rsidTr="009F4D23">
        <w:trPr>
          <w:trHeight w:val="312"/>
        </w:trPr>
        <w:tc>
          <w:tcPr>
            <w:tcW w:w="977" w:type="dxa"/>
            <w:vAlign w:val="bottom"/>
          </w:tcPr>
          <w:p w14:paraId="6CAF9D90" w14:textId="77777777" w:rsidR="00715BEF" w:rsidRPr="00715BEF" w:rsidRDefault="00715BEF" w:rsidP="009F4D23">
            <w:pPr>
              <w:spacing w:before="66"/>
              <w:ind w:left="2"/>
              <w:jc w:val="center"/>
              <w:rPr>
                <w:b/>
                <w:sz w:val="16"/>
                <w:szCs w:val="22"/>
                <w:lang w:val="pt-PT" w:eastAsia="en-US"/>
              </w:rPr>
            </w:pPr>
            <w:r w:rsidRPr="00715BEF">
              <w:rPr>
                <w:b/>
                <w:spacing w:val="-2"/>
                <w:sz w:val="16"/>
                <w:szCs w:val="22"/>
                <w:lang w:val="pt-PT" w:eastAsia="en-US"/>
              </w:rPr>
              <w:t>Paraíba</w:t>
            </w:r>
          </w:p>
        </w:tc>
        <w:tc>
          <w:tcPr>
            <w:tcW w:w="666" w:type="dxa"/>
            <w:vAlign w:val="bottom"/>
          </w:tcPr>
          <w:p w14:paraId="283C9580" w14:textId="77777777" w:rsidR="00715BEF" w:rsidRPr="00715BEF" w:rsidRDefault="00715BEF" w:rsidP="009F4D23">
            <w:pPr>
              <w:spacing w:before="66"/>
              <w:ind w:left="12"/>
              <w:jc w:val="center"/>
              <w:rPr>
                <w:sz w:val="16"/>
                <w:szCs w:val="22"/>
                <w:lang w:val="pt-PT" w:eastAsia="en-US"/>
              </w:rPr>
            </w:pPr>
            <w:r w:rsidRPr="00715BEF">
              <w:rPr>
                <w:spacing w:val="-5"/>
                <w:sz w:val="16"/>
                <w:szCs w:val="22"/>
                <w:lang w:val="pt-PT" w:eastAsia="en-US"/>
              </w:rPr>
              <w:t>18</w:t>
            </w:r>
          </w:p>
        </w:tc>
        <w:tc>
          <w:tcPr>
            <w:tcW w:w="666" w:type="dxa"/>
            <w:vAlign w:val="bottom"/>
          </w:tcPr>
          <w:p w14:paraId="37401077" w14:textId="77777777" w:rsidR="00715BEF" w:rsidRPr="00715BEF" w:rsidRDefault="00715BEF" w:rsidP="009F4D23">
            <w:pPr>
              <w:spacing w:before="66"/>
              <w:ind w:left="12"/>
              <w:jc w:val="center"/>
              <w:rPr>
                <w:sz w:val="16"/>
                <w:szCs w:val="22"/>
                <w:lang w:val="pt-PT" w:eastAsia="en-US"/>
              </w:rPr>
            </w:pPr>
            <w:r w:rsidRPr="00715BEF">
              <w:rPr>
                <w:spacing w:val="-4"/>
                <w:sz w:val="16"/>
                <w:szCs w:val="22"/>
                <w:lang w:val="pt-PT" w:eastAsia="en-US"/>
              </w:rPr>
              <w:t>5637</w:t>
            </w:r>
          </w:p>
        </w:tc>
        <w:tc>
          <w:tcPr>
            <w:tcW w:w="666" w:type="dxa"/>
            <w:vAlign w:val="bottom"/>
          </w:tcPr>
          <w:p w14:paraId="2FC46B37" w14:textId="77777777" w:rsidR="00715BEF" w:rsidRPr="00715BEF" w:rsidRDefault="00715BEF" w:rsidP="009F4D23">
            <w:pPr>
              <w:spacing w:before="66"/>
              <w:ind w:left="12"/>
              <w:jc w:val="center"/>
              <w:rPr>
                <w:sz w:val="16"/>
                <w:szCs w:val="22"/>
                <w:lang w:val="pt-PT" w:eastAsia="en-US"/>
              </w:rPr>
            </w:pPr>
            <w:r w:rsidRPr="00715BEF">
              <w:rPr>
                <w:spacing w:val="-2"/>
                <w:sz w:val="16"/>
                <w:szCs w:val="22"/>
                <w:lang w:val="pt-PT" w:eastAsia="en-US"/>
              </w:rPr>
              <w:t>23188</w:t>
            </w:r>
          </w:p>
        </w:tc>
        <w:tc>
          <w:tcPr>
            <w:tcW w:w="667" w:type="dxa"/>
            <w:vAlign w:val="bottom"/>
          </w:tcPr>
          <w:p w14:paraId="1D51E97C" w14:textId="77777777" w:rsidR="00715BEF" w:rsidRPr="00715BEF" w:rsidRDefault="00715BEF" w:rsidP="009F4D23">
            <w:pPr>
              <w:spacing w:before="66"/>
              <w:ind w:left="12"/>
              <w:jc w:val="center"/>
              <w:rPr>
                <w:sz w:val="16"/>
                <w:szCs w:val="22"/>
                <w:lang w:val="pt-PT" w:eastAsia="en-US"/>
              </w:rPr>
            </w:pPr>
            <w:r w:rsidRPr="00715BEF">
              <w:rPr>
                <w:spacing w:val="-2"/>
                <w:sz w:val="16"/>
                <w:szCs w:val="22"/>
                <w:lang w:val="pt-PT" w:eastAsia="en-US"/>
              </w:rPr>
              <w:t>36085</w:t>
            </w:r>
          </w:p>
        </w:tc>
        <w:tc>
          <w:tcPr>
            <w:tcW w:w="666" w:type="dxa"/>
            <w:vAlign w:val="bottom"/>
          </w:tcPr>
          <w:p w14:paraId="6A76FEFB" w14:textId="77777777" w:rsidR="00715BEF" w:rsidRPr="00715BEF" w:rsidRDefault="00715BEF" w:rsidP="009F4D23">
            <w:pPr>
              <w:spacing w:before="66"/>
              <w:ind w:left="12"/>
              <w:jc w:val="center"/>
              <w:rPr>
                <w:sz w:val="16"/>
                <w:szCs w:val="22"/>
                <w:lang w:val="pt-PT" w:eastAsia="en-US"/>
              </w:rPr>
            </w:pPr>
            <w:r w:rsidRPr="00715BEF">
              <w:rPr>
                <w:spacing w:val="-4"/>
                <w:sz w:val="16"/>
                <w:szCs w:val="22"/>
                <w:lang w:val="pt-PT" w:eastAsia="en-US"/>
              </w:rPr>
              <w:t>3844</w:t>
            </w:r>
          </w:p>
        </w:tc>
        <w:tc>
          <w:tcPr>
            <w:tcW w:w="666" w:type="dxa"/>
            <w:vAlign w:val="bottom"/>
          </w:tcPr>
          <w:p w14:paraId="7220C137" w14:textId="77777777" w:rsidR="00715BEF" w:rsidRPr="00715BEF" w:rsidRDefault="00715BEF" w:rsidP="009F4D23">
            <w:pPr>
              <w:spacing w:before="66"/>
              <w:ind w:left="12"/>
              <w:jc w:val="center"/>
              <w:rPr>
                <w:sz w:val="16"/>
                <w:szCs w:val="22"/>
                <w:lang w:val="pt-PT" w:eastAsia="en-US"/>
              </w:rPr>
            </w:pPr>
            <w:r w:rsidRPr="00715BEF">
              <w:rPr>
                <w:spacing w:val="-2"/>
                <w:sz w:val="16"/>
                <w:szCs w:val="22"/>
                <w:lang w:val="pt-PT" w:eastAsia="en-US"/>
              </w:rPr>
              <w:t>11006</w:t>
            </w:r>
          </w:p>
        </w:tc>
        <w:tc>
          <w:tcPr>
            <w:tcW w:w="667" w:type="dxa"/>
            <w:vAlign w:val="bottom"/>
          </w:tcPr>
          <w:p w14:paraId="6DA1599B" w14:textId="77777777" w:rsidR="00715BEF" w:rsidRPr="00715BEF" w:rsidRDefault="00715BEF" w:rsidP="009F4D23">
            <w:pPr>
              <w:spacing w:before="66"/>
              <w:ind w:left="12"/>
              <w:jc w:val="center"/>
              <w:rPr>
                <w:sz w:val="16"/>
                <w:szCs w:val="22"/>
                <w:lang w:val="pt-PT" w:eastAsia="en-US"/>
              </w:rPr>
            </w:pPr>
            <w:r w:rsidRPr="00715BEF">
              <w:rPr>
                <w:spacing w:val="-2"/>
                <w:sz w:val="16"/>
                <w:szCs w:val="22"/>
                <w:lang w:val="pt-PT" w:eastAsia="en-US"/>
              </w:rPr>
              <w:t>18876</w:t>
            </w:r>
          </w:p>
        </w:tc>
        <w:tc>
          <w:tcPr>
            <w:tcW w:w="666" w:type="dxa"/>
            <w:vAlign w:val="bottom"/>
          </w:tcPr>
          <w:p w14:paraId="61F78E9C" w14:textId="77777777" w:rsidR="00715BEF" w:rsidRPr="00715BEF" w:rsidRDefault="00715BEF" w:rsidP="009F4D23">
            <w:pPr>
              <w:spacing w:before="66"/>
              <w:ind w:left="12"/>
              <w:jc w:val="center"/>
              <w:rPr>
                <w:sz w:val="16"/>
                <w:szCs w:val="22"/>
                <w:lang w:val="pt-PT" w:eastAsia="en-US"/>
              </w:rPr>
            </w:pPr>
            <w:r w:rsidRPr="00715BEF">
              <w:rPr>
                <w:spacing w:val="-4"/>
                <w:sz w:val="16"/>
                <w:szCs w:val="22"/>
                <w:lang w:val="pt-PT" w:eastAsia="en-US"/>
              </w:rPr>
              <w:t>6847</w:t>
            </w:r>
          </w:p>
        </w:tc>
        <w:tc>
          <w:tcPr>
            <w:tcW w:w="666" w:type="dxa"/>
            <w:vAlign w:val="bottom"/>
          </w:tcPr>
          <w:p w14:paraId="7126E7E3" w14:textId="77777777" w:rsidR="00715BEF" w:rsidRPr="00715BEF" w:rsidRDefault="00715BEF" w:rsidP="009F4D23">
            <w:pPr>
              <w:spacing w:before="66"/>
              <w:ind w:left="12"/>
              <w:jc w:val="center"/>
              <w:rPr>
                <w:sz w:val="16"/>
                <w:szCs w:val="22"/>
                <w:lang w:val="pt-PT" w:eastAsia="en-US"/>
              </w:rPr>
            </w:pPr>
            <w:r w:rsidRPr="00715BEF">
              <w:rPr>
                <w:spacing w:val="-2"/>
                <w:sz w:val="16"/>
                <w:szCs w:val="22"/>
                <w:lang w:val="pt-PT" w:eastAsia="en-US"/>
              </w:rPr>
              <w:t>16051</w:t>
            </w:r>
          </w:p>
        </w:tc>
        <w:tc>
          <w:tcPr>
            <w:tcW w:w="667" w:type="dxa"/>
            <w:vAlign w:val="bottom"/>
          </w:tcPr>
          <w:p w14:paraId="7C9ADAE9" w14:textId="77777777" w:rsidR="00715BEF" w:rsidRPr="00715BEF" w:rsidRDefault="00715BEF" w:rsidP="009F4D23">
            <w:pPr>
              <w:spacing w:before="66"/>
              <w:ind w:left="12"/>
              <w:jc w:val="center"/>
              <w:rPr>
                <w:sz w:val="16"/>
                <w:szCs w:val="22"/>
                <w:lang w:val="pt-PT" w:eastAsia="en-US"/>
              </w:rPr>
            </w:pPr>
            <w:r w:rsidRPr="00715BEF">
              <w:rPr>
                <w:spacing w:val="-2"/>
                <w:sz w:val="16"/>
                <w:szCs w:val="22"/>
                <w:lang w:val="pt-PT" w:eastAsia="en-US"/>
              </w:rPr>
              <w:t>28848</w:t>
            </w:r>
          </w:p>
        </w:tc>
        <w:tc>
          <w:tcPr>
            <w:tcW w:w="666" w:type="dxa"/>
            <w:vAlign w:val="bottom"/>
          </w:tcPr>
          <w:p w14:paraId="5BCD08C4" w14:textId="77777777" w:rsidR="00715BEF" w:rsidRPr="00715BEF" w:rsidRDefault="00715BEF" w:rsidP="009F4D23">
            <w:pPr>
              <w:spacing w:before="66"/>
              <w:ind w:left="12"/>
              <w:jc w:val="center"/>
              <w:rPr>
                <w:sz w:val="16"/>
                <w:szCs w:val="22"/>
                <w:lang w:val="pt-PT" w:eastAsia="en-US"/>
              </w:rPr>
            </w:pPr>
            <w:r w:rsidRPr="00715BEF">
              <w:rPr>
                <w:spacing w:val="-4"/>
                <w:sz w:val="16"/>
                <w:szCs w:val="22"/>
                <w:lang w:val="pt-PT" w:eastAsia="en-US"/>
              </w:rPr>
              <w:t>7197</w:t>
            </w:r>
          </w:p>
        </w:tc>
        <w:tc>
          <w:tcPr>
            <w:tcW w:w="666" w:type="dxa"/>
            <w:vAlign w:val="bottom"/>
          </w:tcPr>
          <w:p w14:paraId="63D6253C" w14:textId="77777777" w:rsidR="00715BEF" w:rsidRPr="00715BEF" w:rsidRDefault="00715BEF" w:rsidP="009F4D23">
            <w:pPr>
              <w:spacing w:before="66"/>
              <w:ind w:left="22"/>
              <w:jc w:val="center"/>
              <w:rPr>
                <w:sz w:val="16"/>
                <w:szCs w:val="22"/>
                <w:lang w:val="pt-PT" w:eastAsia="en-US"/>
              </w:rPr>
            </w:pPr>
            <w:r w:rsidRPr="00715BEF">
              <w:rPr>
                <w:spacing w:val="-2"/>
                <w:sz w:val="16"/>
                <w:szCs w:val="22"/>
                <w:lang w:val="pt-PT" w:eastAsia="en-US"/>
              </w:rPr>
              <w:t>14414</w:t>
            </w:r>
          </w:p>
        </w:tc>
        <w:tc>
          <w:tcPr>
            <w:tcW w:w="667" w:type="dxa"/>
            <w:vAlign w:val="bottom"/>
          </w:tcPr>
          <w:p w14:paraId="295F6D6D" w14:textId="77777777" w:rsidR="00715BEF" w:rsidRPr="00715BEF" w:rsidRDefault="00715BEF" w:rsidP="009F4D23">
            <w:pPr>
              <w:spacing w:before="66"/>
              <w:ind w:left="17"/>
              <w:jc w:val="center"/>
              <w:rPr>
                <w:b/>
                <w:sz w:val="16"/>
                <w:szCs w:val="22"/>
                <w:lang w:val="pt-PT" w:eastAsia="en-US"/>
              </w:rPr>
            </w:pPr>
            <w:r w:rsidRPr="00715BEF">
              <w:rPr>
                <w:b/>
                <w:spacing w:val="-2"/>
                <w:sz w:val="16"/>
                <w:szCs w:val="22"/>
                <w:lang w:val="pt-PT" w:eastAsia="en-US"/>
              </w:rPr>
              <w:t>172011</w:t>
            </w:r>
          </w:p>
        </w:tc>
      </w:tr>
      <w:tr w:rsidR="00E65731" w:rsidRPr="00715BEF" w14:paraId="2A90D039" w14:textId="77777777" w:rsidTr="009F4D23">
        <w:trPr>
          <w:trHeight w:val="359"/>
        </w:trPr>
        <w:tc>
          <w:tcPr>
            <w:tcW w:w="977" w:type="dxa"/>
            <w:vAlign w:val="bottom"/>
          </w:tcPr>
          <w:p w14:paraId="0BEF042C" w14:textId="791275D4" w:rsidR="00715BEF" w:rsidRPr="00715BEF" w:rsidRDefault="00715BEF" w:rsidP="009F4D23">
            <w:pPr>
              <w:spacing w:line="184" w:lineRule="exact"/>
              <w:ind w:left="401" w:right="27" w:hanging="356"/>
              <w:jc w:val="center"/>
              <w:rPr>
                <w:b/>
                <w:sz w:val="16"/>
                <w:szCs w:val="22"/>
                <w:lang w:val="pt-PT" w:eastAsia="en-US"/>
              </w:rPr>
            </w:pPr>
            <w:r w:rsidRPr="00715BEF">
              <w:rPr>
                <w:b/>
                <w:spacing w:val="-2"/>
                <w:sz w:val="16"/>
                <w:szCs w:val="22"/>
                <w:lang w:val="pt-PT" w:eastAsia="en-US"/>
              </w:rPr>
              <w:t>Pernamb</w:t>
            </w:r>
            <w:r w:rsidR="00E65731">
              <w:rPr>
                <w:b/>
                <w:spacing w:val="-2"/>
                <w:sz w:val="16"/>
                <w:szCs w:val="22"/>
                <w:lang w:val="pt-PT" w:eastAsia="en-US"/>
              </w:rPr>
              <w:t>u</w:t>
            </w:r>
            <w:r w:rsidRPr="00715BEF">
              <w:rPr>
                <w:b/>
                <w:spacing w:val="-2"/>
                <w:sz w:val="16"/>
                <w:szCs w:val="22"/>
                <w:lang w:val="pt-PT" w:eastAsia="en-US"/>
              </w:rPr>
              <w:t>c</w:t>
            </w:r>
            <w:r w:rsidRPr="00715BEF">
              <w:rPr>
                <w:b/>
                <w:spacing w:val="-10"/>
                <w:sz w:val="16"/>
                <w:szCs w:val="22"/>
                <w:lang w:val="pt-PT" w:eastAsia="en-US"/>
              </w:rPr>
              <w:t>o</w:t>
            </w:r>
          </w:p>
        </w:tc>
        <w:tc>
          <w:tcPr>
            <w:tcW w:w="666" w:type="dxa"/>
            <w:vAlign w:val="bottom"/>
          </w:tcPr>
          <w:p w14:paraId="6B7FD257" w14:textId="77777777" w:rsidR="00715BEF" w:rsidRPr="00715BEF" w:rsidRDefault="00715BEF" w:rsidP="009F4D23">
            <w:pPr>
              <w:spacing w:before="91"/>
              <w:ind w:left="12"/>
              <w:jc w:val="center"/>
              <w:rPr>
                <w:sz w:val="16"/>
                <w:szCs w:val="22"/>
                <w:lang w:val="pt-PT" w:eastAsia="en-US"/>
              </w:rPr>
            </w:pPr>
            <w:r w:rsidRPr="00715BEF">
              <w:rPr>
                <w:spacing w:val="-5"/>
                <w:sz w:val="16"/>
                <w:szCs w:val="22"/>
                <w:lang w:val="pt-PT" w:eastAsia="en-US"/>
              </w:rPr>
              <w:t>19</w:t>
            </w:r>
          </w:p>
        </w:tc>
        <w:tc>
          <w:tcPr>
            <w:tcW w:w="666" w:type="dxa"/>
            <w:vAlign w:val="bottom"/>
          </w:tcPr>
          <w:p w14:paraId="21B542F3"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10498</w:t>
            </w:r>
          </w:p>
        </w:tc>
        <w:tc>
          <w:tcPr>
            <w:tcW w:w="666" w:type="dxa"/>
            <w:vAlign w:val="bottom"/>
          </w:tcPr>
          <w:p w14:paraId="41D63B1F"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111368</w:t>
            </w:r>
          </w:p>
        </w:tc>
        <w:tc>
          <w:tcPr>
            <w:tcW w:w="667" w:type="dxa"/>
            <w:vAlign w:val="bottom"/>
          </w:tcPr>
          <w:p w14:paraId="52A6DBBE"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63028</w:t>
            </w:r>
          </w:p>
        </w:tc>
        <w:tc>
          <w:tcPr>
            <w:tcW w:w="666" w:type="dxa"/>
            <w:vAlign w:val="bottom"/>
          </w:tcPr>
          <w:p w14:paraId="6648ECCD" w14:textId="77777777" w:rsidR="00715BEF" w:rsidRPr="00715BEF" w:rsidRDefault="00715BEF" w:rsidP="009F4D23">
            <w:pPr>
              <w:spacing w:before="91"/>
              <w:ind w:left="12"/>
              <w:jc w:val="center"/>
              <w:rPr>
                <w:sz w:val="16"/>
                <w:szCs w:val="22"/>
                <w:lang w:val="pt-PT" w:eastAsia="en-US"/>
              </w:rPr>
            </w:pPr>
            <w:r w:rsidRPr="00715BEF">
              <w:rPr>
                <w:spacing w:val="-4"/>
                <w:sz w:val="16"/>
                <w:szCs w:val="22"/>
                <w:lang w:val="pt-PT" w:eastAsia="en-US"/>
              </w:rPr>
              <w:t>7932</w:t>
            </w:r>
          </w:p>
        </w:tc>
        <w:tc>
          <w:tcPr>
            <w:tcW w:w="666" w:type="dxa"/>
            <w:vAlign w:val="bottom"/>
          </w:tcPr>
          <w:p w14:paraId="16B15A14"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11238</w:t>
            </w:r>
          </w:p>
        </w:tc>
        <w:tc>
          <w:tcPr>
            <w:tcW w:w="667" w:type="dxa"/>
            <w:vAlign w:val="bottom"/>
          </w:tcPr>
          <w:p w14:paraId="2CD9706F"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38043</w:t>
            </w:r>
          </w:p>
        </w:tc>
        <w:tc>
          <w:tcPr>
            <w:tcW w:w="666" w:type="dxa"/>
            <w:vAlign w:val="bottom"/>
          </w:tcPr>
          <w:p w14:paraId="2CBB0A86"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20301</w:t>
            </w:r>
          </w:p>
        </w:tc>
        <w:tc>
          <w:tcPr>
            <w:tcW w:w="666" w:type="dxa"/>
            <w:vAlign w:val="bottom"/>
          </w:tcPr>
          <w:p w14:paraId="1E8F7300"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36379</w:t>
            </w:r>
          </w:p>
        </w:tc>
        <w:tc>
          <w:tcPr>
            <w:tcW w:w="667" w:type="dxa"/>
            <w:vAlign w:val="bottom"/>
          </w:tcPr>
          <w:p w14:paraId="003B82F2"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16109</w:t>
            </w:r>
          </w:p>
        </w:tc>
        <w:tc>
          <w:tcPr>
            <w:tcW w:w="666" w:type="dxa"/>
            <w:vAlign w:val="bottom"/>
          </w:tcPr>
          <w:p w14:paraId="061B3D62" w14:textId="77777777" w:rsidR="00715BEF" w:rsidRPr="00715BEF" w:rsidRDefault="00715BEF" w:rsidP="009F4D23">
            <w:pPr>
              <w:spacing w:before="91"/>
              <w:ind w:left="12"/>
              <w:jc w:val="center"/>
              <w:rPr>
                <w:sz w:val="16"/>
                <w:szCs w:val="22"/>
                <w:lang w:val="pt-PT" w:eastAsia="en-US"/>
              </w:rPr>
            </w:pPr>
            <w:r w:rsidRPr="00715BEF">
              <w:rPr>
                <w:spacing w:val="-4"/>
                <w:sz w:val="16"/>
                <w:szCs w:val="22"/>
                <w:lang w:val="pt-PT" w:eastAsia="en-US"/>
              </w:rPr>
              <w:t>7977</w:t>
            </w:r>
          </w:p>
        </w:tc>
        <w:tc>
          <w:tcPr>
            <w:tcW w:w="666" w:type="dxa"/>
            <w:vAlign w:val="bottom"/>
          </w:tcPr>
          <w:p w14:paraId="5E0E864F" w14:textId="77777777" w:rsidR="00715BEF" w:rsidRPr="00715BEF" w:rsidRDefault="00715BEF" w:rsidP="009F4D23">
            <w:pPr>
              <w:spacing w:before="91"/>
              <w:ind w:left="22"/>
              <w:jc w:val="center"/>
              <w:rPr>
                <w:sz w:val="16"/>
                <w:szCs w:val="22"/>
                <w:lang w:val="pt-PT" w:eastAsia="en-US"/>
              </w:rPr>
            </w:pPr>
            <w:r w:rsidRPr="00715BEF">
              <w:rPr>
                <w:spacing w:val="-2"/>
                <w:sz w:val="16"/>
                <w:szCs w:val="22"/>
                <w:lang w:val="pt-PT" w:eastAsia="en-US"/>
              </w:rPr>
              <w:t>30013</w:t>
            </w:r>
          </w:p>
        </w:tc>
        <w:tc>
          <w:tcPr>
            <w:tcW w:w="667" w:type="dxa"/>
            <w:vAlign w:val="bottom"/>
          </w:tcPr>
          <w:p w14:paraId="6E436544" w14:textId="77777777" w:rsidR="00715BEF" w:rsidRPr="00715BEF" w:rsidRDefault="00715BEF" w:rsidP="009F4D23">
            <w:pPr>
              <w:spacing w:before="91"/>
              <w:ind w:left="17"/>
              <w:jc w:val="center"/>
              <w:rPr>
                <w:b/>
                <w:sz w:val="16"/>
                <w:szCs w:val="22"/>
                <w:lang w:val="pt-PT" w:eastAsia="en-US"/>
              </w:rPr>
            </w:pPr>
            <w:r w:rsidRPr="00715BEF">
              <w:rPr>
                <w:b/>
                <w:spacing w:val="-2"/>
                <w:sz w:val="16"/>
                <w:szCs w:val="22"/>
                <w:lang w:val="pt-PT" w:eastAsia="en-US"/>
              </w:rPr>
              <w:t>352905</w:t>
            </w:r>
          </w:p>
        </w:tc>
      </w:tr>
      <w:tr w:rsidR="00E65731" w:rsidRPr="00715BEF" w14:paraId="1C502B5E" w14:textId="77777777" w:rsidTr="009F4D23">
        <w:trPr>
          <w:trHeight w:val="292"/>
        </w:trPr>
        <w:tc>
          <w:tcPr>
            <w:tcW w:w="977" w:type="dxa"/>
            <w:vAlign w:val="bottom"/>
          </w:tcPr>
          <w:p w14:paraId="1090F18D" w14:textId="77777777" w:rsidR="00715BEF" w:rsidRPr="00715BEF" w:rsidRDefault="00715BEF" w:rsidP="009F4D23">
            <w:pPr>
              <w:spacing w:before="59"/>
              <w:ind w:left="2"/>
              <w:jc w:val="center"/>
              <w:rPr>
                <w:b/>
                <w:sz w:val="16"/>
                <w:szCs w:val="22"/>
                <w:lang w:val="pt-PT" w:eastAsia="en-US"/>
              </w:rPr>
            </w:pPr>
            <w:r w:rsidRPr="00715BEF">
              <w:rPr>
                <w:b/>
                <w:spacing w:val="-2"/>
                <w:sz w:val="16"/>
                <w:szCs w:val="22"/>
                <w:lang w:val="pt-PT" w:eastAsia="en-US"/>
              </w:rPr>
              <w:t>Alagoas</w:t>
            </w:r>
          </w:p>
        </w:tc>
        <w:tc>
          <w:tcPr>
            <w:tcW w:w="666" w:type="dxa"/>
            <w:vAlign w:val="bottom"/>
          </w:tcPr>
          <w:p w14:paraId="238F75B5" w14:textId="77777777" w:rsidR="00715BEF" w:rsidRPr="00715BEF" w:rsidRDefault="00715BEF" w:rsidP="009F4D23">
            <w:pPr>
              <w:spacing w:before="59"/>
              <w:ind w:left="12"/>
              <w:jc w:val="center"/>
              <w:rPr>
                <w:sz w:val="16"/>
                <w:szCs w:val="22"/>
                <w:lang w:val="pt-PT" w:eastAsia="en-US"/>
              </w:rPr>
            </w:pPr>
            <w:r w:rsidRPr="00715BEF">
              <w:rPr>
                <w:spacing w:val="-5"/>
                <w:sz w:val="16"/>
                <w:szCs w:val="22"/>
                <w:lang w:val="pt-PT" w:eastAsia="en-US"/>
              </w:rPr>
              <w:t>28</w:t>
            </w:r>
          </w:p>
        </w:tc>
        <w:tc>
          <w:tcPr>
            <w:tcW w:w="666" w:type="dxa"/>
            <w:vAlign w:val="bottom"/>
          </w:tcPr>
          <w:p w14:paraId="51A35F2B" w14:textId="77777777" w:rsidR="00715BEF" w:rsidRPr="00715BEF" w:rsidRDefault="00715BEF" w:rsidP="009F4D23">
            <w:pPr>
              <w:spacing w:before="59"/>
              <w:ind w:left="12"/>
              <w:jc w:val="center"/>
              <w:rPr>
                <w:sz w:val="16"/>
                <w:szCs w:val="22"/>
                <w:lang w:val="pt-PT" w:eastAsia="en-US"/>
              </w:rPr>
            </w:pPr>
            <w:r w:rsidRPr="00715BEF">
              <w:rPr>
                <w:spacing w:val="-2"/>
                <w:sz w:val="16"/>
                <w:szCs w:val="22"/>
                <w:lang w:val="pt-PT" w:eastAsia="en-US"/>
              </w:rPr>
              <w:t>13360</w:t>
            </w:r>
          </w:p>
        </w:tc>
        <w:tc>
          <w:tcPr>
            <w:tcW w:w="666" w:type="dxa"/>
            <w:vAlign w:val="bottom"/>
          </w:tcPr>
          <w:p w14:paraId="0386DA3A" w14:textId="77777777" w:rsidR="00715BEF" w:rsidRPr="00715BEF" w:rsidRDefault="00715BEF" w:rsidP="009F4D23">
            <w:pPr>
              <w:spacing w:before="59"/>
              <w:ind w:left="12"/>
              <w:jc w:val="center"/>
              <w:rPr>
                <w:sz w:val="16"/>
                <w:szCs w:val="22"/>
                <w:lang w:val="pt-PT" w:eastAsia="en-US"/>
              </w:rPr>
            </w:pPr>
            <w:r w:rsidRPr="00715BEF">
              <w:rPr>
                <w:spacing w:val="-2"/>
                <w:sz w:val="16"/>
                <w:szCs w:val="22"/>
                <w:lang w:val="pt-PT" w:eastAsia="en-US"/>
              </w:rPr>
              <w:t>27294</w:t>
            </w:r>
          </w:p>
        </w:tc>
        <w:tc>
          <w:tcPr>
            <w:tcW w:w="667" w:type="dxa"/>
            <w:vAlign w:val="bottom"/>
          </w:tcPr>
          <w:p w14:paraId="676EA23C" w14:textId="77777777" w:rsidR="00715BEF" w:rsidRPr="00715BEF" w:rsidRDefault="00715BEF" w:rsidP="009F4D23">
            <w:pPr>
              <w:spacing w:before="59"/>
              <w:ind w:left="12"/>
              <w:jc w:val="center"/>
              <w:rPr>
                <w:sz w:val="16"/>
                <w:szCs w:val="22"/>
                <w:lang w:val="pt-PT" w:eastAsia="en-US"/>
              </w:rPr>
            </w:pPr>
            <w:r w:rsidRPr="00715BEF">
              <w:rPr>
                <w:spacing w:val="-2"/>
                <w:sz w:val="16"/>
                <w:szCs w:val="22"/>
                <w:lang w:val="pt-PT" w:eastAsia="en-US"/>
              </w:rPr>
              <w:t>19463</w:t>
            </w:r>
          </w:p>
        </w:tc>
        <w:tc>
          <w:tcPr>
            <w:tcW w:w="666" w:type="dxa"/>
            <w:vAlign w:val="bottom"/>
          </w:tcPr>
          <w:p w14:paraId="1A52B65C" w14:textId="77777777" w:rsidR="00715BEF" w:rsidRPr="00715BEF" w:rsidRDefault="00715BEF" w:rsidP="009F4D23">
            <w:pPr>
              <w:spacing w:before="59"/>
              <w:ind w:left="12"/>
              <w:jc w:val="center"/>
              <w:rPr>
                <w:sz w:val="16"/>
                <w:szCs w:val="22"/>
                <w:lang w:val="pt-PT" w:eastAsia="en-US"/>
              </w:rPr>
            </w:pPr>
            <w:r w:rsidRPr="00715BEF">
              <w:rPr>
                <w:spacing w:val="-4"/>
                <w:sz w:val="16"/>
                <w:szCs w:val="22"/>
                <w:lang w:val="pt-PT" w:eastAsia="en-US"/>
              </w:rPr>
              <w:t>2928</w:t>
            </w:r>
          </w:p>
        </w:tc>
        <w:tc>
          <w:tcPr>
            <w:tcW w:w="666" w:type="dxa"/>
            <w:vAlign w:val="bottom"/>
          </w:tcPr>
          <w:p w14:paraId="722AA3BD" w14:textId="77777777" w:rsidR="00715BEF" w:rsidRPr="00715BEF" w:rsidRDefault="00715BEF" w:rsidP="009F4D23">
            <w:pPr>
              <w:spacing w:before="59"/>
              <w:ind w:left="12"/>
              <w:jc w:val="center"/>
              <w:rPr>
                <w:sz w:val="16"/>
                <w:szCs w:val="22"/>
                <w:lang w:val="pt-PT" w:eastAsia="en-US"/>
              </w:rPr>
            </w:pPr>
            <w:r w:rsidRPr="00715BEF">
              <w:rPr>
                <w:spacing w:val="-4"/>
                <w:sz w:val="16"/>
                <w:szCs w:val="22"/>
                <w:lang w:val="pt-PT" w:eastAsia="en-US"/>
              </w:rPr>
              <w:t>2215</w:t>
            </w:r>
          </w:p>
        </w:tc>
        <w:tc>
          <w:tcPr>
            <w:tcW w:w="667" w:type="dxa"/>
            <w:vAlign w:val="bottom"/>
          </w:tcPr>
          <w:p w14:paraId="68D86BF7" w14:textId="77777777" w:rsidR="00715BEF" w:rsidRPr="00715BEF" w:rsidRDefault="00715BEF" w:rsidP="009F4D23">
            <w:pPr>
              <w:spacing w:before="59"/>
              <w:ind w:left="12"/>
              <w:jc w:val="center"/>
              <w:rPr>
                <w:sz w:val="16"/>
                <w:szCs w:val="22"/>
                <w:lang w:val="pt-PT" w:eastAsia="en-US"/>
              </w:rPr>
            </w:pPr>
            <w:r w:rsidRPr="00715BEF">
              <w:rPr>
                <w:spacing w:val="-2"/>
                <w:sz w:val="16"/>
                <w:szCs w:val="22"/>
                <w:lang w:val="pt-PT" w:eastAsia="en-US"/>
              </w:rPr>
              <w:t>20998</w:t>
            </w:r>
          </w:p>
        </w:tc>
        <w:tc>
          <w:tcPr>
            <w:tcW w:w="666" w:type="dxa"/>
            <w:vAlign w:val="bottom"/>
          </w:tcPr>
          <w:p w14:paraId="51B2C88F" w14:textId="77777777" w:rsidR="00715BEF" w:rsidRPr="00715BEF" w:rsidRDefault="00715BEF" w:rsidP="009F4D23">
            <w:pPr>
              <w:spacing w:before="59"/>
              <w:ind w:left="12"/>
              <w:jc w:val="center"/>
              <w:rPr>
                <w:sz w:val="16"/>
                <w:szCs w:val="22"/>
                <w:lang w:val="pt-PT" w:eastAsia="en-US"/>
              </w:rPr>
            </w:pPr>
            <w:r w:rsidRPr="00715BEF">
              <w:rPr>
                <w:spacing w:val="-4"/>
                <w:sz w:val="16"/>
                <w:szCs w:val="22"/>
                <w:lang w:val="pt-PT" w:eastAsia="en-US"/>
              </w:rPr>
              <w:t>2414</w:t>
            </w:r>
          </w:p>
        </w:tc>
        <w:tc>
          <w:tcPr>
            <w:tcW w:w="666" w:type="dxa"/>
            <w:vAlign w:val="bottom"/>
          </w:tcPr>
          <w:p w14:paraId="52C4EA05" w14:textId="77777777" w:rsidR="00715BEF" w:rsidRPr="00715BEF" w:rsidRDefault="00715BEF" w:rsidP="009F4D23">
            <w:pPr>
              <w:spacing w:before="59"/>
              <w:ind w:left="12"/>
              <w:jc w:val="center"/>
              <w:rPr>
                <w:sz w:val="16"/>
                <w:szCs w:val="22"/>
                <w:lang w:val="pt-PT" w:eastAsia="en-US"/>
              </w:rPr>
            </w:pPr>
            <w:r w:rsidRPr="00715BEF">
              <w:rPr>
                <w:spacing w:val="-4"/>
                <w:sz w:val="16"/>
                <w:szCs w:val="22"/>
                <w:lang w:val="pt-PT" w:eastAsia="en-US"/>
              </w:rPr>
              <w:t>7636</w:t>
            </w:r>
          </w:p>
        </w:tc>
        <w:tc>
          <w:tcPr>
            <w:tcW w:w="667" w:type="dxa"/>
            <w:vAlign w:val="bottom"/>
          </w:tcPr>
          <w:p w14:paraId="67529403" w14:textId="77777777" w:rsidR="00715BEF" w:rsidRPr="00715BEF" w:rsidRDefault="00715BEF" w:rsidP="009F4D23">
            <w:pPr>
              <w:spacing w:before="59"/>
              <w:ind w:left="12"/>
              <w:jc w:val="center"/>
              <w:rPr>
                <w:sz w:val="16"/>
                <w:szCs w:val="22"/>
                <w:lang w:val="pt-PT" w:eastAsia="en-US"/>
              </w:rPr>
            </w:pPr>
            <w:r w:rsidRPr="00715BEF">
              <w:rPr>
                <w:spacing w:val="-2"/>
                <w:sz w:val="16"/>
                <w:szCs w:val="22"/>
                <w:lang w:val="pt-PT" w:eastAsia="en-US"/>
              </w:rPr>
              <w:t>33722</w:t>
            </w:r>
          </w:p>
        </w:tc>
        <w:tc>
          <w:tcPr>
            <w:tcW w:w="666" w:type="dxa"/>
            <w:vAlign w:val="bottom"/>
          </w:tcPr>
          <w:p w14:paraId="66051AE4" w14:textId="77777777" w:rsidR="00715BEF" w:rsidRPr="00715BEF" w:rsidRDefault="00715BEF" w:rsidP="009F4D23">
            <w:pPr>
              <w:spacing w:before="59"/>
              <w:ind w:left="12"/>
              <w:jc w:val="center"/>
              <w:rPr>
                <w:sz w:val="16"/>
                <w:szCs w:val="22"/>
                <w:lang w:val="pt-PT" w:eastAsia="en-US"/>
              </w:rPr>
            </w:pPr>
            <w:r w:rsidRPr="00715BEF">
              <w:rPr>
                <w:spacing w:val="-4"/>
                <w:sz w:val="16"/>
                <w:szCs w:val="22"/>
                <w:lang w:val="pt-PT" w:eastAsia="en-US"/>
              </w:rPr>
              <w:t>4772</w:t>
            </w:r>
          </w:p>
        </w:tc>
        <w:tc>
          <w:tcPr>
            <w:tcW w:w="666" w:type="dxa"/>
            <w:vAlign w:val="bottom"/>
          </w:tcPr>
          <w:p w14:paraId="6CE59AEE" w14:textId="77777777" w:rsidR="00715BEF" w:rsidRPr="00715BEF" w:rsidRDefault="00715BEF" w:rsidP="009F4D23">
            <w:pPr>
              <w:spacing w:before="59"/>
              <w:ind w:left="22"/>
              <w:jc w:val="center"/>
              <w:rPr>
                <w:sz w:val="16"/>
                <w:szCs w:val="22"/>
                <w:lang w:val="pt-PT" w:eastAsia="en-US"/>
              </w:rPr>
            </w:pPr>
            <w:r w:rsidRPr="00715BEF">
              <w:rPr>
                <w:spacing w:val="-2"/>
                <w:sz w:val="16"/>
                <w:szCs w:val="22"/>
                <w:lang w:val="pt-PT" w:eastAsia="en-US"/>
              </w:rPr>
              <w:t>17673</w:t>
            </w:r>
          </w:p>
        </w:tc>
        <w:tc>
          <w:tcPr>
            <w:tcW w:w="667" w:type="dxa"/>
            <w:vAlign w:val="bottom"/>
          </w:tcPr>
          <w:p w14:paraId="3F759133" w14:textId="77777777" w:rsidR="00715BEF" w:rsidRPr="00715BEF" w:rsidRDefault="00715BEF" w:rsidP="009F4D23">
            <w:pPr>
              <w:spacing w:before="59"/>
              <w:ind w:left="17"/>
              <w:jc w:val="center"/>
              <w:rPr>
                <w:b/>
                <w:sz w:val="16"/>
                <w:szCs w:val="22"/>
                <w:lang w:val="pt-PT" w:eastAsia="en-US"/>
              </w:rPr>
            </w:pPr>
            <w:r w:rsidRPr="00715BEF">
              <w:rPr>
                <w:b/>
                <w:spacing w:val="-2"/>
                <w:sz w:val="16"/>
                <w:szCs w:val="22"/>
                <w:lang w:val="pt-PT" w:eastAsia="en-US"/>
              </w:rPr>
              <w:t>152503</w:t>
            </w:r>
          </w:p>
        </w:tc>
      </w:tr>
      <w:tr w:rsidR="00E65731" w:rsidRPr="00715BEF" w14:paraId="1B7FE1A3" w14:textId="77777777" w:rsidTr="009F4D23">
        <w:trPr>
          <w:trHeight w:val="319"/>
        </w:trPr>
        <w:tc>
          <w:tcPr>
            <w:tcW w:w="977" w:type="dxa"/>
            <w:vAlign w:val="bottom"/>
          </w:tcPr>
          <w:p w14:paraId="4A9C86D2" w14:textId="77777777" w:rsidR="00715BEF" w:rsidRPr="00715BEF" w:rsidRDefault="00715BEF" w:rsidP="009F4D23">
            <w:pPr>
              <w:spacing w:before="77"/>
              <w:ind w:left="2"/>
              <w:jc w:val="center"/>
              <w:rPr>
                <w:b/>
                <w:sz w:val="16"/>
                <w:szCs w:val="22"/>
                <w:lang w:val="pt-PT" w:eastAsia="en-US"/>
              </w:rPr>
            </w:pPr>
            <w:r w:rsidRPr="00715BEF">
              <w:rPr>
                <w:b/>
                <w:spacing w:val="-2"/>
                <w:sz w:val="16"/>
                <w:szCs w:val="22"/>
                <w:lang w:val="pt-PT" w:eastAsia="en-US"/>
              </w:rPr>
              <w:t>Sergipe</w:t>
            </w:r>
          </w:p>
        </w:tc>
        <w:tc>
          <w:tcPr>
            <w:tcW w:w="666" w:type="dxa"/>
            <w:vAlign w:val="bottom"/>
          </w:tcPr>
          <w:p w14:paraId="71ECFFAD" w14:textId="77777777" w:rsidR="00715BEF" w:rsidRPr="00715BEF" w:rsidRDefault="00715BEF" w:rsidP="009F4D23">
            <w:pPr>
              <w:spacing w:before="77"/>
              <w:ind w:left="12"/>
              <w:jc w:val="center"/>
              <w:rPr>
                <w:sz w:val="16"/>
                <w:szCs w:val="22"/>
                <w:lang w:val="pt-PT" w:eastAsia="en-US"/>
              </w:rPr>
            </w:pPr>
            <w:r w:rsidRPr="00715BEF">
              <w:rPr>
                <w:spacing w:val="-10"/>
                <w:sz w:val="16"/>
                <w:szCs w:val="22"/>
                <w:lang w:val="pt-PT" w:eastAsia="en-US"/>
              </w:rPr>
              <w:t>2</w:t>
            </w:r>
          </w:p>
        </w:tc>
        <w:tc>
          <w:tcPr>
            <w:tcW w:w="666" w:type="dxa"/>
            <w:vAlign w:val="bottom"/>
          </w:tcPr>
          <w:p w14:paraId="2C198470" w14:textId="77777777" w:rsidR="00715BEF" w:rsidRPr="00715BEF" w:rsidRDefault="00715BEF" w:rsidP="009F4D23">
            <w:pPr>
              <w:spacing w:before="77"/>
              <w:ind w:left="12"/>
              <w:jc w:val="center"/>
              <w:rPr>
                <w:sz w:val="16"/>
                <w:szCs w:val="22"/>
                <w:lang w:val="pt-PT" w:eastAsia="en-US"/>
              </w:rPr>
            </w:pPr>
            <w:r w:rsidRPr="00715BEF">
              <w:rPr>
                <w:spacing w:val="-4"/>
                <w:sz w:val="16"/>
                <w:szCs w:val="22"/>
                <w:lang w:val="pt-PT" w:eastAsia="en-US"/>
              </w:rPr>
              <w:t>2260</w:t>
            </w:r>
          </w:p>
        </w:tc>
        <w:tc>
          <w:tcPr>
            <w:tcW w:w="666" w:type="dxa"/>
            <w:vAlign w:val="bottom"/>
          </w:tcPr>
          <w:p w14:paraId="69FA8870" w14:textId="77777777" w:rsidR="00715BEF" w:rsidRPr="00715BEF" w:rsidRDefault="00715BEF" w:rsidP="009F4D23">
            <w:pPr>
              <w:spacing w:before="77"/>
              <w:ind w:left="12"/>
              <w:jc w:val="center"/>
              <w:rPr>
                <w:sz w:val="16"/>
                <w:szCs w:val="22"/>
                <w:lang w:val="pt-PT" w:eastAsia="en-US"/>
              </w:rPr>
            </w:pPr>
            <w:r w:rsidRPr="00715BEF">
              <w:rPr>
                <w:spacing w:val="-4"/>
                <w:sz w:val="16"/>
                <w:szCs w:val="22"/>
                <w:lang w:val="pt-PT" w:eastAsia="en-US"/>
              </w:rPr>
              <w:t>9258</w:t>
            </w:r>
          </w:p>
        </w:tc>
        <w:tc>
          <w:tcPr>
            <w:tcW w:w="667" w:type="dxa"/>
            <w:vAlign w:val="bottom"/>
          </w:tcPr>
          <w:p w14:paraId="4B512307" w14:textId="77777777" w:rsidR="00715BEF" w:rsidRPr="00715BEF" w:rsidRDefault="00715BEF" w:rsidP="009F4D23">
            <w:pPr>
              <w:spacing w:before="77"/>
              <w:ind w:left="12"/>
              <w:jc w:val="center"/>
              <w:rPr>
                <w:sz w:val="16"/>
                <w:szCs w:val="22"/>
                <w:lang w:val="pt-PT" w:eastAsia="en-US"/>
              </w:rPr>
            </w:pPr>
            <w:r w:rsidRPr="00715BEF">
              <w:rPr>
                <w:spacing w:val="-4"/>
                <w:sz w:val="16"/>
                <w:szCs w:val="22"/>
                <w:lang w:val="pt-PT" w:eastAsia="en-US"/>
              </w:rPr>
              <w:t>3621</w:t>
            </w:r>
          </w:p>
        </w:tc>
        <w:tc>
          <w:tcPr>
            <w:tcW w:w="666" w:type="dxa"/>
            <w:vAlign w:val="bottom"/>
          </w:tcPr>
          <w:p w14:paraId="02B9A46E" w14:textId="77777777" w:rsidR="00715BEF" w:rsidRPr="00715BEF" w:rsidRDefault="00715BEF" w:rsidP="009F4D23">
            <w:pPr>
              <w:spacing w:before="77"/>
              <w:ind w:left="12"/>
              <w:jc w:val="center"/>
              <w:rPr>
                <w:sz w:val="16"/>
                <w:szCs w:val="22"/>
                <w:lang w:val="pt-PT" w:eastAsia="en-US"/>
              </w:rPr>
            </w:pPr>
            <w:r w:rsidRPr="00715BEF">
              <w:rPr>
                <w:spacing w:val="-5"/>
                <w:sz w:val="16"/>
                <w:szCs w:val="22"/>
                <w:lang w:val="pt-PT" w:eastAsia="en-US"/>
              </w:rPr>
              <w:t>623</w:t>
            </w:r>
          </w:p>
        </w:tc>
        <w:tc>
          <w:tcPr>
            <w:tcW w:w="666" w:type="dxa"/>
            <w:vAlign w:val="bottom"/>
          </w:tcPr>
          <w:p w14:paraId="26E5BE1E" w14:textId="77777777" w:rsidR="00715BEF" w:rsidRPr="00715BEF" w:rsidRDefault="00715BEF" w:rsidP="009F4D23">
            <w:pPr>
              <w:spacing w:before="77"/>
              <w:ind w:left="12"/>
              <w:jc w:val="center"/>
              <w:rPr>
                <w:sz w:val="16"/>
                <w:szCs w:val="22"/>
                <w:lang w:val="pt-PT" w:eastAsia="en-US"/>
              </w:rPr>
            </w:pPr>
            <w:r w:rsidRPr="00715BEF">
              <w:rPr>
                <w:spacing w:val="-5"/>
                <w:sz w:val="16"/>
                <w:szCs w:val="22"/>
                <w:lang w:val="pt-PT" w:eastAsia="en-US"/>
              </w:rPr>
              <w:t>236</w:t>
            </w:r>
          </w:p>
        </w:tc>
        <w:tc>
          <w:tcPr>
            <w:tcW w:w="667" w:type="dxa"/>
            <w:vAlign w:val="bottom"/>
          </w:tcPr>
          <w:p w14:paraId="56BB5A8B" w14:textId="77777777" w:rsidR="00715BEF" w:rsidRPr="00715BEF" w:rsidRDefault="00715BEF" w:rsidP="009F4D23">
            <w:pPr>
              <w:spacing w:before="77"/>
              <w:ind w:left="12"/>
              <w:jc w:val="center"/>
              <w:rPr>
                <w:sz w:val="16"/>
                <w:szCs w:val="22"/>
                <w:lang w:val="pt-PT" w:eastAsia="en-US"/>
              </w:rPr>
            </w:pPr>
            <w:r w:rsidRPr="00715BEF">
              <w:rPr>
                <w:spacing w:val="-4"/>
                <w:sz w:val="16"/>
                <w:szCs w:val="22"/>
                <w:lang w:val="pt-PT" w:eastAsia="en-US"/>
              </w:rPr>
              <w:t>6047</w:t>
            </w:r>
          </w:p>
        </w:tc>
        <w:tc>
          <w:tcPr>
            <w:tcW w:w="666" w:type="dxa"/>
            <w:vAlign w:val="bottom"/>
          </w:tcPr>
          <w:p w14:paraId="6C8D6893" w14:textId="77777777" w:rsidR="00715BEF" w:rsidRPr="00715BEF" w:rsidRDefault="00715BEF" w:rsidP="009F4D23">
            <w:pPr>
              <w:spacing w:before="77"/>
              <w:ind w:left="12"/>
              <w:jc w:val="center"/>
              <w:rPr>
                <w:sz w:val="16"/>
                <w:szCs w:val="22"/>
                <w:lang w:val="pt-PT" w:eastAsia="en-US"/>
              </w:rPr>
            </w:pPr>
            <w:r w:rsidRPr="00715BEF">
              <w:rPr>
                <w:spacing w:val="-4"/>
                <w:sz w:val="16"/>
                <w:szCs w:val="22"/>
                <w:lang w:val="pt-PT" w:eastAsia="en-US"/>
              </w:rPr>
              <w:t>1866</w:t>
            </w:r>
          </w:p>
        </w:tc>
        <w:tc>
          <w:tcPr>
            <w:tcW w:w="666" w:type="dxa"/>
            <w:vAlign w:val="bottom"/>
          </w:tcPr>
          <w:p w14:paraId="07F1C6B1" w14:textId="77777777" w:rsidR="00715BEF" w:rsidRPr="00715BEF" w:rsidRDefault="00715BEF" w:rsidP="009F4D23">
            <w:pPr>
              <w:spacing w:before="77"/>
              <w:ind w:left="12"/>
              <w:jc w:val="center"/>
              <w:rPr>
                <w:sz w:val="16"/>
                <w:szCs w:val="22"/>
                <w:lang w:val="pt-PT" w:eastAsia="en-US"/>
              </w:rPr>
            </w:pPr>
            <w:r w:rsidRPr="00715BEF">
              <w:rPr>
                <w:spacing w:val="-5"/>
                <w:sz w:val="16"/>
                <w:szCs w:val="22"/>
                <w:lang w:val="pt-PT" w:eastAsia="en-US"/>
              </w:rPr>
              <w:t>769</w:t>
            </w:r>
          </w:p>
        </w:tc>
        <w:tc>
          <w:tcPr>
            <w:tcW w:w="667" w:type="dxa"/>
            <w:vAlign w:val="bottom"/>
          </w:tcPr>
          <w:p w14:paraId="61602E5E" w14:textId="77777777" w:rsidR="00715BEF" w:rsidRPr="00715BEF" w:rsidRDefault="00715BEF" w:rsidP="009F4D23">
            <w:pPr>
              <w:spacing w:before="77"/>
              <w:ind w:left="12"/>
              <w:jc w:val="center"/>
              <w:rPr>
                <w:sz w:val="16"/>
                <w:szCs w:val="22"/>
                <w:lang w:val="pt-PT" w:eastAsia="en-US"/>
              </w:rPr>
            </w:pPr>
            <w:r w:rsidRPr="00715BEF">
              <w:rPr>
                <w:spacing w:val="-4"/>
                <w:sz w:val="16"/>
                <w:szCs w:val="22"/>
                <w:lang w:val="pt-PT" w:eastAsia="en-US"/>
              </w:rPr>
              <w:t>5244</w:t>
            </w:r>
          </w:p>
        </w:tc>
        <w:tc>
          <w:tcPr>
            <w:tcW w:w="666" w:type="dxa"/>
            <w:vAlign w:val="bottom"/>
          </w:tcPr>
          <w:p w14:paraId="41DFC396" w14:textId="77777777" w:rsidR="00715BEF" w:rsidRPr="00715BEF" w:rsidRDefault="00715BEF" w:rsidP="009F4D23">
            <w:pPr>
              <w:spacing w:before="77"/>
              <w:ind w:left="12"/>
              <w:jc w:val="center"/>
              <w:rPr>
                <w:sz w:val="16"/>
                <w:szCs w:val="22"/>
                <w:lang w:val="pt-PT" w:eastAsia="en-US"/>
              </w:rPr>
            </w:pPr>
            <w:r w:rsidRPr="00715BEF">
              <w:rPr>
                <w:spacing w:val="-4"/>
                <w:sz w:val="16"/>
                <w:szCs w:val="22"/>
                <w:lang w:val="pt-PT" w:eastAsia="en-US"/>
              </w:rPr>
              <w:t>2952</w:t>
            </w:r>
          </w:p>
        </w:tc>
        <w:tc>
          <w:tcPr>
            <w:tcW w:w="666" w:type="dxa"/>
            <w:vAlign w:val="bottom"/>
          </w:tcPr>
          <w:p w14:paraId="405F1980" w14:textId="77777777" w:rsidR="00715BEF" w:rsidRPr="00715BEF" w:rsidRDefault="00715BEF" w:rsidP="009F4D23">
            <w:pPr>
              <w:spacing w:before="77"/>
              <w:ind w:left="22"/>
              <w:jc w:val="center"/>
              <w:rPr>
                <w:sz w:val="16"/>
                <w:szCs w:val="22"/>
                <w:lang w:val="pt-PT" w:eastAsia="en-US"/>
              </w:rPr>
            </w:pPr>
            <w:r w:rsidRPr="00715BEF">
              <w:rPr>
                <w:spacing w:val="-4"/>
                <w:sz w:val="16"/>
                <w:szCs w:val="22"/>
                <w:lang w:val="pt-PT" w:eastAsia="en-US"/>
              </w:rPr>
              <w:t>2386</w:t>
            </w:r>
          </w:p>
        </w:tc>
        <w:tc>
          <w:tcPr>
            <w:tcW w:w="667" w:type="dxa"/>
            <w:vAlign w:val="bottom"/>
          </w:tcPr>
          <w:p w14:paraId="1B620C55" w14:textId="77777777" w:rsidR="00715BEF" w:rsidRPr="00715BEF" w:rsidRDefault="00715BEF" w:rsidP="009F4D23">
            <w:pPr>
              <w:spacing w:before="77"/>
              <w:ind w:left="17"/>
              <w:jc w:val="center"/>
              <w:rPr>
                <w:b/>
                <w:sz w:val="16"/>
                <w:szCs w:val="22"/>
                <w:lang w:val="pt-PT" w:eastAsia="en-US"/>
              </w:rPr>
            </w:pPr>
            <w:r w:rsidRPr="00715BEF">
              <w:rPr>
                <w:b/>
                <w:spacing w:val="-2"/>
                <w:sz w:val="16"/>
                <w:szCs w:val="22"/>
                <w:lang w:val="pt-PT" w:eastAsia="en-US"/>
              </w:rPr>
              <w:t>35264</w:t>
            </w:r>
          </w:p>
        </w:tc>
      </w:tr>
      <w:tr w:rsidR="00E65731" w:rsidRPr="00715BEF" w14:paraId="69DC18E2" w14:textId="77777777" w:rsidTr="009F4D23">
        <w:trPr>
          <w:trHeight w:val="360"/>
        </w:trPr>
        <w:tc>
          <w:tcPr>
            <w:tcW w:w="977" w:type="dxa"/>
            <w:vAlign w:val="bottom"/>
          </w:tcPr>
          <w:p w14:paraId="13FFEC01" w14:textId="77777777" w:rsidR="00715BEF" w:rsidRPr="00715BEF" w:rsidRDefault="00715BEF" w:rsidP="009F4D23">
            <w:pPr>
              <w:spacing w:before="94"/>
              <w:ind w:left="2"/>
              <w:jc w:val="center"/>
              <w:rPr>
                <w:b/>
                <w:sz w:val="16"/>
                <w:szCs w:val="22"/>
                <w:lang w:val="pt-PT" w:eastAsia="en-US"/>
              </w:rPr>
            </w:pPr>
            <w:r w:rsidRPr="00715BEF">
              <w:rPr>
                <w:b/>
                <w:spacing w:val="-2"/>
                <w:sz w:val="16"/>
                <w:szCs w:val="22"/>
                <w:lang w:val="pt-PT" w:eastAsia="en-US"/>
              </w:rPr>
              <w:t>Bahia</w:t>
            </w:r>
          </w:p>
        </w:tc>
        <w:tc>
          <w:tcPr>
            <w:tcW w:w="666" w:type="dxa"/>
            <w:vAlign w:val="bottom"/>
          </w:tcPr>
          <w:p w14:paraId="5C0DA845" w14:textId="77777777" w:rsidR="00715BEF" w:rsidRPr="00715BEF" w:rsidRDefault="00715BEF" w:rsidP="009F4D23">
            <w:pPr>
              <w:spacing w:before="94"/>
              <w:ind w:left="12"/>
              <w:jc w:val="center"/>
              <w:rPr>
                <w:sz w:val="16"/>
                <w:szCs w:val="22"/>
                <w:lang w:val="pt-PT" w:eastAsia="en-US"/>
              </w:rPr>
            </w:pPr>
            <w:r w:rsidRPr="00715BEF">
              <w:rPr>
                <w:spacing w:val="-5"/>
                <w:sz w:val="16"/>
                <w:szCs w:val="22"/>
                <w:lang w:val="pt-PT" w:eastAsia="en-US"/>
              </w:rPr>
              <w:t>29</w:t>
            </w:r>
          </w:p>
        </w:tc>
        <w:tc>
          <w:tcPr>
            <w:tcW w:w="666" w:type="dxa"/>
            <w:vAlign w:val="bottom"/>
          </w:tcPr>
          <w:p w14:paraId="12FD4AF7" w14:textId="77777777" w:rsidR="00715BEF" w:rsidRPr="00715BEF" w:rsidRDefault="00715BEF" w:rsidP="009F4D23">
            <w:pPr>
              <w:spacing w:before="94"/>
              <w:ind w:left="12"/>
              <w:jc w:val="center"/>
              <w:rPr>
                <w:sz w:val="16"/>
                <w:szCs w:val="22"/>
                <w:lang w:val="pt-PT" w:eastAsia="en-US"/>
              </w:rPr>
            </w:pPr>
            <w:r w:rsidRPr="00715BEF">
              <w:rPr>
                <w:spacing w:val="-2"/>
                <w:sz w:val="16"/>
                <w:szCs w:val="22"/>
                <w:lang w:val="pt-PT" w:eastAsia="en-US"/>
              </w:rPr>
              <w:t>13964</w:t>
            </w:r>
          </w:p>
        </w:tc>
        <w:tc>
          <w:tcPr>
            <w:tcW w:w="666" w:type="dxa"/>
            <w:vAlign w:val="bottom"/>
          </w:tcPr>
          <w:p w14:paraId="1A31AECA" w14:textId="77777777" w:rsidR="00715BEF" w:rsidRPr="00715BEF" w:rsidRDefault="00715BEF" w:rsidP="009F4D23">
            <w:pPr>
              <w:spacing w:before="94"/>
              <w:ind w:left="12"/>
              <w:jc w:val="center"/>
              <w:rPr>
                <w:sz w:val="16"/>
                <w:szCs w:val="22"/>
                <w:lang w:val="pt-PT" w:eastAsia="en-US"/>
              </w:rPr>
            </w:pPr>
            <w:r w:rsidRPr="00715BEF">
              <w:rPr>
                <w:spacing w:val="-2"/>
                <w:sz w:val="16"/>
                <w:szCs w:val="22"/>
                <w:lang w:val="pt-PT" w:eastAsia="en-US"/>
              </w:rPr>
              <w:t>55557</w:t>
            </w:r>
          </w:p>
        </w:tc>
        <w:tc>
          <w:tcPr>
            <w:tcW w:w="667" w:type="dxa"/>
            <w:vAlign w:val="bottom"/>
          </w:tcPr>
          <w:p w14:paraId="7F0B32AD" w14:textId="77777777" w:rsidR="00715BEF" w:rsidRPr="00715BEF" w:rsidRDefault="00715BEF" w:rsidP="009F4D23">
            <w:pPr>
              <w:spacing w:before="94"/>
              <w:ind w:left="12"/>
              <w:jc w:val="center"/>
              <w:rPr>
                <w:sz w:val="16"/>
                <w:szCs w:val="22"/>
                <w:lang w:val="pt-PT" w:eastAsia="en-US"/>
              </w:rPr>
            </w:pPr>
            <w:r w:rsidRPr="00715BEF">
              <w:rPr>
                <w:spacing w:val="-2"/>
                <w:sz w:val="16"/>
                <w:szCs w:val="22"/>
                <w:lang w:val="pt-PT" w:eastAsia="en-US"/>
              </w:rPr>
              <w:t>67839</w:t>
            </w:r>
          </w:p>
        </w:tc>
        <w:tc>
          <w:tcPr>
            <w:tcW w:w="666" w:type="dxa"/>
            <w:vAlign w:val="bottom"/>
          </w:tcPr>
          <w:p w14:paraId="6BA418FF" w14:textId="77777777" w:rsidR="00715BEF" w:rsidRPr="00715BEF" w:rsidRDefault="00715BEF" w:rsidP="009F4D23">
            <w:pPr>
              <w:spacing w:before="94"/>
              <w:ind w:left="12"/>
              <w:jc w:val="center"/>
              <w:rPr>
                <w:sz w:val="16"/>
                <w:szCs w:val="22"/>
                <w:lang w:val="pt-PT" w:eastAsia="en-US"/>
              </w:rPr>
            </w:pPr>
            <w:r w:rsidRPr="00715BEF">
              <w:rPr>
                <w:spacing w:val="-2"/>
                <w:sz w:val="16"/>
                <w:szCs w:val="22"/>
                <w:lang w:val="pt-PT" w:eastAsia="en-US"/>
              </w:rPr>
              <w:t>10100</w:t>
            </w:r>
          </w:p>
        </w:tc>
        <w:tc>
          <w:tcPr>
            <w:tcW w:w="666" w:type="dxa"/>
            <w:vAlign w:val="bottom"/>
          </w:tcPr>
          <w:p w14:paraId="115FDC1C" w14:textId="77777777" w:rsidR="00715BEF" w:rsidRPr="00715BEF" w:rsidRDefault="00715BEF" w:rsidP="009F4D23">
            <w:pPr>
              <w:spacing w:before="94"/>
              <w:ind w:left="12"/>
              <w:jc w:val="center"/>
              <w:rPr>
                <w:sz w:val="16"/>
                <w:szCs w:val="22"/>
                <w:lang w:val="pt-PT" w:eastAsia="en-US"/>
              </w:rPr>
            </w:pPr>
            <w:r w:rsidRPr="00715BEF">
              <w:rPr>
                <w:spacing w:val="-4"/>
                <w:sz w:val="16"/>
                <w:szCs w:val="22"/>
                <w:lang w:val="pt-PT" w:eastAsia="en-US"/>
              </w:rPr>
              <w:t>9756</w:t>
            </w:r>
          </w:p>
        </w:tc>
        <w:tc>
          <w:tcPr>
            <w:tcW w:w="667" w:type="dxa"/>
            <w:vAlign w:val="bottom"/>
          </w:tcPr>
          <w:p w14:paraId="258BE030" w14:textId="77777777" w:rsidR="00715BEF" w:rsidRPr="00715BEF" w:rsidRDefault="00715BEF" w:rsidP="009F4D23">
            <w:pPr>
              <w:spacing w:before="94"/>
              <w:ind w:left="12"/>
              <w:jc w:val="center"/>
              <w:rPr>
                <w:sz w:val="16"/>
                <w:szCs w:val="22"/>
                <w:lang w:val="pt-PT" w:eastAsia="en-US"/>
              </w:rPr>
            </w:pPr>
            <w:r w:rsidRPr="00715BEF">
              <w:rPr>
                <w:spacing w:val="-2"/>
                <w:sz w:val="16"/>
                <w:szCs w:val="22"/>
                <w:lang w:val="pt-PT" w:eastAsia="en-US"/>
              </w:rPr>
              <w:t>68202</w:t>
            </w:r>
          </w:p>
        </w:tc>
        <w:tc>
          <w:tcPr>
            <w:tcW w:w="666" w:type="dxa"/>
            <w:vAlign w:val="bottom"/>
          </w:tcPr>
          <w:p w14:paraId="022445E4" w14:textId="77777777" w:rsidR="00715BEF" w:rsidRPr="00715BEF" w:rsidRDefault="00715BEF" w:rsidP="009F4D23">
            <w:pPr>
              <w:spacing w:before="94"/>
              <w:ind w:left="12"/>
              <w:jc w:val="center"/>
              <w:rPr>
                <w:sz w:val="16"/>
                <w:szCs w:val="22"/>
                <w:lang w:val="pt-PT" w:eastAsia="en-US"/>
              </w:rPr>
            </w:pPr>
            <w:r w:rsidRPr="00715BEF">
              <w:rPr>
                <w:spacing w:val="-2"/>
                <w:sz w:val="16"/>
                <w:szCs w:val="22"/>
                <w:lang w:val="pt-PT" w:eastAsia="en-US"/>
              </w:rPr>
              <w:t>83277</w:t>
            </w:r>
          </w:p>
        </w:tc>
        <w:tc>
          <w:tcPr>
            <w:tcW w:w="666" w:type="dxa"/>
            <w:vAlign w:val="bottom"/>
          </w:tcPr>
          <w:p w14:paraId="4499F500" w14:textId="77777777" w:rsidR="00715BEF" w:rsidRPr="00715BEF" w:rsidRDefault="00715BEF" w:rsidP="009F4D23">
            <w:pPr>
              <w:spacing w:before="94"/>
              <w:ind w:left="12"/>
              <w:jc w:val="center"/>
              <w:rPr>
                <w:sz w:val="16"/>
                <w:szCs w:val="22"/>
                <w:lang w:val="pt-PT" w:eastAsia="en-US"/>
              </w:rPr>
            </w:pPr>
            <w:r w:rsidRPr="00715BEF">
              <w:rPr>
                <w:spacing w:val="-2"/>
                <w:sz w:val="16"/>
                <w:szCs w:val="22"/>
                <w:lang w:val="pt-PT" w:eastAsia="en-US"/>
              </w:rPr>
              <w:t>24990</w:t>
            </w:r>
          </w:p>
        </w:tc>
        <w:tc>
          <w:tcPr>
            <w:tcW w:w="667" w:type="dxa"/>
            <w:vAlign w:val="bottom"/>
          </w:tcPr>
          <w:p w14:paraId="6158CB2E" w14:textId="77777777" w:rsidR="00715BEF" w:rsidRPr="00715BEF" w:rsidRDefault="00715BEF" w:rsidP="009F4D23">
            <w:pPr>
              <w:spacing w:before="94"/>
              <w:ind w:left="12"/>
              <w:jc w:val="center"/>
              <w:rPr>
                <w:sz w:val="16"/>
                <w:szCs w:val="22"/>
                <w:lang w:val="pt-PT" w:eastAsia="en-US"/>
              </w:rPr>
            </w:pPr>
            <w:r w:rsidRPr="00715BEF">
              <w:rPr>
                <w:spacing w:val="-2"/>
                <w:sz w:val="16"/>
                <w:szCs w:val="22"/>
                <w:lang w:val="pt-PT" w:eastAsia="en-US"/>
              </w:rPr>
              <w:t>35741</w:t>
            </w:r>
          </w:p>
        </w:tc>
        <w:tc>
          <w:tcPr>
            <w:tcW w:w="666" w:type="dxa"/>
            <w:vAlign w:val="bottom"/>
          </w:tcPr>
          <w:p w14:paraId="26778DD0" w14:textId="77777777" w:rsidR="00715BEF" w:rsidRPr="00715BEF" w:rsidRDefault="00715BEF" w:rsidP="009F4D23">
            <w:pPr>
              <w:spacing w:before="94"/>
              <w:ind w:left="12"/>
              <w:jc w:val="center"/>
              <w:rPr>
                <w:sz w:val="16"/>
                <w:szCs w:val="22"/>
                <w:lang w:val="pt-PT" w:eastAsia="en-US"/>
              </w:rPr>
            </w:pPr>
            <w:r w:rsidRPr="00715BEF">
              <w:rPr>
                <w:spacing w:val="-2"/>
                <w:sz w:val="16"/>
                <w:szCs w:val="22"/>
                <w:lang w:val="pt-PT" w:eastAsia="en-US"/>
              </w:rPr>
              <w:t>47423</w:t>
            </w:r>
          </w:p>
        </w:tc>
        <w:tc>
          <w:tcPr>
            <w:tcW w:w="666" w:type="dxa"/>
            <w:vAlign w:val="bottom"/>
          </w:tcPr>
          <w:p w14:paraId="2839FBDB" w14:textId="2C43542B" w:rsidR="00715BEF" w:rsidRPr="00715BEF" w:rsidRDefault="00715BEF" w:rsidP="009F4D23">
            <w:pPr>
              <w:spacing w:before="2"/>
              <w:ind w:left="22"/>
              <w:jc w:val="center"/>
              <w:rPr>
                <w:sz w:val="16"/>
                <w:szCs w:val="22"/>
                <w:lang w:val="pt-PT" w:eastAsia="en-US"/>
              </w:rPr>
            </w:pPr>
            <w:r w:rsidRPr="00715BEF">
              <w:rPr>
                <w:spacing w:val="-2"/>
                <w:sz w:val="16"/>
                <w:szCs w:val="22"/>
                <w:lang w:val="pt-PT" w:eastAsia="en-US"/>
              </w:rPr>
              <w:t>23130</w:t>
            </w:r>
            <w:r w:rsidRPr="00715BEF">
              <w:rPr>
                <w:spacing w:val="-10"/>
                <w:sz w:val="16"/>
                <w:szCs w:val="22"/>
                <w:lang w:val="pt-PT" w:eastAsia="en-US"/>
              </w:rPr>
              <w:t>4</w:t>
            </w:r>
          </w:p>
        </w:tc>
        <w:tc>
          <w:tcPr>
            <w:tcW w:w="667" w:type="dxa"/>
            <w:vAlign w:val="bottom"/>
          </w:tcPr>
          <w:p w14:paraId="537FD35A" w14:textId="77777777" w:rsidR="00715BEF" w:rsidRPr="00715BEF" w:rsidRDefault="00715BEF" w:rsidP="009F4D23">
            <w:pPr>
              <w:spacing w:before="94"/>
              <w:ind w:left="17"/>
              <w:jc w:val="center"/>
              <w:rPr>
                <w:b/>
                <w:sz w:val="16"/>
                <w:szCs w:val="22"/>
                <w:lang w:val="pt-PT" w:eastAsia="en-US"/>
              </w:rPr>
            </w:pPr>
            <w:r w:rsidRPr="00715BEF">
              <w:rPr>
                <w:b/>
                <w:spacing w:val="-2"/>
                <w:sz w:val="16"/>
                <w:szCs w:val="22"/>
                <w:lang w:val="pt-PT" w:eastAsia="en-US"/>
              </w:rPr>
              <w:t>648182</w:t>
            </w:r>
          </w:p>
        </w:tc>
      </w:tr>
      <w:tr w:rsidR="00E65731" w:rsidRPr="00715BEF" w14:paraId="709C31D8" w14:textId="77777777" w:rsidTr="009F4D23">
        <w:trPr>
          <w:trHeight w:val="359"/>
        </w:trPr>
        <w:tc>
          <w:tcPr>
            <w:tcW w:w="977" w:type="dxa"/>
            <w:vAlign w:val="bottom"/>
          </w:tcPr>
          <w:p w14:paraId="3BB3733D" w14:textId="77777777" w:rsidR="00715BEF" w:rsidRPr="00715BEF" w:rsidRDefault="00715BEF" w:rsidP="009F4D23">
            <w:pPr>
              <w:spacing w:line="180" w:lineRule="atLeast"/>
              <w:ind w:left="214" w:right="204" w:firstLine="13"/>
              <w:jc w:val="center"/>
              <w:rPr>
                <w:b/>
                <w:sz w:val="16"/>
                <w:szCs w:val="22"/>
                <w:lang w:val="pt-PT" w:eastAsia="en-US"/>
              </w:rPr>
            </w:pPr>
            <w:r w:rsidRPr="00715BEF">
              <w:rPr>
                <w:b/>
                <w:spacing w:val="-2"/>
                <w:sz w:val="16"/>
                <w:szCs w:val="22"/>
                <w:lang w:val="pt-PT" w:eastAsia="en-US"/>
              </w:rPr>
              <w:t>Minas</w:t>
            </w:r>
            <w:r w:rsidRPr="00715BEF">
              <w:rPr>
                <w:b/>
                <w:spacing w:val="40"/>
                <w:sz w:val="16"/>
                <w:szCs w:val="22"/>
                <w:lang w:val="pt-PT" w:eastAsia="en-US"/>
              </w:rPr>
              <w:t xml:space="preserve"> </w:t>
            </w:r>
            <w:r w:rsidRPr="00715BEF">
              <w:rPr>
                <w:b/>
                <w:spacing w:val="-2"/>
                <w:sz w:val="16"/>
                <w:szCs w:val="22"/>
                <w:lang w:val="pt-PT" w:eastAsia="en-US"/>
              </w:rPr>
              <w:t>Gerais</w:t>
            </w:r>
          </w:p>
        </w:tc>
        <w:tc>
          <w:tcPr>
            <w:tcW w:w="666" w:type="dxa"/>
            <w:vAlign w:val="bottom"/>
          </w:tcPr>
          <w:p w14:paraId="6E58BC88" w14:textId="77777777" w:rsidR="00715BEF" w:rsidRPr="00715BEF" w:rsidRDefault="00715BEF" w:rsidP="009F4D23">
            <w:pPr>
              <w:spacing w:before="97"/>
              <w:ind w:left="12"/>
              <w:jc w:val="center"/>
              <w:rPr>
                <w:sz w:val="16"/>
                <w:szCs w:val="22"/>
                <w:lang w:val="pt-PT" w:eastAsia="en-US"/>
              </w:rPr>
            </w:pPr>
            <w:r w:rsidRPr="00715BEF">
              <w:rPr>
                <w:spacing w:val="-5"/>
                <w:sz w:val="16"/>
                <w:szCs w:val="22"/>
                <w:lang w:val="pt-PT" w:eastAsia="en-US"/>
              </w:rPr>
              <w:t>144</w:t>
            </w:r>
          </w:p>
        </w:tc>
        <w:tc>
          <w:tcPr>
            <w:tcW w:w="666" w:type="dxa"/>
            <w:vAlign w:val="bottom"/>
          </w:tcPr>
          <w:p w14:paraId="5D459149"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58256</w:t>
            </w:r>
          </w:p>
        </w:tc>
        <w:tc>
          <w:tcPr>
            <w:tcW w:w="666" w:type="dxa"/>
            <w:vAlign w:val="bottom"/>
          </w:tcPr>
          <w:p w14:paraId="50E37C4E"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192815</w:t>
            </w:r>
          </w:p>
        </w:tc>
        <w:tc>
          <w:tcPr>
            <w:tcW w:w="667" w:type="dxa"/>
            <w:vAlign w:val="bottom"/>
          </w:tcPr>
          <w:p w14:paraId="42248D8F"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529737</w:t>
            </w:r>
          </w:p>
        </w:tc>
        <w:tc>
          <w:tcPr>
            <w:tcW w:w="666" w:type="dxa"/>
            <w:vAlign w:val="bottom"/>
          </w:tcPr>
          <w:p w14:paraId="0F577CE5"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26473</w:t>
            </w:r>
          </w:p>
        </w:tc>
        <w:tc>
          <w:tcPr>
            <w:tcW w:w="666" w:type="dxa"/>
            <w:vAlign w:val="bottom"/>
          </w:tcPr>
          <w:p w14:paraId="2A5F1DC8"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29337</w:t>
            </w:r>
          </w:p>
        </w:tc>
        <w:tc>
          <w:tcPr>
            <w:tcW w:w="667" w:type="dxa"/>
            <w:vAlign w:val="bottom"/>
          </w:tcPr>
          <w:p w14:paraId="1E064B2A"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478491</w:t>
            </w:r>
          </w:p>
        </w:tc>
        <w:tc>
          <w:tcPr>
            <w:tcW w:w="666" w:type="dxa"/>
            <w:vAlign w:val="bottom"/>
          </w:tcPr>
          <w:p w14:paraId="727E4500"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82237</w:t>
            </w:r>
          </w:p>
        </w:tc>
        <w:tc>
          <w:tcPr>
            <w:tcW w:w="666" w:type="dxa"/>
            <w:vAlign w:val="bottom"/>
          </w:tcPr>
          <w:p w14:paraId="7129FA6C"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22142</w:t>
            </w:r>
          </w:p>
        </w:tc>
        <w:tc>
          <w:tcPr>
            <w:tcW w:w="667" w:type="dxa"/>
            <w:vAlign w:val="bottom"/>
          </w:tcPr>
          <w:p w14:paraId="7278F0F3"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89062</w:t>
            </w:r>
          </w:p>
        </w:tc>
        <w:tc>
          <w:tcPr>
            <w:tcW w:w="666" w:type="dxa"/>
            <w:vAlign w:val="bottom"/>
          </w:tcPr>
          <w:p w14:paraId="24C093E3" w14:textId="77777777" w:rsidR="00715BEF" w:rsidRPr="00715BEF" w:rsidRDefault="00715BEF" w:rsidP="009F4D23">
            <w:pPr>
              <w:spacing w:before="97"/>
              <w:ind w:left="12"/>
              <w:jc w:val="center"/>
              <w:rPr>
                <w:sz w:val="16"/>
                <w:szCs w:val="22"/>
                <w:lang w:val="pt-PT" w:eastAsia="en-US"/>
              </w:rPr>
            </w:pPr>
            <w:r w:rsidRPr="00715BEF">
              <w:rPr>
                <w:spacing w:val="-2"/>
                <w:sz w:val="16"/>
                <w:szCs w:val="22"/>
                <w:lang w:val="pt-PT" w:eastAsia="en-US"/>
              </w:rPr>
              <w:t>406133</w:t>
            </w:r>
          </w:p>
        </w:tc>
        <w:tc>
          <w:tcPr>
            <w:tcW w:w="666" w:type="dxa"/>
            <w:vAlign w:val="bottom"/>
          </w:tcPr>
          <w:p w14:paraId="28CECFAD" w14:textId="77777777" w:rsidR="009F4D23" w:rsidRDefault="009F4D23" w:rsidP="009F4D23">
            <w:pPr>
              <w:spacing w:before="5"/>
              <w:jc w:val="center"/>
              <w:rPr>
                <w:spacing w:val="-2"/>
                <w:sz w:val="16"/>
                <w:szCs w:val="22"/>
                <w:lang w:val="pt-PT" w:eastAsia="en-US"/>
              </w:rPr>
            </w:pPr>
          </w:p>
          <w:p w14:paraId="23AE1FF1" w14:textId="75892148" w:rsidR="00715BEF" w:rsidRPr="00715BEF" w:rsidRDefault="00715BEF" w:rsidP="009F4D23">
            <w:pPr>
              <w:spacing w:before="5"/>
              <w:jc w:val="center"/>
              <w:rPr>
                <w:sz w:val="16"/>
                <w:szCs w:val="22"/>
                <w:lang w:val="pt-PT" w:eastAsia="en-US"/>
              </w:rPr>
            </w:pPr>
            <w:r w:rsidRPr="00715BEF">
              <w:rPr>
                <w:spacing w:val="-2"/>
                <w:sz w:val="16"/>
                <w:szCs w:val="22"/>
                <w:lang w:val="pt-PT" w:eastAsia="en-US"/>
              </w:rPr>
              <w:t>16882</w:t>
            </w:r>
            <w:r w:rsidRPr="00715BEF">
              <w:rPr>
                <w:spacing w:val="-5"/>
                <w:sz w:val="16"/>
                <w:szCs w:val="22"/>
                <w:lang w:val="pt-PT" w:eastAsia="en-US"/>
              </w:rPr>
              <w:t>69</w:t>
            </w:r>
          </w:p>
        </w:tc>
        <w:tc>
          <w:tcPr>
            <w:tcW w:w="667" w:type="dxa"/>
            <w:vAlign w:val="bottom"/>
          </w:tcPr>
          <w:p w14:paraId="6A0C300C" w14:textId="77777777" w:rsidR="00715BEF" w:rsidRPr="00715BEF" w:rsidRDefault="00715BEF" w:rsidP="009F4D23">
            <w:pPr>
              <w:spacing w:before="97"/>
              <w:ind w:left="17"/>
              <w:jc w:val="center"/>
              <w:rPr>
                <w:b/>
                <w:sz w:val="16"/>
                <w:szCs w:val="22"/>
                <w:lang w:val="pt-PT" w:eastAsia="en-US"/>
              </w:rPr>
            </w:pPr>
            <w:r w:rsidRPr="00715BEF">
              <w:rPr>
                <w:b/>
                <w:spacing w:val="-2"/>
                <w:sz w:val="16"/>
                <w:szCs w:val="22"/>
                <w:lang w:val="pt-PT" w:eastAsia="en-US"/>
              </w:rPr>
              <w:t>3603096</w:t>
            </w:r>
          </w:p>
        </w:tc>
      </w:tr>
      <w:tr w:rsidR="00E65731" w:rsidRPr="00715BEF" w14:paraId="4A8D1269" w14:textId="77777777" w:rsidTr="009F4D23">
        <w:trPr>
          <w:trHeight w:val="352"/>
        </w:trPr>
        <w:tc>
          <w:tcPr>
            <w:tcW w:w="977" w:type="dxa"/>
            <w:vAlign w:val="bottom"/>
          </w:tcPr>
          <w:p w14:paraId="3331247B" w14:textId="3893DDF7" w:rsidR="00715BEF" w:rsidRPr="00715BEF" w:rsidRDefault="00715BEF" w:rsidP="009F4D23">
            <w:pPr>
              <w:spacing w:line="180" w:lineRule="atLeast"/>
              <w:ind w:left="245" w:right="159" w:hanging="80"/>
              <w:rPr>
                <w:b/>
                <w:sz w:val="16"/>
                <w:szCs w:val="22"/>
                <w:lang w:val="pt-PT" w:eastAsia="en-US"/>
              </w:rPr>
            </w:pPr>
            <w:r w:rsidRPr="00715BEF">
              <w:rPr>
                <w:b/>
                <w:spacing w:val="-2"/>
                <w:sz w:val="16"/>
                <w:szCs w:val="22"/>
                <w:lang w:val="pt-PT" w:eastAsia="en-US"/>
              </w:rPr>
              <w:t>Espírito</w:t>
            </w:r>
            <w:r w:rsidR="009F4D23">
              <w:rPr>
                <w:b/>
                <w:spacing w:val="40"/>
                <w:sz w:val="16"/>
                <w:szCs w:val="22"/>
                <w:lang w:val="pt-PT" w:eastAsia="en-US"/>
              </w:rPr>
              <w:t xml:space="preserve"> </w:t>
            </w:r>
            <w:r w:rsidRPr="00715BEF">
              <w:rPr>
                <w:b/>
                <w:spacing w:val="-2"/>
                <w:sz w:val="16"/>
                <w:szCs w:val="22"/>
                <w:lang w:val="pt-PT" w:eastAsia="en-US"/>
              </w:rPr>
              <w:t>Santo</w:t>
            </w:r>
          </w:p>
        </w:tc>
        <w:tc>
          <w:tcPr>
            <w:tcW w:w="666" w:type="dxa"/>
            <w:vAlign w:val="bottom"/>
          </w:tcPr>
          <w:p w14:paraId="7F5143A5" w14:textId="77777777" w:rsidR="00715BEF" w:rsidRPr="00715BEF" w:rsidRDefault="00715BEF" w:rsidP="009F4D23">
            <w:pPr>
              <w:spacing w:before="92"/>
              <w:ind w:left="12"/>
              <w:jc w:val="center"/>
              <w:rPr>
                <w:sz w:val="16"/>
                <w:szCs w:val="22"/>
                <w:lang w:val="pt-PT" w:eastAsia="en-US"/>
              </w:rPr>
            </w:pPr>
            <w:r w:rsidRPr="00715BEF">
              <w:rPr>
                <w:spacing w:val="-5"/>
                <w:sz w:val="16"/>
                <w:szCs w:val="22"/>
                <w:lang w:val="pt-PT" w:eastAsia="en-US"/>
              </w:rPr>
              <w:t>108</w:t>
            </w:r>
          </w:p>
        </w:tc>
        <w:tc>
          <w:tcPr>
            <w:tcW w:w="666" w:type="dxa"/>
            <w:vAlign w:val="bottom"/>
          </w:tcPr>
          <w:p w14:paraId="6B9CFD49"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19110</w:t>
            </w:r>
          </w:p>
        </w:tc>
        <w:tc>
          <w:tcPr>
            <w:tcW w:w="666" w:type="dxa"/>
            <w:vAlign w:val="bottom"/>
          </w:tcPr>
          <w:p w14:paraId="00ADCC8A"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35408</w:t>
            </w:r>
          </w:p>
        </w:tc>
        <w:tc>
          <w:tcPr>
            <w:tcW w:w="667" w:type="dxa"/>
            <w:vAlign w:val="bottom"/>
          </w:tcPr>
          <w:p w14:paraId="268C76B8"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43338</w:t>
            </w:r>
          </w:p>
        </w:tc>
        <w:tc>
          <w:tcPr>
            <w:tcW w:w="666" w:type="dxa"/>
            <w:vAlign w:val="bottom"/>
          </w:tcPr>
          <w:p w14:paraId="75B3273D" w14:textId="77777777" w:rsidR="00715BEF" w:rsidRPr="00715BEF" w:rsidRDefault="00715BEF" w:rsidP="009F4D23">
            <w:pPr>
              <w:spacing w:before="92"/>
              <w:ind w:left="12"/>
              <w:jc w:val="center"/>
              <w:rPr>
                <w:sz w:val="16"/>
                <w:szCs w:val="22"/>
                <w:lang w:val="pt-PT" w:eastAsia="en-US"/>
              </w:rPr>
            </w:pPr>
            <w:r w:rsidRPr="00715BEF">
              <w:rPr>
                <w:spacing w:val="-4"/>
                <w:sz w:val="16"/>
                <w:szCs w:val="22"/>
                <w:lang w:val="pt-PT" w:eastAsia="en-US"/>
              </w:rPr>
              <w:t>6897</w:t>
            </w:r>
          </w:p>
        </w:tc>
        <w:tc>
          <w:tcPr>
            <w:tcW w:w="666" w:type="dxa"/>
            <w:vAlign w:val="bottom"/>
          </w:tcPr>
          <w:p w14:paraId="74F555EA"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10335</w:t>
            </w:r>
          </w:p>
        </w:tc>
        <w:tc>
          <w:tcPr>
            <w:tcW w:w="667" w:type="dxa"/>
            <w:vAlign w:val="bottom"/>
          </w:tcPr>
          <w:p w14:paraId="02EDF942"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65046</w:t>
            </w:r>
          </w:p>
        </w:tc>
        <w:tc>
          <w:tcPr>
            <w:tcW w:w="666" w:type="dxa"/>
            <w:vAlign w:val="bottom"/>
          </w:tcPr>
          <w:p w14:paraId="7E800734" w14:textId="77777777" w:rsidR="00715BEF" w:rsidRPr="00715BEF" w:rsidRDefault="00715BEF" w:rsidP="009F4D23">
            <w:pPr>
              <w:spacing w:before="92"/>
              <w:ind w:left="12"/>
              <w:jc w:val="center"/>
              <w:rPr>
                <w:sz w:val="16"/>
                <w:szCs w:val="22"/>
                <w:lang w:val="pt-PT" w:eastAsia="en-US"/>
              </w:rPr>
            </w:pPr>
            <w:r w:rsidRPr="00715BEF">
              <w:rPr>
                <w:spacing w:val="-4"/>
                <w:sz w:val="16"/>
                <w:szCs w:val="22"/>
                <w:lang w:val="pt-PT" w:eastAsia="en-US"/>
              </w:rPr>
              <w:t>7293</w:t>
            </w:r>
          </w:p>
        </w:tc>
        <w:tc>
          <w:tcPr>
            <w:tcW w:w="666" w:type="dxa"/>
            <w:vAlign w:val="bottom"/>
          </w:tcPr>
          <w:p w14:paraId="10A158DF" w14:textId="77777777" w:rsidR="00715BEF" w:rsidRPr="00715BEF" w:rsidRDefault="00715BEF" w:rsidP="009F4D23">
            <w:pPr>
              <w:spacing w:before="92"/>
              <w:ind w:left="12"/>
              <w:jc w:val="center"/>
              <w:rPr>
                <w:sz w:val="16"/>
                <w:szCs w:val="22"/>
                <w:lang w:val="pt-PT" w:eastAsia="en-US"/>
              </w:rPr>
            </w:pPr>
            <w:r w:rsidRPr="00715BEF">
              <w:rPr>
                <w:spacing w:val="-10"/>
                <w:sz w:val="16"/>
                <w:szCs w:val="22"/>
                <w:lang w:val="pt-PT" w:eastAsia="en-US"/>
              </w:rPr>
              <w:t>-</w:t>
            </w:r>
          </w:p>
        </w:tc>
        <w:tc>
          <w:tcPr>
            <w:tcW w:w="667" w:type="dxa"/>
            <w:vAlign w:val="bottom"/>
          </w:tcPr>
          <w:p w14:paraId="18DB1AB0" w14:textId="77777777" w:rsidR="00715BEF" w:rsidRPr="00715BEF" w:rsidRDefault="00715BEF" w:rsidP="009F4D23">
            <w:pPr>
              <w:spacing w:before="92"/>
              <w:ind w:left="12"/>
              <w:jc w:val="center"/>
              <w:rPr>
                <w:sz w:val="16"/>
                <w:szCs w:val="22"/>
                <w:lang w:val="pt-PT" w:eastAsia="en-US"/>
              </w:rPr>
            </w:pPr>
            <w:r w:rsidRPr="00715BEF">
              <w:rPr>
                <w:spacing w:val="-10"/>
                <w:sz w:val="16"/>
                <w:szCs w:val="22"/>
                <w:lang w:val="pt-PT" w:eastAsia="en-US"/>
              </w:rPr>
              <w:t>-</w:t>
            </w:r>
          </w:p>
        </w:tc>
        <w:tc>
          <w:tcPr>
            <w:tcW w:w="666" w:type="dxa"/>
            <w:vAlign w:val="bottom"/>
          </w:tcPr>
          <w:p w14:paraId="289B83D7" w14:textId="77777777" w:rsidR="00715BEF" w:rsidRPr="00715BEF" w:rsidRDefault="00715BEF" w:rsidP="009F4D23">
            <w:pPr>
              <w:spacing w:before="92"/>
              <w:ind w:left="12"/>
              <w:jc w:val="center"/>
              <w:rPr>
                <w:sz w:val="16"/>
                <w:szCs w:val="22"/>
                <w:lang w:val="pt-PT" w:eastAsia="en-US"/>
              </w:rPr>
            </w:pPr>
            <w:r w:rsidRPr="00715BEF">
              <w:rPr>
                <w:spacing w:val="-10"/>
                <w:sz w:val="16"/>
                <w:szCs w:val="22"/>
                <w:lang w:val="pt-PT" w:eastAsia="en-US"/>
              </w:rPr>
              <w:t>-</w:t>
            </w:r>
          </w:p>
        </w:tc>
        <w:tc>
          <w:tcPr>
            <w:tcW w:w="666" w:type="dxa"/>
            <w:vAlign w:val="bottom"/>
          </w:tcPr>
          <w:p w14:paraId="711DA7E5" w14:textId="77777777" w:rsidR="00715BEF" w:rsidRPr="00715BEF" w:rsidRDefault="00715BEF" w:rsidP="009F4D23">
            <w:pPr>
              <w:spacing w:before="92"/>
              <w:ind w:left="22"/>
              <w:jc w:val="center"/>
              <w:rPr>
                <w:sz w:val="16"/>
                <w:szCs w:val="22"/>
                <w:lang w:val="pt-PT" w:eastAsia="en-US"/>
              </w:rPr>
            </w:pPr>
            <w:r w:rsidRPr="00715BEF">
              <w:rPr>
                <w:spacing w:val="-10"/>
                <w:sz w:val="16"/>
                <w:szCs w:val="22"/>
                <w:lang w:val="pt-PT" w:eastAsia="en-US"/>
              </w:rPr>
              <w:t>-</w:t>
            </w:r>
          </w:p>
        </w:tc>
        <w:tc>
          <w:tcPr>
            <w:tcW w:w="667" w:type="dxa"/>
            <w:vAlign w:val="bottom"/>
          </w:tcPr>
          <w:p w14:paraId="19BEDF66" w14:textId="77777777" w:rsidR="00715BEF" w:rsidRPr="00715BEF" w:rsidRDefault="00715BEF" w:rsidP="009F4D23">
            <w:pPr>
              <w:spacing w:before="92"/>
              <w:ind w:left="17"/>
              <w:jc w:val="center"/>
              <w:rPr>
                <w:b/>
                <w:sz w:val="16"/>
                <w:szCs w:val="22"/>
                <w:lang w:val="pt-PT" w:eastAsia="en-US"/>
              </w:rPr>
            </w:pPr>
            <w:r w:rsidRPr="00715BEF">
              <w:rPr>
                <w:b/>
                <w:spacing w:val="-2"/>
                <w:sz w:val="16"/>
                <w:szCs w:val="22"/>
                <w:lang w:val="pt-PT" w:eastAsia="en-US"/>
              </w:rPr>
              <w:t>187535</w:t>
            </w:r>
          </w:p>
        </w:tc>
      </w:tr>
      <w:tr w:rsidR="00E65731" w:rsidRPr="00715BEF" w14:paraId="010DEB7D" w14:textId="77777777" w:rsidTr="009F4D23">
        <w:trPr>
          <w:trHeight w:val="344"/>
        </w:trPr>
        <w:tc>
          <w:tcPr>
            <w:tcW w:w="977" w:type="dxa"/>
            <w:vAlign w:val="bottom"/>
          </w:tcPr>
          <w:p w14:paraId="52F8D31A" w14:textId="5C3881BE" w:rsidR="00715BEF" w:rsidRPr="00715BEF" w:rsidRDefault="00715BEF" w:rsidP="009F4D23">
            <w:pPr>
              <w:spacing w:line="179" w:lineRule="exact"/>
              <w:ind w:left="221"/>
              <w:rPr>
                <w:b/>
                <w:sz w:val="16"/>
                <w:szCs w:val="22"/>
                <w:lang w:val="pt-PT" w:eastAsia="en-US"/>
              </w:rPr>
            </w:pPr>
            <w:r w:rsidRPr="00715BEF">
              <w:rPr>
                <w:b/>
                <w:sz w:val="16"/>
                <w:szCs w:val="22"/>
                <w:lang w:val="pt-PT" w:eastAsia="en-US"/>
              </w:rPr>
              <w:t>Rio</w:t>
            </w:r>
            <w:r w:rsidRPr="00715BEF">
              <w:rPr>
                <w:b/>
                <w:spacing w:val="-3"/>
                <w:sz w:val="16"/>
                <w:szCs w:val="22"/>
                <w:lang w:val="pt-PT" w:eastAsia="en-US"/>
              </w:rPr>
              <w:t xml:space="preserve"> </w:t>
            </w:r>
            <w:r w:rsidRPr="00715BEF">
              <w:rPr>
                <w:b/>
                <w:spacing w:val="-7"/>
                <w:sz w:val="16"/>
                <w:szCs w:val="22"/>
                <w:lang w:val="pt-PT" w:eastAsia="en-US"/>
              </w:rPr>
              <w:t>de</w:t>
            </w:r>
            <w:r w:rsidR="009F4D23">
              <w:rPr>
                <w:b/>
                <w:sz w:val="16"/>
                <w:szCs w:val="22"/>
                <w:lang w:val="pt-PT" w:eastAsia="en-US"/>
              </w:rPr>
              <w:t xml:space="preserve"> </w:t>
            </w:r>
            <w:r w:rsidRPr="00715BEF">
              <w:rPr>
                <w:b/>
                <w:spacing w:val="-2"/>
                <w:sz w:val="16"/>
                <w:szCs w:val="22"/>
                <w:lang w:val="pt-PT" w:eastAsia="en-US"/>
              </w:rPr>
              <w:t>Janeiro</w:t>
            </w:r>
          </w:p>
        </w:tc>
        <w:tc>
          <w:tcPr>
            <w:tcW w:w="666" w:type="dxa"/>
            <w:vAlign w:val="bottom"/>
          </w:tcPr>
          <w:p w14:paraId="2EC76C5B" w14:textId="77777777" w:rsidR="00715BEF" w:rsidRPr="00715BEF" w:rsidRDefault="00715BEF" w:rsidP="009F4D23">
            <w:pPr>
              <w:spacing w:before="87"/>
              <w:ind w:left="12"/>
              <w:jc w:val="center"/>
              <w:rPr>
                <w:sz w:val="16"/>
                <w:szCs w:val="22"/>
                <w:lang w:val="pt-PT" w:eastAsia="en-US"/>
              </w:rPr>
            </w:pPr>
            <w:r w:rsidRPr="00715BEF">
              <w:rPr>
                <w:spacing w:val="-5"/>
                <w:sz w:val="16"/>
                <w:szCs w:val="22"/>
                <w:lang w:val="pt-PT" w:eastAsia="en-US"/>
              </w:rPr>
              <w:t>52</w:t>
            </w:r>
          </w:p>
        </w:tc>
        <w:tc>
          <w:tcPr>
            <w:tcW w:w="666" w:type="dxa"/>
            <w:vAlign w:val="bottom"/>
          </w:tcPr>
          <w:p w14:paraId="3394A5B8" w14:textId="77777777" w:rsidR="00715BEF" w:rsidRPr="00715BEF" w:rsidRDefault="00715BEF" w:rsidP="009F4D23">
            <w:pPr>
              <w:spacing w:before="87"/>
              <w:ind w:left="12"/>
              <w:jc w:val="center"/>
              <w:rPr>
                <w:sz w:val="16"/>
                <w:szCs w:val="22"/>
                <w:lang w:val="pt-PT" w:eastAsia="en-US"/>
              </w:rPr>
            </w:pPr>
            <w:r w:rsidRPr="00715BEF">
              <w:rPr>
                <w:spacing w:val="-4"/>
                <w:sz w:val="16"/>
                <w:szCs w:val="22"/>
                <w:lang w:val="pt-PT" w:eastAsia="en-US"/>
              </w:rPr>
              <w:t>7846</w:t>
            </w:r>
          </w:p>
        </w:tc>
        <w:tc>
          <w:tcPr>
            <w:tcW w:w="666" w:type="dxa"/>
            <w:vAlign w:val="bottom"/>
          </w:tcPr>
          <w:p w14:paraId="68A64255"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73705</w:t>
            </w:r>
          </w:p>
        </w:tc>
        <w:tc>
          <w:tcPr>
            <w:tcW w:w="667" w:type="dxa"/>
            <w:vAlign w:val="bottom"/>
          </w:tcPr>
          <w:p w14:paraId="4D4BA373"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88427</w:t>
            </w:r>
          </w:p>
        </w:tc>
        <w:tc>
          <w:tcPr>
            <w:tcW w:w="666" w:type="dxa"/>
            <w:vAlign w:val="bottom"/>
          </w:tcPr>
          <w:p w14:paraId="69CA542F"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11010</w:t>
            </w:r>
          </w:p>
        </w:tc>
        <w:tc>
          <w:tcPr>
            <w:tcW w:w="666" w:type="dxa"/>
            <w:vAlign w:val="bottom"/>
          </w:tcPr>
          <w:p w14:paraId="120C6E03"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14857</w:t>
            </w:r>
          </w:p>
        </w:tc>
        <w:tc>
          <w:tcPr>
            <w:tcW w:w="667" w:type="dxa"/>
            <w:vAlign w:val="bottom"/>
          </w:tcPr>
          <w:p w14:paraId="01E521E4"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32075</w:t>
            </w:r>
          </w:p>
        </w:tc>
        <w:tc>
          <w:tcPr>
            <w:tcW w:w="666" w:type="dxa"/>
            <w:vAlign w:val="bottom"/>
          </w:tcPr>
          <w:p w14:paraId="4E51CF2A" w14:textId="77777777" w:rsidR="00715BEF" w:rsidRPr="00715BEF" w:rsidRDefault="00715BEF" w:rsidP="009F4D23">
            <w:pPr>
              <w:spacing w:before="87"/>
              <w:ind w:left="12"/>
              <w:jc w:val="center"/>
              <w:rPr>
                <w:sz w:val="16"/>
                <w:szCs w:val="22"/>
                <w:lang w:val="pt-PT" w:eastAsia="en-US"/>
              </w:rPr>
            </w:pPr>
            <w:r w:rsidRPr="00715BEF">
              <w:rPr>
                <w:spacing w:val="-4"/>
                <w:sz w:val="16"/>
                <w:szCs w:val="22"/>
                <w:lang w:val="pt-PT" w:eastAsia="en-US"/>
              </w:rPr>
              <w:t>4491</w:t>
            </w:r>
          </w:p>
        </w:tc>
        <w:tc>
          <w:tcPr>
            <w:tcW w:w="666" w:type="dxa"/>
            <w:vAlign w:val="bottom"/>
          </w:tcPr>
          <w:p w14:paraId="338565F6" w14:textId="77777777" w:rsidR="00715BEF" w:rsidRPr="00715BEF" w:rsidRDefault="00715BEF" w:rsidP="009F4D23">
            <w:pPr>
              <w:spacing w:before="87"/>
              <w:ind w:left="12"/>
              <w:jc w:val="center"/>
              <w:rPr>
                <w:sz w:val="16"/>
                <w:szCs w:val="22"/>
                <w:lang w:val="pt-PT" w:eastAsia="en-US"/>
              </w:rPr>
            </w:pPr>
            <w:r w:rsidRPr="00715BEF">
              <w:rPr>
                <w:spacing w:val="-4"/>
                <w:sz w:val="16"/>
                <w:szCs w:val="22"/>
                <w:lang w:val="pt-PT" w:eastAsia="en-US"/>
              </w:rPr>
              <w:t>2697</w:t>
            </w:r>
          </w:p>
        </w:tc>
        <w:tc>
          <w:tcPr>
            <w:tcW w:w="667" w:type="dxa"/>
            <w:vAlign w:val="bottom"/>
          </w:tcPr>
          <w:p w14:paraId="1FA567D5"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11139</w:t>
            </w:r>
          </w:p>
        </w:tc>
        <w:tc>
          <w:tcPr>
            <w:tcW w:w="666" w:type="dxa"/>
            <w:vAlign w:val="bottom"/>
          </w:tcPr>
          <w:p w14:paraId="278D2B93"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49950</w:t>
            </w:r>
          </w:p>
        </w:tc>
        <w:tc>
          <w:tcPr>
            <w:tcW w:w="666" w:type="dxa"/>
            <w:vAlign w:val="bottom"/>
          </w:tcPr>
          <w:p w14:paraId="7D031B9E" w14:textId="7DFBEF46" w:rsidR="00715BEF" w:rsidRPr="00715BEF" w:rsidRDefault="00715BEF" w:rsidP="009F4D23">
            <w:pPr>
              <w:spacing w:line="179" w:lineRule="exact"/>
              <w:ind w:left="22"/>
              <w:jc w:val="center"/>
              <w:rPr>
                <w:sz w:val="16"/>
                <w:szCs w:val="22"/>
                <w:lang w:val="pt-PT" w:eastAsia="en-US"/>
              </w:rPr>
            </w:pPr>
            <w:r w:rsidRPr="00715BEF">
              <w:rPr>
                <w:spacing w:val="-2"/>
                <w:sz w:val="16"/>
                <w:szCs w:val="22"/>
                <w:lang w:val="pt-PT" w:eastAsia="en-US"/>
              </w:rPr>
              <w:t>30227</w:t>
            </w:r>
            <w:r w:rsidRPr="00715BEF">
              <w:rPr>
                <w:spacing w:val="-10"/>
                <w:sz w:val="16"/>
                <w:szCs w:val="22"/>
                <w:lang w:val="pt-PT" w:eastAsia="en-US"/>
              </w:rPr>
              <w:t>0</w:t>
            </w:r>
          </w:p>
        </w:tc>
        <w:tc>
          <w:tcPr>
            <w:tcW w:w="667" w:type="dxa"/>
            <w:vAlign w:val="bottom"/>
          </w:tcPr>
          <w:p w14:paraId="7B478032" w14:textId="77777777" w:rsidR="00715BEF" w:rsidRPr="00715BEF" w:rsidRDefault="00715BEF" w:rsidP="009F4D23">
            <w:pPr>
              <w:spacing w:before="87"/>
              <w:ind w:left="17"/>
              <w:jc w:val="center"/>
              <w:rPr>
                <w:b/>
                <w:sz w:val="16"/>
                <w:szCs w:val="22"/>
                <w:lang w:val="pt-PT" w:eastAsia="en-US"/>
              </w:rPr>
            </w:pPr>
            <w:r w:rsidRPr="00715BEF">
              <w:rPr>
                <w:b/>
                <w:spacing w:val="-2"/>
                <w:sz w:val="16"/>
                <w:szCs w:val="22"/>
                <w:lang w:val="pt-PT" w:eastAsia="en-US"/>
              </w:rPr>
              <w:t>598519</w:t>
            </w:r>
          </w:p>
        </w:tc>
      </w:tr>
      <w:tr w:rsidR="00E65731" w:rsidRPr="00715BEF" w14:paraId="76E3CE6A" w14:textId="77777777" w:rsidTr="009F4D23">
        <w:trPr>
          <w:trHeight w:val="379"/>
        </w:trPr>
        <w:tc>
          <w:tcPr>
            <w:tcW w:w="977" w:type="dxa"/>
            <w:vAlign w:val="bottom"/>
          </w:tcPr>
          <w:p w14:paraId="0E0FCE7D" w14:textId="77777777" w:rsidR="00715BEF" w:rsidRPr="00715BEF" w:rsidRDefault="00715BEF" w:rsidP="009F4D23">
            <w:pPr>
              <w:spacing w:before="106"/>
              <w:ind w:left="2"/>
              <w:jc w:val="center"/>
              <w:rPr>
                <w:b/>
                <w:sz w:val="16"/>
                <w:szCs w:val="22"/>
                <w:lang w:val="pt-PT" w:eastAsia="en-US"/>
              </w:rPr>
            </w:pPr>
            <w:r w:rsidRPr="00715BEF">
              <w:rPr>
                <w:b/>
                <w:sz w:val="16"/>
                <w:szCs w:val="22"/>
                <w:lang w:val="pt-PT" w:eastAsia="en-US"/>
              </w:rPr>
              <w:t>São</w:t>
            </w:r>
            <w:r w:rsidRPr="00715BEF">
              <w:rPr>
                <w:b/>
                <w:spacing w:val="-3"/>
                <w:sz w:val="16"/>
                <w:szCs w:val="22"/>
                <w:lang w:val="pt-PT" w:eastAsia="en-US"/>
              </w:rPr>
              <w:t xml:space="preserve"> </w:t>
            </w:r>
            <w:r w:rsidRPr="00715BEF">
              <w:rPr>
                <w:b/>
                <w:spacing w:val="-2"/>
                <w:sz w:val="16"/>
                <w:szCs w:val="22"/>
                <w:lang w:val="pt-PT" w:eastAsia="en-US"/>
              </w:rPr>
              <w:t>Paulo</w:t>
            </w:r>
          </w:p>
        </w:tc>
        <w:tc>
          <w:tcPr>
            <w:tcW w:w="666" w:type="dxa"/>
            <w:vAlign w:val="bottom"/>
          </w:tcPr>
          <w:p w14:paraId="0F714E1B" w14:textId="77777777" w:rsidR="00715BEF" w:rsidRPr="00715BEF" w:rsidRDefault="00715BEF" w:rsidP="009F4D23">
            <w:pPr>
              <w:spacing w:before="106"/>
              <w:ind w:left="12"/>
              <w:jc w:val="center"/>
              <w:rPr>
                <w:sz w:val="16"/>
                <w:szCs w:val="22"/>
                <w:lang w:val="pt-PT" w:eastAsia="en-US"/>
              </w:rPr>
            </w:pPr>
            <w:r w:rsidRPr="00715BEF">
              <w:rPr>
                <w:spacing w:val="-5"/>
                <w:sz w:val="16"/>
                <w:szCs w:val="22"/>
                <w:lang w:val="pt-PT" w:eastAsia="en-US"/>
              </w:rPr>
              <w:t>56</w:t>
            </w:r>
          </w:p>
        </w:tc>
        <w:tc>
          <w:tcPr>
            <w:tcW w:w="666" w:type="dxa"/>
            <w:vAlign w:val="bottom"/>
          </w:tcPr>
          <w:p w14:paraId="08CE25BC" w14:textId="77777777" w:rsidR="00715BEF" w:rsidRPr="00715BEF" w:rsidRDefault="00715BEF" w:rsidP="009F4D23">
            <w:pPr>
              <w:spacing w:before="106"/>
              <w:ind w:left="12"/>
              <w:jc w:val="center"/>
              <w:rPr>
                <w:sz w:val="16"/>
                <w:szCs w:val="22"/>
                <w:lang w:val="pt-PT" w:eastAsia="en-US"/>
              </w:rPr>
            </w:pPr>
            <w:r w:rsidRPr="00715BEF">
              <w:rPr>
                <w:spacing w:val="-2"/>
                <w:sz w:val="16"/>
                <w:szCs w:val="22"/>
                <w:lang w:val="pt-PT" w:eastAsia="en-US"/>
              </w:rPr>
              <w:t>226969</w:t>
            </w:r>
          </w:p>
        </w:tc>
        <w:tc>
          <w:tcPr>
            <w:tcW w:w="666" w:type="dxa"/>
            <w:vAlign w:val="bottom"/>
          </w:tcPr>
          <w:p w14:paraId="678A56CD" w14:textId="77777777" w:rsidR="00715BEF" w:rsidRPr="00715BEF" w:rsidRDefault="00715BEF" w:rsidP="009F4D23">
            <w:pPr>
              <w:spacing w:before="106"/>
              <w:ind w:left="12"/>
              <w:jc w:val="center"/>
              <w:rPr>
                <w:sz w:val="16"/>
                <w:szCs w:val="22"/>
                <w:lang w:val="pt-PT" w:eastAsia="en-US"/>
              </w:rPr>
            </w:pPr>
            <w:r w:rsidRPr="00715BEF">
              <w:rPr>
                <w:spacing w:val="-2"/>
                <w:sz w:val="16"/>
                <w:szCs w:val="22"/>
                <w:lang w:val="pt-PT" w:eastAsia="en-US"/>
              </w:rPr>
              <w:t>749772</w:t>
            </w:r>
          </w:p>
        </w:tc>
        <w:tc>
          <w:tcPr>
            <w:tcW w:w="667" w:type="dxa"/>
            <w:vAlign w:val="bottom"/>
          </w:tcPr>
          <w:p w14:paraId="4130F331" w14:textId="77777777" w:rsidR="00715BEF" w:rsidRPr="00715BEF" w:rsidRDefault="00715BEF" w:rsidP="009F4D23">
            <w:pPr>
              <w:spacing w:before="106"/>
              <w:ind w:left="12"/>
              <w:jc w:val="center"/>
              <w:rPr>
                <w:sz w:val="16"/>
                <w:szCs w:val="22"/>
                <w:lang w:val="pt-PT" w:eastAsia="en-US"/>
              </w:rPr>
            </w:pPr>
            <w:r w:rsidRPr="00715BEF">
              <w:rPr>
                <w:spacing w:val="-2"/>
                <w:sz w:val="16"/>
                <w:szCs w:val="22"/>
                <w:lang w:val="pt-PT" w:eastAsia="en-US"/>
              </w:rPr>
              <w:t>203397</w:t>
            </w:r>
          </w:p>
        </w:tc>
        <w:tc>
          <w:tcPr>
            <w:tcW w:w="666" w:type="dxa"/>
            <w:vAlign w:val="bottom"/>
          </w:tcPr>
          <w:p w14:paraId="0DEE7293" w14:textId="77777777" w:rsidR="00715BEF" w:rsidRPr="00715BEF" w:rsidRDefault="00715BEF" w:rsidP="009F4D23">
            <w:pPr>
              <w:spacing w:before="106"/>
              <w:ind w:left="12"/>
              <w:jc w:val="center"/>
              <w:rPr>
                <w:sz w:val="16"/>
                <w:szCs w:val="22"/>
                <w:lang w:val="pt-PT" w:eastAsia="en-US"/>
              </w:rPr>
            </w:pPr>
            <w:r w:rsidRPr="00715BEF">
              <w:rPr>
                <w:spacing w:val="-4"/>
                <w:sz w:val="16"/>
                <w:szCs w:val="22"/>
                <w:lang w:val="pt-PT" w:eastAsia="en-US"/>
              </w:rPr>
              <w:t>9468</w:t>
            </w:r>
          </w:p>
        </w:tc>
        <w:tc>
          <w:tcPr>
            <w:tcW w:w="666" w:type="dxa"/>
            <w:vAlign w:val="bottom"/>
          </w:tcPr>
          <w:p w14:paraId="0FAE27BB" w14:textId="77777777" w:rsidR="00715BEF" w:rsidRPr="00715BEF" w:rsidRDefault="00715BEF" w:rsidP="009F4D23">
            <w:pPr>
              <w:spacing w:before="106"/>
              <w:ind w:left="12"/>
              <w:jc w:val="center"/>
              <w:rPr>
                <w:sz w:val="16"/>
                <w:szCs w:val="22"/>
                <w:lang w:val="pt-PT" w:eastAsia="en-US"/>
              </w:rPr>
            </w:pPr>
            <w:r w:rsidRPr="00715BEF">
              <w:rPr>
                <w:spacing w:val="-2"/>
                <w:sz w:val="16"/>
                <w:szCs w:val="22"/>
                <w:lang w:val="pt-PT" w:eastAsia="en-US"/>
              </w:rPr>
              <w:t>18614</w:t>
            </w:r>
          </w:p>
        </w:tc>
        <w:tc>
          <w:tcPr>
            <w:tcW w:w="667" w:type="dxa"/>
            <w:vAlign w:val="bottom"/>
          </w:tcPr>
          <w:p w14:paraId="2736D87F" w14:textId="77777777" w:rsidR="00715BEF" w:rsidRPr="00715BEF" w:rsidRDefault="00715BEF" w:rsidP="009F4D23">
            <w:pPr>
              <w:spacing w:before="106"/>
              <w:ind w:left="12"/>
              <w:jc w:val="center"/>
              <w:rPr>
                <w:sz w:val="16"/>
                <w:szCs w:val="22"/>
                <w:lang w:val="pt-PT" w:eastAsia="en-US"/>
              </w:rPr>
            </w:pPr>
            <w:r w:rsidRPr="00715BEF">
              <w:rPr>
                <w:spacing w:val="-2"/>
                <w:sz w:val="16"/>
                <w:szCs w:val="22"/>
                <w:lang w:val="pt-PT" w:eastAsia="en-US"/>
              </w:rPr>
              <w:t>444380</w:t>
            </w:r>
          </w:p>
        </w:tc>
        <w:tc>
          <w:tcPr>
            <w:tcW w:w="666" w:type="dxa"/>
            <w:vAlign w:val="bottom"/>
          </w:tcPr>
          <w:p w14:paraId="7E1C5660" w14:textId="77777777" w:rsidR="00715BEF" w:rsidRPr="00715BEF" w:rsidRDefault="00715BEF" w:rsidP="009F4D23">
            <w:pPr>
              <w:spacing w:before="106"/>
              <w:ind w:left="12"/>
              <w:jc w:val="center"/>
              <w:rPr>
                <w:sz w:val="16"/>
                <w:szCs w:val="22"/>
                <w:lang w:val="pt-PT" w:eastAsia="en-US"/>
              </w:rPr>
            </w:pPr>
            <w:r w:rsidRPr="00715BEF">
              <w:rPr>
                <w:spacing w:val="-2"/>
                <w:sz w:val="16"/>
                <w:szCs w:val="22"/>
                <w:lang w:val="pt-PT" w:eastAsia="en-US"/>
              </w:rPr>
              <w:t>206491</w:t>
            </w:r>
          </w:p>
        </w:tc>
        <w:tc>
          <w:tcPr>
            <w:tcW w:w="666" w:type="dxa"/>
            <w:vAlign w:val="bottom"/>
          </w:tcPr>
          <w:p w14:paraId="202AA3B4" w14:textId="77777777" w:rsidR="00715BEF" w:rsidRPr="00715BEF" w:rsidRDefault="00715BEF" w:rsidP="009F4D23">
            <w:pPr>
              <w:spacing w:before="106"/>
              <w:ind w:left="12"/>
              <w:jc w:val="center"/>
              <w:rPr>
                <w:sz w:val="16"/>
                <w:szCs w:val="22"/>
                <w:lang w:val="pt-PT" w:eastAsia="en-US"/>
              </w:rPr>
            </w:pPr>
            <w:r w:rsidRPr="00715BEF">
              <w:rPr>
                <w:spacing w:val="-2"/>
                <w:sz w:val="16"/>
                <w:szCs w:val="22"/>
                <w:lang w:val="pt-PT" w:eastAsia="en-US"/>
              </w:rPr>
              <w:t>158527</w:t>
            </w:r>
          </w:p>
        </w:tc>
        <w:tc>
          <w:tcPr>
            <w:tcW w:w="667" w:type="dxa"/>
            <w:vAlign w:val="bottom"/>
          </w:tcPr>
          <w:p w14:paraId="1ED6E990" w14:textId="77777777" w:rsidR="00715BEF" w:rsidRPr="00715BEF" w:rsidRDefault="00715BEF" w:rsidP="009F4D23">
            <w:pPr>
              <w:spacing w:before="106"/>
              <w:ind w:left="12"/>
              <w:jc w:val="center"/>
              <w:rPr>
                <w:sz w:val="16"/>
                <w:szCs w:val="22"/>
                <w:lang w:val="pt-PT" w:eastAsia="en-US"/>
              </w:rPr>
            </w:pPr>
            <w:r w:rsidRPr="00715BEF">
              <w:rPr>
                <w:spacing w:val="-2"/>
                <w:sz w:val="16"/>
                <w:szCs w:val="22"/>
                <w:lang w:val="pt-PT" w:eastAsia="en-US"/>
              </w:rPr>
              <w:t>350984</w:t>
            </w:r>
          </w:p>
        </w:tc>
        <w:tc>
          <w:tcPr>
            <w:tcW w:w="666" w:type="dxa"/>
            <w:vAlign w:val="bottom"/>
          </w:tcPr>
          <w:p w14:paraId="35CB037E" w14:textId="77777777" w:rsidR="00715BEF" w:rsidRPr="00715BEF" w:rsidRDefault="00715BEF" w:rsidP="009F4D23">
            <w:pPr>
              <w:spacing w:before="106"/>
              <w:ind w:left="12"/>
              <w:jc w:val="center"/>
              <w:rPr>
                <w:sz w:val="16"/>
                <w:szCs w:val="22"/>
                <w:lang w:val="pt-PT" w:eastAsia="en-US"/>
              </w:rPr>
            </w:pPr>
            <w:r w:rsidRPr="00715BEF">
              <w:rPr>
                <w:spacing w:val="-2"/>
                <w:sz w:val="16"/>
                <w:szCs w:val="22"/>
                <w:lang w:val="pt-PT" w:eastAsia="en-US"/>
              </w:rPr>
              <w:t>337196</w:t>
            </w:r>
          </w:p>
        </w:tc>
        <w:tc>
          <w:tcPr>
            <w:tcW w:w="666" w:type="dxa"/>
            <w:vAlign w:val="bottom"/>
          </w:tcPr>
          <w:p w14:paraId="0506EE5A" w14:textId="687F7D6F" w:rsidR="00715BEF" w:rsidRPr="00715BEF" w:rsidRDefault="00715BEF" w:rsidP="009F4D23">
            <w:pPr>
              <w:spacing w:before="14"/>
              <w:ind w:left="22"/>
              <w:jc w:val="center"/>
              <w:rPr>
                <w:sz w:val="16"/>
                <w:szCs w:val="22"/>
                <w:lang w:val="pt-PT" w:eastAsia="en-US"/>
              </w:rPr>
            </w:pPr>
            <w:r w:rsidRPr="00715BEF">
              <w:rPr>
                <w:spacing w:val="-2"/>
                <w:sz w:val="16"/>
                <w:szCs w:val="22"/>
                <w:lang w:val="pt-PT" w:eastAsia="en-US"/>
              </w:rPr>
              <w:t>21414</w:t>
            </w:r>
            <w:r w:rsidRPr="00715BEF">
              <w:rPr>
                <w:spacing w:val="-5"/>
                <w:sz w:val="16"/>
                <w:szCs w:val="22"/>
                <w:lang w:val="pt-PT" w:eastAsia="en-US"/>
              </w:rPr>
              <w:t>46</w:t>
            </w:r>
          </w:p>
        </w:tc>
        <w:tc>
          <w:tcPr>
            <w:tcW w:w="667" w:type="dxa"/>
            <w:vAlign w:val="bottom"/>
          </w:tcPr>
          <w:p w14:paraId="75F298FB" w14:textId="77777777" w:rsidR="00715BEF" w:rsidRPr="00715BEF" w:rsidRDefault="00715BEF" w:rsidP="009F4D23">
            <w:pPr>
              <w:spacing w:before="106"/>
              <w:ind w:left="17"/>
              <w:jc w:val="center"/>
              <w:rPr>
                <w:b/>
                <w:sz w:val="16"/>
                <w:szCs w:val="22"/>
                <w:lang w:val="pt-PT" w:eastAsia="en-US"/>
              </w:rPr>
            </w:pPr>
            <w:r w:rsidRPr="00715BEF">
              <w:rPr>
                <w:b/>
                <w:spacing w:val="-2"/>
                <w:sz w:val="16"/>
                <w:szCs w:val="22"/>
                <w:lang w:val="pt-PT" w:eastAsia="en-US"/>
              </w:rPr>
              <w:t>4847300</w:t>
            </w:r>
          </w:p>
        </w:tc>
      </w:tr>
      <w:tr w:rsidR="00E65731" w:rsidRPr="00715BEF" w14:paraId="53EDD186" w14:textId="77777777" w:rsidTr="009F4D23">
        <w:trPr>
          <w:trHeight w:val="360"/>
        </w:trPr>
        <w:tc>
          <w:tcPr>
            <w:tcW w:w="977" w:type="dxa"/>
            <w:vAlign w:val="bottom"/>
          </w:tcPr>
          <w:p w14:paraId="1C72B4D1" w14:textId="77777777" w:rsidR="00715BEF" w:rsidRPr="00715BEF" w:rsidRDefault="00715BEF" w:rsidP="009F4D23">
            <w:pPr>
              <w:spacing w:before="88"/>
              <w:ind w:left="2"/>
              <w:jc w:val="center"/>
              <w:rPr>
                <w:b/>
                <w:sz w:val="16"/>
                <w:szCs w:val="22"/>
                <w:lang w:val="pt-PT" w:eastAsia="en-US"/>
              </w:rPr>
            </w:pPr>
            <w:r w:rsidRPr="00715BEF">
              <w:rPr>
                <w:b/>
                <w:spacing w:val="-2"/>
                <w:sz w:val="16"/>
                <w:szCs w:val="22"/>
                <w:lang w:val="pt-PT" w:eastAsia="en-US"/>
              </w:rPr>
              <w:t>Paraná</w:t>
            </w:r>
          </w:p>
        </w:tc>
        <w:tc>
          <w:tcPr>
            <w:tcW w:w="666" w:type="dxa"/>
            <w:vAlign w:val="bottom"/>
          </w:tcPr>
          <w:p w14:paraId="778F7696" w14:textId="77777777" w:rsidR="00715BEF" w:rsidRPr="00715BEF" w:rsidRDefault="00715BEF" w:rsidP="009F4D23">
            <w:pPr>
              <w:spacing w:before="88"/>
              <w:ind w:left="12"/>
              <w:jc w:val="center"/>
              <w:rPr>
                <w:sz w:val="16"/>
                <w:szCs w:val="22"/>
                <w:lang w:val="pt-PT" w:eastAsia="en-US"/>
              </w:rPr>
            </w:pPr>
            <w:r w:rsidRPr="00715BEF">
              <w:rPr>
                <w:spacing w:val="-5"/>
                <w:sz w:val="16"/>
                <w:szCs w:val="22"/>
                <w:lang w:val="pt-PT" w:eastAsia="en-US"/>
              </w:rPr>
              <w:t>66</w:t>
            </w:r>
          </w:p>
        </w:tc>
        <w:tc>
          <w:tcPr>
            <w:tcW w:w="666" w:type="dxa"/>
            <w:vAlign w:val="bottom"/>
          </w:tcPr>
          <w:p w14:paraId="55C54F54" w14:textId="77777777" w:rsidR="00715BEF" w:rsidRPr="00715BEF" w:rsidRDefault="00715BEF" w:rsidP="009F4D23">
            <w:pPr>
              <w:spacing w:before="88"/>
              <w:ind w:left="12"/>
              <w:jc w:val="center"/>
              <w:rPr>
                <w:sz w:val="16"/>
                <w:szCs w:val="22"/>
                <w:lang w:val="pt-PT" w:eastAsia="en-US"/>
              </w:rPr>
            </w:pPr>
            <w:r w:rsidRPr="00715BEF">
              <w:rPr>
                <w:spacing w:val="-2"/>
                <w:sz w:val="16"/>
                <w:szCs w:val="22"/>
                <w:lang w:val="pt-PT" w:eastAsia="en-US"/>
              </w:rPr>
              <w:t>22775</w:t>
            </w:r>
          </w:p>
        </w:tc>
        <w:tc>
          <w:tcPr>
            <w:tcW w:w="666" w:type="dxa"/>
            <w:vAlign w:val="bottom"/>
          </w:tcPr>
          <w:p w14:paraId="0D8126A8" w14:textId="77777777" w:rsidR="00715BEF" w:rsidRPr="00715BEF" w:rsidRDefault="00715BEF" w:rsidP="009F4D23">
            <w:pPr>
              <w:spacing w:before="88"/>
              <w:ind w:left="12"/>
              <w:jc w:val="center"/>
              <w:rPr>
                <w:sz w:val="16"/>
                <w:szCs w:val="22"/>
                <w:lang w:val="pt-PT" w:eastAsia="en-US"/>
              </w:rPr>
            </w:pPr>
            <w:r w:rsidRPr="00715BEF">
              <w:rPr>
                <w:spacing w:val="-2"/>
                <w:sz w:val="16"/>
                <w:szCs w:val="22"/>
                <w:lang w:val="pt-PT" w:eastAsia="en-US"/>
              </w:rPr>
              <w:t>45859</w:t>
            </w:r>
          </w:p>
        </w:tc>
        <w:tc>
          <w:tcPr>
            <w:tcW w:w="667" w:type="dxa"/>
            <w:vAlign w:val="bottom"/>
          </w:tcPr>
          <w:p w14:paraId="2EB4A60B" w14:textId="77777777" w:rsidR="00715BEF" w:rsidRPr="00715BEF" w:rsidRDefault="00715BEF" w:rsidP="009F4D23">
            <w:pPr>
              <w:spacing w:before="88"/>
              <w:ind w:left="12"/>
              <w:jc w:val="center"/>
              <w:rPr>
                <w:sz w:val="16"/>
                <w:szCs w:val="22"/>
                <w:lang w:val="pt-PT" w:eastAsia="en-US"/>
              </w:rPr>
            </w:pPr>
            <w:r w:rsidRPr="00715BEF">
              <w:rPr>
                <w:spacing w:val="-2"/>
                <w:sz w:val="16"/>
                <w:szCs w:val="22"/>
                <w:lang w:val="pt-PT" w:eastAsia="en-US"/>
              </w:rPr>
              <w:t>62970</w:t>
            </w:r>
          </w:p>
        </w:tc>
        <w:tc>
          <w:tcPr>
            <w:tcW w:w="666" w:type="dxa"/>
            <w:vAlign w:val="bottom"/>
          </w:tcPr>
          <w:p w14:paraId="6352B183" w14:textId="77777777" w:rsidR="00715BEF" w:rsidRPr="00715BEF" w:rsidRDefault="00715BEF" w:rsidP="009F4D23">
            <w:pPr>
              <w:spacing w:before="88"/>
              <w:ind w:left="12"/>
              <w:jc w:val="center"/>
              <w:rPr>
                <w:sz w:val="16"/>
                <w:szCs w:val="22"/>
                <w:lang w:val="pt-PT" w:eastAsia="en-US"/>
              </w:rPr>
            </w:pPr>
            <w:r w:rsidRPr="00715BEF">
              <w:rPr>
                <w:spacing w:val="-4"/>
                <w:sz w:val="16"/>
                <w:szCs w:val="22"/>
                <w:lang w:val="pt-PT" w:eastAsia="en-US"/>
              </w:rPr>
              <w:t>2230</w:t>
            </w:r>
          </w:p>
        </w:tc>
        <w:tc>
          <w:tcPr>
            <w:tcW w:w="666" w:type="dxa"/>
            <w:vAlign w:val="bottom"/>
          </w:tcPr>
          <w:p w14:paraId="7670CD4C" w14:textId="77777777" w:rsidR="00715BEF" w:rsidRPr="00715BEF" w:rsidRDefault="00715BEF" w:rsidP="009F4D23">
            <w:pPr>
              <w:spacing w:before="88"/>
              <w:ind w:left="12"/>
              <w:jc w:val="center"/>
              <w:rPr>
                <w:sz w:val="16"/>
                <w:szCs w:val="22"/>
                <w:lang w:val="pt-PT" w:eastAsia="en-US"/>
              </w:rPr>
            </w:pPr>
            <w:r w:rsidRPr="00715BEF">
              <w:rPr>
                <w:spacing w:val="-4"/>
                <w:sz w:val="16"/>
                <w:szCs w:val="22"/>
                <w:lang w:val="pt-PT" w:eastAsia="en-US"/>
              </w:rPr>
              <w:t>1426</w:t>
            </w:r>
          </w:p>
        </w:tc>
        <w:tc>
          <w:tcPr>
            <w:tcW w:w="667" w:type="dxa"/>
            <w:vAlign w:val="bottom"/>
          </w:tcPr>
          <w:p w14:paraId="6080CD3A" w14:textId="77777777" w:rsidR="00715BEF" w:rsidRPr="00715BEF" w:rsidRDefault="00715BEF" w:rsidP="009F4D23">
            <w:pPr>
              <w:spacing w:before="88"/>
              <w:ind w:left="12"/>
              <w:jc w:val="center"/>
              <w:rPr>
                <w:sz w:val="16"/>
                <w:szCs w:val="22"/>
                <w:lang w:val="pt-PT" w:eastAsia="en-US"/>
              </w:rPr>
            </w:pPr>
            <w:r w:rsidRPr="00715BEF">
              <w:rPr>
                <w:spacing w:val="-2"/>
                <w:sz w:val="16"/>
                <w:szCs w:val="22"/>
                <w:lang w:val="pt-PT" w:eastAsia="en-US"/>
              </w:rPr>
              <w:t>45763</w:t>
            </w:r>
          </w:p>
        </w:tc>
        <w:tc>
          <w:tcPr>
            <w:tcW w:w="666" w:type="dxa"/>
            <w:vAlign w:val="bottom"/>
          </w:tcPr>
          <w:p w14:paraId="484E0435" w14:textId="77777777" w:rsidR="00715BEF" w:rsidRPr="00715BEF" w:rsidRDefault="00715BEF" w:rsidP="009F4D23">
            <w:pPr>
              <w:spacing w:before="88"/>
              <w:ind w:left="12"/>
              <w:jc w:val="center"/>
              <w:rPr>
                <w:sz w:val="16"/>
                <w:szCs w:val="22"/>
                <w:lang w:val="pt-PT" w:eastAsia="en-US"/>
              </w:rPr>
            </w:pPr>
            <w:r w:rsidRPr="00715BEF">
              <w:rPr>
                <w:spacing w:val="-2"/>
                <w:sz w:val="16"/>
                <w:szCs w:val="22"/>
                <w:lang w:val="pt-PT" w:eastAsia="en-US"/>
              </w:rPr>
              <w:t>263769</w:t>
            </w:r>
          </w:p>
        </w:tc>
        <w:tc>
          <w:tcPr>
            <w:tcW w:w="666" w:type="dxa"/>
            <w:vAlign w:val="bottom"/>
          </w:tcPr>
          <w:p w14:paraId="740452CC" w14:textId="77777777" w:rsidR="00715BEF" w:rsidRPr="00715BEF" w:rsidRDefault="00715BEF" w:rsidP="009F4D23">
            <w:pPr>
              <w:spacing w:before="88"/>
              <w:ind w:left="12"/>
              <w:jc w:val="center"/>
              <w:rPr>
                <w:sz w:val="16"/>
                <w:szCs w:val="22"/>
                <w:lang w:val="pt-PT" w:eastAsia="en-US"/>
              </w:rPr>
            </w:pPr>
            <w:r w:rsidRPr="00715BEF">
              <w:rPr>
                <w:spacing w:val="-2"/>
                <w:sz w:val="16"/>
                <w:szCs w:val="22"/>
                <w:lang w:val="pt-PT" w:eastAsia="en-US"/>
              </w:rPr>
              <w:t>34798</w:t>
            </w:r>
          </w:p>
        </w:tc>
        <w:tc>
          <w:tcPr>
            <w:tcW w:w="667" w:type="dxa"/>
            <w:vAlign w:val="bottom"/>
          </w:tcPr>
          <w:p w14:paraId="64E94B60" w14:textId="77777777" w:rsidR="00715BEF" w:rsidRPr="00715BEF" w:rsidRDefault="00715BEF" w:rsidP="009F4D23">
            <w:pPr>
              <w:spacing w:before="88"/>
              <w:ind w:left="12"/>
              <w:jc w:val="center"/>
              <w:rPr>
                <w:sz w:val="16"/>
                <w:szCs w:val="22"/>
                <w:lang w:val="pt-PT" w:eastAsia="en-US"/>
              </w:rPr>
            </w:pPr>
            <w:r w:rsidRPr="00715BEF">
              <w:rPr>
                <w:spacing w:val="-2"/>
                <w:sz w:val="16"/>
                <w:szCs w:val="22"/>
                <w:lang w:val="pt-PT" w:eastAsia="en-US"/>
              </w:rPr>
              <w:t>156196</w:t>
            </w:r>
          </w:p>
        </w:tc>
        <w:tc>
          <w:tcPr>
            <w:tcW w:w="666" w:type="dxa"/>
            <w:vAlign w:val="bottom"/>
          </w:tcPr>
          <w:p w14:paraId="64FD9809" w14:textId="77777777" w:rsidR="00715BEF" w:rsidRPr="00715BEF" w:rsidRDefault="00715BEF" w:rsidP="009F4D23">
            <w:pPr>
              <w:spacing w:before="88"/>
              <w:ind w:left="12"/>
              <w:jc w:val="center"/>
              <w:rPr>
                <w:sz w:val="16"/>
                <w:szCs w:val="22"/>
                <w:lang w:val="pt-PT" w:eastAsia="en-US"/>
              </w:rPr>
            </w:pPr>
            <w:r w:rsidRPr="00715BEF">
              <w:rPr>
                <w:spacing w:val="-2"/>
                <w:sz w:val="16"/>
                <w:szCs w:val="22"/>
                <w:lang w:val="pt-PT" w:eastAsia="en-US"/>
              </w:rPr>
              <w:t>209426</w:t>
            </w:r>
          </w:p>
        </w:tc>
        <w:tc>
          <w:tcPr>
            <w:tcW w:w="666" w:type="dxa"/>
            <w:vAlign w:val="bottom"/>
          </w:tcPr>
          <w:p w14:paraId="79B2253A" w14:textId="2A826C3F" w:rsidR="00715BEF" w:rsidRPr="00715BEF" w:rsidRDefault="00715BEF" w:rsidP="009F4D23">
            <w:pPr>
              <w:spacing w:line="181" w:lineRule="exact"/>
              <w:ind w:left="22"/>
              <w:jc w:val="center"/>
              <w:rPr>
                <w:sz w:val="16"/>
                <w:szCs w:val="22"/>
                <w:lang w:val="pt-PT" w:eastAsia="en-US"/>
              </w:rPr>
            </w:pPr>
            <w:r w:rsidRPr="00715BEF">
              <w:rPr>
                <w:spacing w:val="-2"/>
                <w:sz w:val="16"/>
                <w:szCs w:val="22"/>
                <w:lang w:val="pt-PT" w:eastAsia="en-US"/>
              </w:rPr>
              <w:t>65273</w:t>
            </w:r>
            <w:r w:rsidRPr="00715BEF">
              <w:rPr>
                <w:spacing w:val="-10"/>
                <w:sz w:val="16"/>
                <w:szCs w:val="22"/>
                <w:lang w:val="pt-PT" w:eastAsia="en-US"/>
              </w:rPr>
              <w:t>4</w:t>
            </w:r>
          </w:p>
        </w:tc>
        <w:tc>
          <w:tcPr>
            <w:tcW w:w="667" w:type="dxa"/>
            <w:vAlign w:val="bottom"/>
          </w:tcPr>
          <w:p w14:paraId="424B0AE5" w14:textId="77777777" w:rsidR="00715BEF" w:rsidRPr="00715BEF" w:rsidRDefault="00715BEF" w:rsidP="009F4D23">
            <w:pPr>
              <w:spacing w:before="88"/>
              <w:ind w:left="17"/>
              <w:jc w:val="center"/>
              <w:rPr>
                <w:b/>
                <w:sz w:val="16"/>
                <w:szCs w:val="22"/>
                <w:lang w:val="pt-PT" w:eastAsia="en-US"/>
              </w:rPr>
            </w:pPr>
            <w:r w:rsidRPr="00715BEF">
              <w:rPr>
                <w:b/>
                <w:spacing w:val="-2"/>
                <w:sz w:val="16"/>
                <w:szCs w:val="22"/>
                <w:lang w:val="pt-PT" w:eastAsia="en-US"/>
              </w:rPr>
              <w:t>1498012</w:t>
            </w:r>
          </w:p>
        </w:tc>
      </w:tr>
      <w:tr w:rsidR="00E65731" w:rsidRPr="00715BEF" w14:paraId="4EB2EBFB" w14:textId="77777777" w:rsidTr="009F4D23">
        <w:trPr>
          <w:trHeight w:val="359"/>
        </w:trPr>
        <w:tc>
          <w:tcPr>
            <w:tcW w:w="977" w:type="dxa"/>
            <w:vAlign w:val="bottom"/>
          </w:tcPr>
          <w:p w14:paraId="658BF5D1" w14:textId="77777777" w:rsidR="00715BEF" w:rsidRPr="00715BEF" w:rsidRDefault="00715BEF" w:rsidP="009F4D23">
            <w:pPr>
              <w:spacing w:line="184" w:lineRule="exact"/>
              <w:ind w:left="134" w:right="128" w:firstLine="110"/>
              <w:rPr>
                <w:b/>
                <w:sz w:val="16"/>
                <w:szCs w:val="22"/>
                <w:lang w:val="pt-PT" w:eastAsia="en-US"/>
              </w:rPr>
            </w:pPr>
            <w:r w:rsidRPr="00715BEF">
              <w:rPr>
                <w:b/>
                <w:spacing w:val="-2"/>
                <w:sz w:val="16"/>
                <w:szCs w:val="22"/>
                <w:lang w:val="pt-PT" w:eastAsia="en-US"/>
              </w:rPr>
              <w:t>Santa</w:t>
            </w:r>
            <w:r w:rsidRPr="00715BEF">
              <w:rPr>
                <w:b/>
                <w:spacing w:val="40"/>
                <w:sz w:val="16"/>
                <w:szCs w:val="22"/>
                <w:lang w:val="pt-PT" w:eastAsia="en-US"/>
              </w:rPr>
              <w:t xml:space="preserve"> </w:t>
            </w:r>
            <w:r w:rsidRPr="00715BEF">
              <w:rPr>
                <w:b/>
                <w:spacing w:val="-2"/>
                <w:sz w:val="16"/>
                <w:szCs w:val="22"/>
                <w:lang w:val="pt-PT" w:eastAsia="en-US"/>
              </w:rPr>
              <w:t>Catarina</w:t>
            </w:r>
          </w:p>
        </w:tc>
        <w:tc>
          <w:tcPr>
            <w:tcW w:w="666" w:type="dxa"/>
            <w:vAlign w:val="bottom"/>
          </w:tcPr>
          <w:p w14:paraId="45624198" w14:textId="77777777" w:rsidR="00715BEF" w:rsidRPr="00715BEF" w:rsidRDefault="00715BEF" w:rsidP="009F4D23">
            <w:pPr>
              <w:spacing w:before="91"/>
              <w:ind w:left="12"/>
              <w:jc w:val="center"/>
              <w:rPr>
                <w:sz w:val="16"/>
                <w:szCs w:val="22"/>
                <w:lang w:val="pt-PT" w:eastAsia="en-US"/>
              </w:rPr>
            </w:pPr>
            <w:r w:rsidRPr="00715BEF">
              <w:rPr>
                <w:spacing w:val="-10"/>
                <w:sz w:val="16"/>
                <w:szCs w:val="22"/>
                <w:lang w:val="pt-PT" w:eastAsia="en-US"/>
              </w:rPr>
              <w:t>-</w:t>
            </w:r>
          </w:p>
        </w:tc>
        <w:tc>
          <w:tcPr>
            <w:tcW w:w="666" w:type="dxa"/>
            <w:vAlign w:val="bottom"/>
          </w:tcPr>
          <w:p w14:paraId="657B48EC" w14:textId="77777777" w:rsidR="00715BEF" w:rsidRPr="00715BEF" w:rsidRDefault="00715BEF" w:rsidP="009F4D23">
            <w:pPr>
              <w:spacing w:before="91"/>
              <w:ind w:left="12"/>
              <w:jc w:val="center"/>
              <w:rPr>
                <w:sz w:val="16"/>
                <w:szCs w:val="22"/>
                <w:lang w:val="pt-PT" w:eastAsia="en-US"/>
              </w:rPr>
            </w:pPr>
            <w:r w:rsidRPr="00715BEF">
              <w:rPr>
                <w:spacing w:val="-5"/>
                <w:sz w:val="16"/>
                <w:szCs w:val="22"/>
                <w:lang w:val="pt-PT" w:eastAsia="en-US"/>
              </w:rPr>
              <w:t>137</w:t>
            </w:r>
          </w:p>
        </w:tc>
        <w:tc>
          <w:tcPr>
            <w:tcW w:w="666" w:type="dxa"/>
            <w:vAlign w:val="bottom"/>
          </w:tcPr>
          <w:p w14:paraId="45A9645E" w14:textId="77777777" w:rsidR="00715BEF" w:rsidRPr="00715BEF" w:rsidRDefault="00715BEF" w:rsidP="009F4D23">
            <w:pPr>
              <w:spacing w:before="91"/>
              <w:ind w:left="12"/>
              <w:jc w:val="center"/>
              <w:rPr>
                <w:sz w:val="16"/>
                <w:szCs w:val="22"/>
                <w:lang w:val="pt-PT" w:eastAsia="en-US"/>
              </w:rPr>
            </w:pPr>
            <w:r w:rsidRPr="00715BEF">
              <w:rPr>
                <w:spacing w:val="-4"/>
                <w:sz w:val="16"/>
                <w:szCs w:val="22"/>
                <w:lang w:val="pt-PT" w:eastAsia="en-US"/>
              </w:rPr>
              <w:t>4529</w:t>
            </w:r>
          </w:p>
        </w:tc>
        <w:tc>
          <w:tcPr>
            <w:tcW w:w="667" w:type="dxa"/>
            <w:vAlign w:val="bottom"/>
          </w:tcPr>
          <w:p w14:paraId="0E7C53CD" w14:textId="77777777" w:rsidR="00715BEF" w:rsidRPr="00715BEF" w:rsidRDefault="00715BEF" w:rsidP="009F4D23">
            <w:pPr>
              <w:spacing w:before="91"/>
              <w:ind w:left="12"/>
              <w:jc w:val="center"/>
              <w:rPr>
                <w:sz w:val="16"/>
                <w:szCs w:val="22"/>
                <w:lang w:val="pt-PT" w:eastAsia="en-US"/>
              </w:rPr>
            </w:pPr>
            <w:r w:rsidRPr="00715BEF">
              <w:rPr>
                <w:spacing w:val="-4"/>
                <w:sz w:val="16"/>
                <w:szCs w:val="22"/>
                <w:lang w:val="pt-PT" w:eastAsia="en-US"/>
              </w:rPr>
              <w:t>5157</w:t>
            </w:r>
          </w:p>
        </w:tc>
        <w:tc>
          <w:tcPr>
            <w:tcW w:w="666" w:type="dxa"/>
            <w:vAlign w:val="bottom"/>
          </w:tcPr>
          <w:p w14:paraId="52A7974B" w14:textId="77777777" w:rsidR="00715BEF" w:rsidRPr="00715BEF" w:rsidRDefault="00715BEF" w:rsidP="009F4D23">
            <w:pPr>
              <w:spacing w:before="91"/>
              <w:ind w:left="12"/>
              <w:jc w:val="center"/>
              <w:rPr>
                <w:sz w:val="16"/>
                <w:szCs w:val="22"/>
                <w:lang w:val="pt-PT" w:eastAsia="en-US"/>
              </w:rPr>
            </w:pPr>
            <w:r w:rsidRPr="00715BEF">
              <w:rPr>
                <w:spacing w:val="-5"/>
                <w:sz w:val="16"/>
                <w:szCs w:val="22"/>
                <w:lang w:val="pt-PT" w:eastAsia="en-US"/>
              </w:rPr>
              <w:t>191</w:t>
            </w:r>
          </w:p>
        </w:tc>
        <w:tc>
          <w:tcPr>
            <w:tcW w:w="666" w:type="dxa"/>
            <w:vAlign w:val="bottom"/>
          </w:tcPr>
          <w:p w14:paraId="0263FE74" w14:textId="77777777" w:rsidR="00715BEF" w:rsidRPr="00715BEF" w:rsidRDefault="00715BEF" w:rsidP="009F4D23">
            <w:pPr>
              <w:spacing w:before="91"/>
              <w:ind w:left="12"/>
              <w:jc w:val="center"/>
              <w:rPr>
                <w:sz w:val="16"/>
                <w:szCs w:val="22"/>
                <w:lang w:val="pt-PT" w:eastAsia="en-US"/>
              </w:rPr>
            </w:pPr>
            <w:r w:rsidRPr="00715BEF">
              <w:rPr>
                <w:spacing w:val="-5"/>
                <w:sz w:val="16"/>
                <w:szCs w:val="22"/>
                <w:lang w:val="pt-PT" w:eastAsia="en-US"/>
              </w:rPr>
              <w:t>185</w:t>
            </w:r>
          </w:p>
        </w:tc>
        <w:tc>
          <w:tcPr>
            <w:tcW w:w="667" w:type="dxa"/>
            <w:vAlign w:val="bottom"/>
          </w:tcPr>
          <w:p w14:paraId="51255253" w14:textId="77777777" w:rsidR="00715BEF" w:rsidRPr="00715BEF" w:rsidRDefault="00715BEF" w:rsidP="009F4D23">
            <w:pPr>
              <w:spacing w:before="91"/>
              <w:ind w:left="12"/>
              <w:jc w:val="center"/>
              <w:rPr>
                <w:sz w:val="16"/>
                <w:szCs w:val="22"/>
                <w:lang w:val="pt-PT" w:eastAsia="en-US"/>
              </w:rPr>
            </w:pPr>
            <w:r w:rsidRPr="00715BEF">
              <w:rPr>
                <w:spacing w:val="-4"/>
                <w:sz w:val="16"/>
                <w:szCs w:val="22"/>
                <w:lang w:val="pt-PT" w:eastAsia="en-US"/>
              </w:rPr>
              <w:t>2157</w:t>
            </w:r>
          </w:p>
        </w:tc>
        <w:tc>
          <w:tcPr>
            <w:tcW w:w="666" w:type="dxa"/>
            <w:vAlign w:val="bottom"/>
          </w:tcPr>
          <w:p w14:paraId="1FD41E1C"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11884</w:t>
            </w:r>
          </w:p>
        </w:tc>
        <w:tc>
          <w:tcPr>
            <w:tcW w:w="666" w:type="dxa"/>
            <w:vAlign w:val="bottom"/>
          </w:tcPr>
          <w:p w14:paraId="2793EE7E"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19544</w:t>
            </w:r>
          </w:p>
        </w:tc>
        <w:tc>
          <w:tcPr>
            <w:tcW w:w="667" w:type="dxa"/>
            <w:vAlign w:val="bottom"/>
          </w:tcPr>
          <w:p w14:paraId="713114D6"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85278</w:t>
            </w:r>
          </w:p>
        </w:tc>
        <w:tc>
          <w:tcPr>
            <w:tcW w:w="666" w:type="dxa"/>
            <w:vAlign w:val="bottom"/>
          </w:tcPr>
          <w:p w14:paraId="02F9575F" w14:textId="77777777" w:rsidR="00715BEF" w:rsidRPr="00715BEF" w:rsidRDefault="00715BEF" w:rsidP="009F4D23">
            <w:pPr>
              <w:spacing w:before="91"/>
              <w:ind w:left="12"/>
              <w:jc w:val="center"/>
              <w:rPr>
                <w:sz w:val="16"/>
                <w:szCs w:val="22"/>
                <w:lang w:val="pt-PT" w:eastAsia="en-US"/>
              </w:rPr>
            </w:pPr>
            <w:r w:rsidRPr="00715BEF">
              <w:rPr>
                <w:spacing w:val="-2"/>
                <w:sz w:val="16"/>
                <w:szCs w:val="22"/>
                <w:lang w:val="pt-PT" w:eastAsia="en-US"/>
              </w:rPr>
              <w:t>142011</w:t>
            </w:r>
          </w:p>
        </w:tc>
        <w:tc>
          <w:tcPr>
            <w:tcW w:w="666" w:type="dxa"/>
            <w:vAlign w:val="bottom"/>
          </w:tcPr>
          <w:p w14:paraId="48DA4D8C" w14:textId="26375A89" w:rsidR="00715BEF" w:rsidRPr="00715BEF" w:rsidRDefault="00715BEF" w:rsidP="009F4D23">
            <w:pPr>
              <w:spacing w:line="184" w:lineRule="exact"/>
              <w:ind w:left="22"/>
              <w:jc w:val="center"/>
              <w:rPr>
                <w:sz w:val="16"/>
                <w:szCs w:val="22"/>
                <w:lang w:val="pt-PT" w:eastAsia="en-US"/>
              </w:rPr>
            </w:pPr>
            <w:r w:rsidRPr="00715BEF">
              <w:rPr>
                <w:spacing w:val="-2"/>
                <w:sz w:val="16"/>
                <w:szCs w:val="22"/>
                <w:lang w:val="pt-PT" w:eastAsia="en-US"/>
              </w:rPr>
              <w:t>35250</w:t>
            </w:r>
            <w:r w:rsidRPr="00715BEF">
              <w:rPr>
                <w:spacing w:val="-10"/>
                <w:sz w:val="16"/>
                <w:szCs w:val="22"/>
                <w:lang w:val="pt-PT" w:eastAsia="en-US"/>
              </w:rPr>
              <w:t>1</w:t>
            </w:r>
          </w:p>
        </w:tc>
        <w:tc>
          <w:tcPr>
            <w:tcW w:w="667" w:type="dxa"/>
            <w:vAlign w:val="bottom"/>
          </w:tcPr>
          <w:p w14:paraId="79DDD7F6" w14:textId="77777777" w:rsidR="00715BEF" w:rsidRPr="00715BEF" w:rsidRDefault="00715BEF" w:rsidP="009F4D23">
            <w:pPr>
              <w:spacing w:before="91"/>
              <w:ind w:left="17"/>
              <w:jc w:val="center"/>
              <w:rPr>
                <w:b/>
                <w:sz w:val="16"/>
                <w:szCs w:val="22"/>
                <w:lang w:val="pt-PT" w:eastAsia="en-US"/>
              </w:rPr>
            </w:pPr>
            <w:r w:rsidRPr="00715BEF">
              <w:rPr>
                <w:b/>
                <w:spacing w:val="-2"/>
                <w:sz w:val="16"/>
                <w:szCs w:val="22"/>
                <w:lang w:val="pt-PT" w:eastAsia="en-US"/>
              </w:rPr>
              <w:t>623574</w:t>
            </w:r>
          </w:p>
        </w:tc>
      </w:tr>
      <w:tr w:rsidR="00E65731" w:rsidRPr="00715BEF" w14:paraId="0EECF924" w14:textId="77777777" w:rsidTr="009F4D23">
        <w:trPr>
          <w:trHeight w:val="352"/>
        </w:trPr>
        <w:tc>
          <w:tcPr>
            <w:tcW w:w="977" w:type="dxa"/>
            <w:vAlign w:val="bottom"/>
          </w:tcPr>
          <w:p w14:paraId="4113E083" w14:textId="77777777" w:rsidR="00715BEF" w:rsidRPr="00715BEF" w:rsidRDefault="00715BEF" w:rsidP="009F4D23">
            <w:pPr>
              <w:spacing w:line="179" w:lineRule="exact"/>
              <w:ind w:left="2"/>
              <w:jc w:val="center"/>
              <w:rPr>
                <w:b/>
                <w:sz w:val="16"/>
                <w:szCs w:val="22"/>
                <w:lang w:val="pt-PT" w:eastAsia="en-US"/>
              </w:rPr>
            </w:pPr>
            <w:r w:rsidRPr="00715BEF">
              <w:rPr>
                <w:b/>
                <w:sz w:val="16"/>
                <w:szCs w:val="22"/>
                <w:lang w:val="pt-PT" w:eastAsia="en-US"/>
              </w:rPr>
              <w:t>Rio</w:t>
            </w:r>
            <w:r w:rsidRPr="00715BEF">
              <w:rPr>
                <w:b/>
                <w:spacing w:val="-3"/>
                <w:sz w:val="16"/>
                <w:szCs w:val="22"/>
                <w:lang w:val="pt-PT" w:eastAsia="en-US"/>
              </w:rPr>
              <w:t xml:space="preserve"> </w:t>
            </w:r>
            <w:r w:rsidRPr="00715BEF">
              <w:rPr>
                <w:b/>
                <w:spacing w:val="-2"/>
                <w:sz w:val="16"/>
                <w:szCs w:val="22"/>
                <w:lang w:val="pt-PT" w:eastAsia="en-US"/>
              </w:rPr>
              <w:t>Grande</w:t>
            </w:r>
          </w:p>
          <w:p w14:paraId="3298E3BF" w14:textId="77777777" w:rsidR="00715BEF" w:rsidRPr="00715BEF" w:rsidRDefault="00715BEF" w:rsidP="009F4D23">
            <w:pPr>
              <w:spacing w:line="153" w:lineRule="exact"/>
              <w:ind w:left="2"/>
              <w:jc w:val="center"/>
              <w:rPr>
                <w:b/>
                <w:sz w:val="16"/>
                <w:szCs w:val="22"/>
                <w:lang w:val="pt-PT" w:eastAsia="en-US"/>
              </w:rPr>
            </w:pPr>
            <w:r w:rsidRPr="00715BEF">
              <w:rPr>
                <w:b/>
                <w:sz w:val="16"/>
                <w:szCs w:val="22"/>
                <w:lang w:val="pt-PT" w:eastAsia="en-US"/>
              </w:rPr>
              <w:t>do</w:t>
            </w:r>
            <w:r w:rsidRPr="00715BEF">
              <w:rPr>
                <w:b/>
                <w:spacing w:val="-2"/>
                <w:sz w:val="16"/>
                <w:szCs w:val="22"/>
                <w:lang w:val="pt-PT" w:eastAsia="en-US"/>
              </w:rPr>
              <w:t xml:space="preserve"> </w:t>
            </w:r>
            <w:r w:rsidRPr="00715BEF">
              <w:rPr>
                <w:b/>
                <w:spacing w:val="-5"/>
                <w:sz w:val="16"/>
                <w:szCs w:val="22"/>
                <w:lang w:val="pt-PT" w:eastAsia="en-US"/>
              </w:rPr>
              <w:t>Sul</w:t>
            </w:r>
          </w:p>
        </w:tc>
        <w:tc>
          <w:tcPr>
            <w:tcW w:w="666" w:type="dxa"/>
            <w:vAlign w:val="bottom"/>
          </w:tcPr>
          <w:p w14:paraId="2E65EE47" w14:textId="77777777" w:rsidR="00715BEF" w:rsidRPr="00715BEF" w:rsidRDefault="00715BEF" w:rsidP="009F4D23">
            <w:pPr>
              <w:spacing w:before="86"/>
              <w:ind w:left="12"/>
              <w:jc w:val="center"/>
              <w:rPr>
                <w:sz w:val="16"/>
                <w:szCs w:val="22"/>
                <w:lang w:val="pt-PT" w:eastAsia="en-US"/>
              </w:rPr>
            </w:pPr>
            <w:r w:rsidRPr="00715BEF">
              <w:rPr>
                <w:spacing w:val="-10"/>
                <w:sz w:val="16"/>
                <w:szCs w:val="22"/>
                <w:lang w:val="pt-PT" w:eastAsia="en-US"/>
              </w:rPr>
              <w:t>-</w:t>
            </w:r>
          </w:p>
        </w:tc>
        <w:tc>
          <w:tcPr>
            <w:tcW w:w="666" w:type="dxa"/>
            <w:vAlign w:val="bottom"/>
          </w:tcPr>
          <w:p w14:paraId="1772F61C" w14:textId="77777777" w:rsidR="00715BEF" w:rsidRPr="00715BEF" w:rsidRDefault="00715BEF" w:rsidP="009F4D23">
            <w:pPr>
              <w:spacing w:before="86"/>
              <w:ind w:left="12"/>
              <w:jc w:val="center"/>
              <w:rPr>
                <w:sz w:val="16"/>
                <w:szCs w:val="22"/>
                <w:lang w:val="pt-PT" w:eastAsia="en-US"/>
              </w:rPr>
            </w:pPr>
            <w:r w:rsidRPr="00715BEF">
              <w:rPr>
                <w:spacing w:val="-5"/>
                <w:sz w:val="16"/>
                <w:szCs w:val="22"/>
                <w:lang w:val="pt-PT" w:eastAsia="en-US"/>
              </w:rPr>
              <w:t>150</w:t>
            </w:r>
          </w:p>
        </w:tc>
        <w:tc>
          <w:tcPr>
            <w:tcW w:w="666" w:type="dxa"/>
            <w:vAlign w:val="bottom"/>
          </w:tcPr>
          <w:p w14:paraId="30583B42" w14:textId="77777777" w:rsidR="00715BEF" w:rsidRPr="00715BEF" w:rsidRDefault="00715BEF" w:rsidP="009F4D23">
            <w:pPr>
              <w:spacing w:before="86"/>
              <w:ind w:left="12"/>
              <w:jc w:val="center"/>
              <w:rPr>
                <w:sz w:val="16"/>
                <w:szCs w:val="22"/>
                <w:lang w:val="pt-PT" w:eastAsia="en-US"/>
              </w:rPr>
            </w:pPr>
            <w:r w:rsidRPr="00715BEF">
              <w:rPr>
                <w:spacing w:val="-4"/>
                <w:sz w:val="16"/>
                <w:szCs w:val="22"/>
                <w:lang w:val="pt-PT" w:eastAsia="en-US"/>
              </w:rPr>
              <w:t>1722</w:t>
            </w:r>
          </w:p>
        </w:tc>
        <w:tc>
          <w:tcPr>
            <w:tcW w:w="667" w:type="dxa"/>
            <w:vAlign w:val="bottom"/>
          </w:tcPr>
          <w:p w14:paraId="43E61776" w14:textId="77777777" w:rsidR="00715BEF" w:rsidRPr="00715BEF" w:rsidRDefault="00715BEF" w:rsidP="009F4D23">
            <w:pPr>
              <w:spacing w:before="86"/>
              <w:ind w:left="12"/>
              <w:jc w:val="center"/>
              <w:rPr>
                <w:sz w:val="16"/>
                <w:szCs w:val="22"/>
                <w:lang w:val="pt-PT" w:eastAsia="en-US"/>
              </w:rPr>
            </w:pPr>
            <w:r w:rsidRPr="00715BEF">
              <w:rPr>
                <w:spacing w:val="-4"/>
                <w:sz w:val="16"/>
                <w:szCs w:val="22"/>
                <w:lang w:val="pt-PT" w:eastAsia="en-US"/>
              </w:rPr>
              <w:t>3198</w:t>
            </w:r>
          </w:p>
        </w:tc>
        <w:tc>
          <w:tcPr>
            <w:tcW w:w="666" w:type="dxa"/>
            <w:vAlign w:val="bottom"/>
          </w:tcPr>
          <w:p w14:paraId="6D1EE474" w14:textId="77777777" w:rsidR="00715BEF" w:rsidRPr="00715BEF" w:rsidRDefault="00715BEF" w:rsidP="009F4D23">
            <w:pPr>
              <w:spacing w:before="86"/>
              <w:ind w:left="12"/>
              <w:jc w:val="center"/>
              <w:rPr>
                <w:sz w:val="16"/>
                <w:szCs w:val="22"/>
                <w:lang w:val="pt-PT" w:eastAsia="en-US"/>
              </w:rPr>
            </w:pPr>
            <w:r w:rsidRPr="00715BEF">
              <w:rPr>
                <w:spacing w:val="-5"/>
                <w:sz w:val="16"/>
                <w:szCs w:val="22"/>
                <w:lang w:val="pt-PT" w:eastAsia="en-US"/>
              </w:rPr>
              <w:t>183</w:t>
            </w:r>
          </w:p>
        </w:tc>
        <w:tc>
          <w:tcPr>
            <w:tcW w:w="666" w:type="dxa"/>
            <w:vAlign w:val="bottom"/>
          </w:tcPr>
          <w:p w14:paraId="552F2722" w14:textId="77777777" w:rsidR="00715BEF" w:rsidRPr="00715BEF" w:rsidRDefault="00715BEF" w:rsidP="009F4D23">
            <w:pPr>
              <w:spacing w:before="86"/>
              <w:ind w:left="12"/>
              <w:jc w:val="center"/>
              <w:rPr>
                <w:sz w:val="16"/>
                <w:szCs w:val="22"/>
                <w:lang w:val="pt-PT" w:eastAsia="en-US"/>
              </w:rPr>
            </w:pPr>
            <w:r w:rsidRPr="00715BEF">
              <w:rPr>
                <w:spacing w:val="-5"/>
                <w:sz w:val="16"/>
                <w:szCs w:val="22"/>
                <w:lang w:val="pt-PT" w:eastAsia="en-US"/>
              </w:rPr>
              <w:t>128</w:t>
            </w:r>
          </w:p>
        </w:tc>
        <w:tc>
          <w:tcPr>
            <w:tcW w:w="667" w:type="dxa"/>
            <w:vAlign w:val="bottom"/>
          </w:tcPr>
          <w:p w14:paraId="0CFD19E6" w14:textId="77777777" w:rsidR="00715BEF" w:rsidRPr="00715BEF" w:rsidRDefault="00715BEF" w:rsidP="009F4D23">
            <w:pPr>
              <w:spacing w:before="86"/>
              <w:ind w:left="12"/>
              <w:jc w:val="center"/>
              <w:rPr>
                <w:sz w:val="16"/>
                <w:szCs w:val="22"/>
                <w:lang w:val="pt-PT" w:eastAsia="en-US"/>
              </w:rPr>
            </w:pPr>
            <w:r w:rsidRPr="00715BEF">
              <w:rPr>
                <w:spacing w:val="-4"/>
                <w:sz w:val="16"/>
                <w:szCs w:val="22"/>
                <w:lang w:val="pt-PT" w:eastAsia="en-US"/>
              </w:rPr>
              <w:t>1626</w:t>
            </w:r>
          </w:p>
        </w:tc>
        <w:tc>
          <w:tcPr>
            <w:tcW w:w="666" w:type="dxa"/>
            <w:vAlign w:val="bottom"/>
          </w:tcPr>
          <w:p w14:paraId="64D73829" w14:textId="77777777" w:rsidR="00715BEF" w:rsidRPr="00715BEF" w:rsidRDefault="00715BEF" w:rsidP="009F4D23">
            <w:pPr>
              <w:spacing w:before="86"/>
              <w:ind w:left="12"/>
              <w:jc w:val="center"/>
              <w:rPr>
                <w:sz w:val="16"/>
                <w:szCs w:val="22"/>
                <w:lang w:val="pt-PT" w:eastAsia="en-US"/>
              </w:rPr>
            </w:pPr>
            <w:r w:rsidRPr="00715BEF">
              <w:rPr>
                <w:spacing w:val="-4"/>
                <w:sz w:val="16"/>
                <w:szCs w:val="22"/>
                <w:lang w:val="pt-PT" w:eastAsia="en-US"/>
              </w:rPr>
              <w:t>3972</w:t>
            </w:r>
          </w:p>
        </w:tc>
        <w:tc>
          <w:tcPr>
            <w:tcW w:w="666" w:type="dxa"/>
            <w:vAlign w:val="bottom"/>
          </w:tcPr>
          <w:p w14:paraId="2F927229" w14:textId="77777777" w:rsidR="00715BEF" w:rsidRPr="00715BEF" w:rsidRDefault="00715BEF" w:rsidP="009F4D23">
            <w:pPr>
              <w:spacing w:before="86"/>
              <w:ind w:left="12"/>
              <w:jc w:val="center"/>
              <w:rPr>
                <w:sz w:val="16"/>
                <w:szCs w:val="22"/>
                <w:lang w:val="pt-PT" w:eastAsia="en-US"/>
              </w:rPr>
            </w:pPr>
            <w:r w:rsidRPr="00715BEF">
              <w:rPr>
                <w:spacing w:val="-2"/>
                <w:sz w:val="16"/>
                <w:szCs w:val="22"/>
                <w:lang w:val="pt-PT" w:eastAsia="en-US"/>
              </w:rPr>
              <w:t>10838</w:t>
            </w:r>
          </w:p>
        </w:tc>
        <w:tc>
          <w:tcPr>
            <w:tcW w:w="667" w:type="dxa"/>
            <w:vAlign w:val="bottom"/>
          </w:tcPr>
          <w:p w14:paraId="20324CA3" w14:textId="77777777" w:rsidR="00715BEF" w:rsidRPr="00715BEF" w:rsidRDefault="00715BEF" w:rsidP="009F4D23">
            <w:pPr>
              <w:spacing w:before="86"/>
              <w:ind w:left="12"/>
              <w:jc w:val="center"/>
              <w:rPr>
                <w:sz w:val="16"/>
                <w:szCs w:val="22"/>
                <w:lang w:val="pt-PT" w:eastAsia="en-US"/>
              </w:rPr>
            </w:pPr>
            <w:r w:rsidRPr="00715BEF">
              <w:rPr>
                <w:spacing w:val="-2"/>
                <w:sz w:val="16"/>
                <w:szCs w:val="22"/>
                <w:lang w:val="pt-PT" w:eastAsia="en-US"/>
              </w:rPr>
              <w:t>67232</w:t>
            </w:r>
          </w:p>
        </w:tc>
        <w:tc>
          <w:tcPr>
            <w:tcW w:w="666" w:type="dxa"/>
            <w:vAlign w:val="bottom"/>
          </w:tcPr>
          <w:p w14:paraId="44B2D677" w14:textId="77777777" w:rsidR="00715BEF" w:rsidRPr="00715BEF" w:rsidRDefault="00715BEF" w:rsidP="009F4D23">
            <w:pPr>
              <w:spacing w:before="86"/>
              <w:ind w:left="12"/>
              <w:jc w:val="center"/>
              <w:rPr>
                <w:sz w:val="16"/>
                <w:szCs w:val="22"/>
                <w:lang w:val="pt-PT" w:eastAsia="en-US"/>
              </w:rPr>
            </w:pPr>
            <w:r w:rsidRPr="00715BEF">
              <w:rPr>
                <w:spacing w:val="-2"/>
                <w:sz w:val="16"/>
                <w:szCs w:val="22"/>
                <w:lang w:val="pt-PT" w:eastAsia="en-US"/>
              </w:rPr>
              <w:t>38676</w:t>
            </w:r>
          </w:p>
        </w:tc>
        <w:tc>
          <w:tcPr>
            <w:tcW w:w="666" w:type="dxa"/>
            <w:vAlign w:val="bottom"/>
          </w:tcPr>
          <w:p w14:paraId="2726AB3D" w14:textId="7DB1D697" w:rsidR="00715BEF" w:rsidRPr="00715BEF" w:rsidRDefault="00715BEF" w:rsidP="009F4D23">
            <w:pPr>
              <w:spacing w:line="179" w:lineRule="exact"/>
              <w:ind w:left="22"/>
              <w:jc w:val="center"/>
              <w:rPr>
                <w:sz w:val="16"/>
                <w:szCs w:val="22"/>
                <w:lang w:val="pt-PT" w:eastAsia="en-US"/>
              </w:rPr>
            </w:pPr>
            <w:r w:rsidRPr="00715BEF">
              <w:rPr>
                <w:spacing w:val="-2"/>
                <w:sz w:val="16"/>
                <w:szCs w:val="22"/>
                <w:lang w:val="pt-PT" w:eastAsia="en-US"/>
              </w:rPr>
              <w:t>20820</w:t>
            </w:r>
            <w:r w:rsidRPr="00715BEF">
              <w:rPr>
                <w:spacing w:val="-10"/>
                <w:sz w:val="16"/>
                <w:szCs w:val="22"/>
                <w:lang w:val="pt-PT" w:eastAsia="en-US"/>
              </w:rPr>
              <w:t>0</w:t>
            </w:r>
          </w:p>
        </w:tc>
        <w:tc>
          <w:tcPr>
            <w:tcW w:w="667" w:type="dxa"/>
            <w:vAlign w:val="bottom"/>
          </w:tcPr>
          <w:p w14:paraId="1183F8D0" w14:textId="77777777" w:rsidR="00715BEF" w:rsidRPr="00715BEF" w:rsidRDefault="00715BEF" w:rsidP="009F4D23">
            <w:pPr>
              <w:spacing w:before="86"/>
              <w:ind w:left="17"/>
              <w:jc w:val="center"/>
              <w:rPr>
                <w:b/>
                <w:sz w:val="16"/>
                <w:szCs w:val="22"/>
                <w:lang w:val="pt-PT" w:eastAsia="en-US"/>
              </w:rPr>
            </w:pPr>
            <w:r w:rsidRPr="00715BEF">
              <w:rPr>
                <w:b/>
                <w:spacing w:val="-2"/>
                <w:sz w:val="16"/>
                <w:szCs w:val="22"/>
                <w:lang w:val="pt-PT" w:eastAsia="en-US"/>
              </w:rPr>
              <w:t>335925</w:t>
            </w:r>
          </w:p>
        </w:tc>
      </w:tr>
      <w:tr w:rsidR="00E65731" w:rsidRPr="00715BEF" w14:paraId="0E4299B0" w14:textId="77777777" w:rsidTr="009F4D23">
        <w:trPr>
          <w:trHeight w:val="539"/>
        </w:trPr>
        <w:tc>
          <w:tcPr>
            <w:tcW w:w="977" w:type="dxa"/>
            <w:vAlign w:val="bottom"/>
          </w:tcPr>
          <w:p w14:paraId="341E88AF" w14:textId="77777777" w:rsidR="00715BEF" w:rsidRPr="00715BEF" w:rsidRDefault="00715BEF" w:rsidP="009F4D23">
            <w:pPr>
              <w:spacing w:line="180" w:lineRule="atLeast"/>
              <w:ind w:left="53" w:right="49"/>
              <w:jc w:val="center"/>
              <w:rPr>
                <w:b/>
                <w:sz w:val="16"/>
                <w:szCs w:val="22"/>
                <w:lang w:val="pt-PT" w:eastAsia="en-US"/>
              </w:rPr>
            </w:pPr>
            <w:r w:rsidRPr="00715BEF">
              <w:rPr>
                <w:b/>
                <w:spacing w:val="-4"/>
                <w:sz w:val="16"/>
                <w:szCs w:val="22"/>
                <w:lang w:val="pt-PT" w:eastAsia="en-US"/>
              </w:rPr>
              <w:t>Mato</w:t>
            </w:r>
            <w:r w:rsidRPr="00715BEF">
              <w:rPr>
                <w:b/>
                <w:spacing w:val="40"/>
                <w:sz w:val="16"/>
                <w:szCs w:val="22"/>
                <w:lang w:val="pt-PT" w:eastAsia="en-US"/>
              </w:rPr>
              <w:t xml:space="preserve"> </w:t>
            </w:r>
            <w:r w:rsidRPr="00715BEF">
              <w:rPr>
                <w:b/>
                <w:spacing w:val="-2"/>
                <w:sz w:val="16"/>
                <w:szCs w:val="22"/>
                <w:lang w:val="pt-PT" w:eastAsia="en-US"/>
              </w:rPr>
              <w:t>Grosso</w:t>
            </w:r>
            <w:r w:rsidRPr="00715BEF">
              <w:rPr>
                <w:b/>
                <w:spacing w:val="-8"/>
                <w:sz w:val="16"/>
                <w:szCs w:val="22"/>
                <w:lang w:val="pt-PT" w:eastAsia="en-US"/>
              </w:rPr>
              <w:t xml:space="preserve"> </w:t>
            </w:r>
            <w:r w:rsidRPr="00715BEF">
              <w:rPr>
                <w:b/>
                <w:spacing w:val="-2"/>
                <w:sz w:val="16"/>
                <w:szCs w:val="22"/>
                <w:lang w:val="pt-PT" w:eastAsia="en-US"/>
              </w:rPr>
              <w:t>do</w:t>
            </w:r>
            <w:r w:rsidRPr="00715BEF">
              <w:rPr>
                <w:b/>
                <w:spacing w:val="40"/>
                <w:sz w:val="16"/>
                <w:szCs w:val="22"/>
                <w:lang w:val="pt-PT" w:eastAsia="en-US"/>
              </w:rPr>
              <w:t xml:space="preserve"> </w:t>
            </w:r>
            <w:r w:rsidRPr="00715BEF">
              <w:rPr>
                <w:b/>
                <w:spacing w:val="-4"/>
                <w:sz w:val="16"/>
                <w:szCs w:val="22"/>
                <w:lang w:val="pt-PT" w:eastAsia="en-US"/>
              </w:rPr>
              <w:t>Sul</w:t>
            </w:r>
          </w:p>
        </w:tc>
        <w:tc>
          <w:tcPr>
            <w:tcW w:w="666" w:type="dxa"/>
            <w:vAlign w:val="bottom"/>
          </w:tcPr>
          <w:p w14:paraId="126E7AAB" w14:textId="77777777" w:rsidR="00715BEF" w:rsidRPr="00715BEF" w:rsidRDefault="00715BEF" w:rsidP="009F4D23">
            <w:pPr>
              <w:spacing w:before="5"/>
              <w:jc w:val="center"/>
              <w:rPr>
                <w:sz w:val="16"/>
                <w:szCs w:val="22"/>
                <w:lang w:val="pt-PT" w:eastAsia="en-US"/>
              </w:rPr>
            </w:pPr>
          </w:p>
          <w:p w14:paraId="3364A479" w14:textId="77777777" w:rsidR="00715BEF" w:rsidRPr="00715BEF" w:rsidRDefault="00715BEF" w:rsidP="009F4D23">
            <w:pPr>
              <w:ind w:left="12"/>
              <w:jc w:val="center"/>
              <w:rPr>
                <w:sz w:val="16"/>
                <w:szCs w:val="22"/>
                <w:lang w:val="pt-PT" w:eastAsia="en-US"/>
              </w:rPr>
            </w:pPr>
            <w:r w:rsidRPr="00715BEF">
              <w:rPr>
                <w:spacing w:val="-5"/>
                <w:sz w:val="16"/>
                <w:szCs w:val="22"/>
                <w:lang w:val="pt-PT" w:eastAsia="en-US"/>
              </w:rPr>
              <w:t>30</w:t>
            </w:r>
          </w:p>
        </w:tc>
        <w:tc>
          <w:tcPr>
            <w:tcW w:w="666" w:type="dxa"/>
            <w:vAlign w:val="bottom"/>
          </w:tcPr>
          <w:p w14:paraId="37069232" w14:textId="77777777" w:rsidR="00715BEF" w:rsidRPr="00715BEF" w:rsidRDefault="00715BEF" w:rsidP="009F4D23">
            <w:pPr>
              <w:spacing w:before="5"/>
              <w:jc w:val="center"/>
              <w:rPr>
                <w:sz w:val="16"/>
                <w:szCs w:val="22"/>
                <w:lang w:val="pt-PT" w:eastAsia="en-US"/>
              </w:rPr>
            </w:pPr>
          </w:p>
          <w:p w14:paraId="122352A5" w14:textId="77777777" w:rsidR="00715BEF" w:rsidRPr="00715BEF" w:rsidRDefault="00715BEF" w:rsidP="009F4D23">
            <w:pPr>
              <w:ind w:left="12"/>
              <w:jc w:val="center"/>
              <w:rPr>
                <w:sz w:val="16"/>
                <w:szCs w:val="22"/>
                <w:lang w:val="pt-PT" w:eastAsia="en-US"/>
              </w:rPr>
            </w:pPr>
            <w:r w:rsidRPr="00715BEF">
              <w:rPr>
                <w:spacing w:val="-4"/>
                <w:sz w:val="16"/>
                <w:szCs w:val="22"/>
                <w:lang w:val="pt-PT" w:eastAsia="en-US"/>
              </w:rPr>
              <w:t>3397</w:t>
            </w:r>
          </w:p>
        </w:tc>
        <w:tc>
          <w:tcPr>
            <w:tcW w:w="666" w:type="dxa"/>
            <w:vAlign w:val="bottom"/>
          </w:tcPr>
          <w:p w14:paraId="70264C8B" w14:textId="77777777" w:rsidR="00715BEF" w:rsidRPr="00715BEF" w:rsidRDefault="00715BEF" w:rsidP="009F4D23">
            <w:pPr>
              <w:spacing w:before="5"/>
              <w:jc w:val="center"/>
              <w:rPr>
                <w:sz w:val="16"/>
                <w:szCs w:val="22"/>
                <w:lang w:val="pt-PT" w:eastAsia="en-US"/>
              </w:rPr>
            </w:pPr>
          </w:p>
          <w:p w14:paraId="08537114" w14:textId="77777777" w:rsidR="00715BEF" w:rsidRPr="00715BEF" w:rsidRDefault="00715BEF" w:rsidP="009F4D23">
            <w:pPr>
              <w:ind w:left="12"/>
              <w:jc w:val="center"/>
              <w:rPr>
                <w:sz w:val="16"/>
                <w:szCs w:val="22"/>
                <w:lang w:val="pt-PT" w:eastAsia="en-US"/>
              </w:rPr>
            </w:pPr>
            <w:r w:rsidRPr="00715BEF">
              <w:rPr>
                <w:spacing w:val="-2"/>
                <w:sz w:val="16"/>
                <w:szCs w:val="22"/>
                <w:lang w:val="pt-PT" w:eastAsia="en-US"/>
              </w:rPr>
              <w:t>31990</w:t>
            </w:r>
          </w:p>
        </w:tc>
        <w:tc>
          <w:tcPr>
            <w:tcW w:w="667" w:type="dxa"/>
            <w:vAlign w:val="bottom"/>
          </w:tcPr>
          <w:p w14:paraId="0425B40E" w14:textId="77777777" w:rsidR="00715BEF" w:rsidRPr="00715BEF" w:rsidRDefault="00715BEF" w:rsidP="009F4D23">
            <w:pPr>
              <w:spacing w:before="5"/>
              <w:jc w:val="center"/>
              <w:rPr>
                <w:sz w:val="16"/>
                <w:szCs w:val="22"/>
                <w:lang w:val="pt-PT" w:eastAsia="en-US"/>
              </w:rPr>
            </w:pPr>
          </w:p>
          <w:p w14:paraId="357941DF" w14:textId="77777777" w:rsidR="00715BEF" w:rsidRPr="00715BEF" w:rsidRDefault="00715BEF" w:rsidP="009F4D23">
            <w:pPr>
              <w:ind w:left="12"/>
              <w:jc w:val="center"/>
              <w:rPr>
                <w:sz w:val="16"/>
                <w:szCs w:val="22"/>
                <w:lang w:val="pt-PT" w:eastAsia="en-US"/>
              </w:rPr>
            </w:pPr>
            <w:r w:rsidRPr="00715BEF">
              <w:rPr>
                <w:spacing w:val="-2"/>
                <w:sz w:val="16"/>
                <w:szCs w:val="22"/>
                <w:lang w:val="pt-PT" w:eastAsia="en-US"/>
              </w:rPr>
              <w:t>47150</w:t>
            </w:r>
          </w:p>
        </w:tc>
        <w:tc>
          <w:tcPr>
            <w:tcW w:w="666" w:type="dxa"/>
            <w:vAlign w:val="bottom"/>
          </w:tcPr>
          <w:p w14:paraId="07E0D81D" w14:textId="77777777" w:rsidR="00715BEF" w:rsidRPr="00715BEF" w:rsidRDefault="00715BEF" w:rsidP="009F4D23">
            <w:pPr>
              <w:spacing w:before="5"/>
              <w:jc w:val="center"/>
              <w:rPr>
                <w:sz w:val="16"/>
                <w:szCs w:val="22"/>
                <w:lang w:val="pt-PT" w:eastAsia="en-US"/>
              </w:rPr>
            </w:pPr>
          </w:p>
          <w:p w14:paraId="57CF8AAE" w14:textId="77777777" w:rsidR="00715BEF" w:rsidRPr="00715BEF" w:rsidRDefault="00715BEF" w:rsidP="009F4D23">
            <w:pPr>
              <w:ind w:left="12"/>
              <w:jc w:val="center"/>
              <w:rPr>
                <w:sz w:val="16"/>
                <w:szCs w:val="22"/>
                <w:lang w:val="pt-PT" w:eastAsia="en-US"/>
              </w:rPr>
            </w:pPr>
            <w:r w:rsidRPr="00715BEF">
              <w:rPr>
                <w:spacing w:val="-4"/>
                <w:sz w:val="16"/>
                <w:szCs w:val="22"/>
                <w:lang w:val="pt-PT" w:eastAsia="en-US"/>
              </w:rPr>
              <w:t>2322</w:t>
            </w:r>
          </w:p>
        </w:tc>
        <w:tc>
          <w:tcPr>
            <w:tcW w:w="666" w:type="dxa"/>
            <w:vAlign w:val="bottom"/>
          </w:tcPr>
          <w:p w14:paraId="50080D40" w14:textId="77777777" w:rsidR="00715BEF" w:rsidRPr="00715BEF" w:rsidRDefault="00715BEF" w:rsidP="009F4D23">
            <w:pPr>
              <w:spacing w:before="5"/>
              <w:jc w:val="center"/>
              <w:rPr>
                <w:sz w:val="16"/>
                <w:szCs w:val="22"/>
                <w:lang w:val="pt-PT" w:eastAsia="en-US"/>
              </w:rPr>
            </w:pPr>
          </w:p>
          <w:p w14:paraId="5FF13A7F" w14:textId="77777777" w:rsidR="00715BEF" w:rsidRPr="00715BEF" w:rsidRDefault="00715BEF" w:rsidP="009F4D23">
            <w:pPr>
              <w:ind w:left="12"/>
              <w:jc w:val="center"/>
              <w:rPr>
                <w:sz w:val="16"/>
                <w:szCs w:val="22"/>
                <w:lang w:val="pt-PT" w:eastAsia="en-US"/>
              </w:rPr>
            </w:pPr>
            <w:r w:rsidRPr="00715BEF">
              <w:rPr>
                <w:spacing w:val="-4"/>
                <w:sz w:val="16"/>
                <w:szCs w:val="22"/>
                <w:lang w:val="pt-PT" w:eastAsia="en-US"/>
              </w:rPr>
              <w:t>5650</w:t>
            </w:r>
          </w:p>
        </w:tc>
        <w:tc>
          <w:tcPr>
            <w:tcW w:w="667" w:type="dxa"/>
            <w:vAlign w:val="bottom"/>
          </w:tcPr>
          <w:p w14:paraId="445E09B4" w14:textId="77777777" w:rsidR="00715BEF" w:rsidRPr="00715BEF" w:rsidRDefault="00715BEF" w:rsidP="009F4D23">
            <w:pPr>
              <w:spacing w:before="5"/>
              <w:jc w:val="center"/>
              <w:rPr>
                <w:sz w:val="16"/>
                <w:szCs w:val="22"/>
                <w:lang w:val="pt-PT" w:eastAsia="en-US"/>
              </w:rPr>
            </w:pPr>
          </w:p>
          <w:p w14:paraId="66A729FC" w14:textId="77777777" w:rsidR="00715BEF" w:rsidRPr="00715BEF" w:rsidRDefault="00715BEF" w:rsidP="009F4D23">
            <w:pPr>
              <w:ind w:left="12"/>
              <w:jc w:val="center"/>
              <w:rPr>
                <w:sz w:val="16"/>
                <w:szCs w:val="22"/>
                <w:lang w:val="pt-PT" w:eastAsia="en-US"/>
              </w:rPr>
            </w:pPr>
            <w:r w:rsidRPr="00715BEF">
              <w:rPr>
                <w:spacing w:val="-2"/>
                <w:sz w:val="16"/>
                <w:szCs w:val="22"/>
                <w:lang w:val="pt-PT" w:eastAsia="en-US"/>
              </w:rPr>
              <w:t>65380</w:t>
            </w:r>
          </w:p>
        </w:tc>
        <w:tc>
          <w:tcPr>
            <w:tcW w:w="666" w:type="dxa"/>
            <w:vAlign w:val="bottom"/>
          </w:tcPr>
          <w:p w14:paraId="3602A275" w14:textId="77777777" w:rsidR="00715BEF" w:rsidRPr="00715BEF" w:rsidRDefault="00715BEF" w:rsidP="009F4D23">
            <w:pPr>
              <w:spacing w:before="5"/>
              <w:jc w:val="center"/>
              <w:rPr>
                <w:sz w:val="16"/>
                <w:szCs w:val="22"/>
                <w:lang w:val="pt-PT" w:eastAsia="en-US"/>
              </w:rPr>
            </w:pPr>
          </w:p>
          <w:p w14:paraId="1E1F2A4A" w14:textId="77777777" w:rsidR="00715BEF" w:rsidRPr="00715BEF" w:rsidRDefault="00715BEF" w:rsidP="009F4D23">
            <w:pPr>
              <w:ind w:left="12"/>
              <w:jc w:val="center"/>
              <w:rPr>
                <w:sz w:val="16"/>
                <w:szCs w:val="22"/>
                <w:lang w:val="pt-PT" w:eastAsia="en-US"/>
              </w:rPr>
            </w:pPr>
            <w:r w:rsidRPr="00715BEF">
              <w:rPr>
                <w:spacing w:val="-2"/>
                <w:sz w:val="16"/>
                <w:szCs w:val="22"/>
                <w:lang w:val="pt-PT" w:eastAsia="en-US"/>
              </w:rPr>
              <w:t>52232</w:t>
            </w:r>
          </w:p>
        </w:tc>
        <w:tc>
          <w:tcPr>
            <w:tcW w:w="666" w:type="dxa"/>
            <w:vAlign w:val="bottom"/>
          </w:tcPr>
          <w:p w14:paraId="2CA60CCF" w14:textId="77777777" w:rsidR="00715BEF" w:rsidRPr="00715BEF" w:rsidRDefault="00715BEF" w:rsidP="009F4D23">
            <w:pPr>
              <w:spacing w:before="5"/>
              <w:jc w:val="center"/>
              <w:rPr>
                <w:sz w:val="16"/>
                <w:szCs w:val="22"/>
                <w:lang w:val="pt-PT" w:eastAsia="en-US"/>
              </w:rPr>
            </w:pPr>
          </w:p>
          <w:p w14:paraId="79463651" w14:textId="77777777" w:rsidR="00715BEF" w:rsidRPr="00715BEF" w:rsidRDefault="00715BEF" w:rsidP="009F4D23">
            <w:pPr>
              <w:ind w:left="12"/>
              <w:jc w:val="center"/>
              <w:rPr>
                <w:sz w:val="16"/>
                <w:szCs w:val="22"/>
                <w:lang w:val="pt-PT" w:eastAsia="en-US"/>
              </w:rPr>
            </w:pPr>
            <w:r w:rsidRPr="00715BEF">
              <w:rPr>
                <w:spacing w:val="-4"/>
                <w:sz w:val="16"/>
                <w:szCs w:val="22"/>
                <w:lang w:val="pt-PT" w:eastAsia="en-US"/>
              </w:rPr>
              <w:t>9930</w:t>
            </w:r>
          </w:p>
        </w:tc>
        <w:tc>
          <w:tcPr>
            <w:tcW w:w="667" w:type="dxa"/>
            <w:vAlign w:val="bottom"/>
          </w:tcPr>
          <w:p w14:paraId="159EA875" w14:textId="77777777" w:rsidR="00715BEF" w:rsidRPr="00715BEF" w:rsidRDefault="00715BEF" w:rsidP="009F4D23">
            <w:pPr>
              <w:spacing w:before="5"/>
              <w:jc w:val="center"/>
              <w:rPr>
                <w:sz w:val="16"/>
                <w:szCs w:val="22"/>
                <w:lang w:val="pt-PT" w:eastAsia="en-US"/>
              </w:rPr>
            </w:pPr>
          </w:p>
          <w:p w14:paraId="02B13AB1" w14:textId="77777777" w:rsidR="00715BEF" w:rsidRPr="00715BEF" w:rsidRDefault="00715BEF" w:rsidP="009F4D23">
            <w:pPr>
              <w:ind w:left="12"/>
              <w:jc w:val="center"/>
              <w:rPr>
                <w:sz w:val="16"/>
                <w:szCs w:val="22"/>
                <w:lang w:val="pt-PT" w:eastAsia="en-US"/>
              </w:rPr>
            </w:pPr>
            <w:r w:rsidRPr="00715BEF">
              <w:rPr>
                <w:spacing w:val="-2"/>
                <w:sz w:val="16"/>
                <w:szCs w:val="22"/>
                <w:lang w:val="pt-PT" w:eastAsia="en-US"/>
              </w:rPr>
              <w:t>26335</w:t>
            </w:r>
          </w:p>
        </w:tc>
        <w:tc>
          <w:tcPr>
            <w:tcW w:w="666" w:type="dxa"/>
            <w:vAlign w:val="bottom"/>
          </w:tcPr>
          <w:p w14:paraId="642555E4" w14:textId="77777777" w:rsidR="00715BEF" w:rsidRPr="00715BEF" w:rsidRDefault="00715BEF" w:rsidP="009F4D23">
            <w:pPr>
              <w:spacing w:before="5"/>
              <w:jc w:val="center"/>
              <w:rPr>
                <w:sz w:val="16"/>
                <w:szCs w:val="22"/>
                <w:lang w:val="pt-PT" w:eastAsia="en-US"/>
              </w:rPr>
            </w:pPr>
          </w:p>
          <w:p w14:paraId="075CF183" w14:textId="77777777" w:rsidR="00715BEF" w:rsidRPr="00715BEF" w:rsidRDefault="00715BEF" w:rsidP="009F4D23">
            <w:pPr>
              <w:ind w:left="12"/>
              <w:jc w:val="center"/>
              <w:rPr>
                <w:sz w:val="16"/>
                <w:szCs w:val="22"/>
                <w:lang w:val="pt-PT" w:eastAsia="en-US"/>
              </w:rPr>
            </w:pPr>
            <w:r w:rsidRPr="00715BEF">
              <w:rPr>
                <w:spacing w:val="-2"/>
                <w:sz w:val="16"/>
                <w:szCs w:val="22"/>
                <w:lang w:val="pt-PT" w:eastAsia="en-US"/>
              </w:rPr>
              <w:t>45174</w:t>
            </w:r>
          </w:p>
        </w:tc>
        <w:tc>
          <w:tcPr>
            <w:tcW w:w="666" w:type="dxa"/>
            <w:vAlign w:val="bottom"/>
          </w:tcPr>
          <w:p w14:paraId="13A9E55E" w14:textId="77777777" w:rsidR="00715BEF" w:rsidRPr="00715BEF" w:rsidRDefault="00715BEF" w:rsidP="009F4D23">
            <w:pPr>
              <w:spacing w:before="5"/>
              <w:jc w:val="center"/>
              <w:rPr>
                <w:sz w:val="16"/>
                <w:szCs w:val="22"/>
                <w:lang w:val="pt-PT" w:eastAsia="en-US"/>
              </w:rPr>
            </w:pPr>
          </w:p>
          <w:p w14:paraId="77D0F227" w14:textId="77777777" w:rsidR="00715BEF" w:rsidRPr="00715BEF" w:rsidRDefault="00715BEF" w:rsidP="009F4D23">
            <w:pPr>
              <w:ind w:left="22"/>
              <w:jc w:val="center"/>
              <w:rPr>
                <w:sz w:val="16"/>
                <w:szCs w:val="22"/>
                <w:lang w:val="pt-PT" w:eastAsia="en-US"/>
              </w:rPr>
            </w:pPr>
            <w:r w:rsidRPr="00715BEF">
              <w:rPr>
                <w:spacing w:val="-2"/>
                <w:sz w:val="16"/>
                <w:szCs w:val="22"/>
                <w:lang w:val="pt-PT" w:eastAsia="en-US"/>
              </w:rPr>
              <w:t>19278</w:t>
            </w:r>
          </w:p>
        </w:tc>
        <w:tc>
          <w:tcPr>
            <w:tcW w:w="667" w:type="dxa"/>
            <w:vAlign w:val="bottom"/>
          </w:tcPr>
          <w:p w14:paraId="25E6CC6A" w14:textId="77777777" w:rsidR="00715BEF" w:rsidRPr="00715BEF" w:rsidRDefault="00715BEF" w:rsidP="009F4D23">
            <w:pPr>
              <w:spacing w:before="5"/>
              <w:jc w:val="center"/>
              <w:rPr>
                <w:sz w:val="16"/>
                <w:szCs w:val="22"/>
                <w:lang w:val="pt-PT" w:eastAsia="en-US"/>
              </w:rPr>
            </w:pPr>
          </w:p>
          <w:p w14:paraId="223CB6EE" w14:textId="77777777" w:rsidR="00715BEF" w:rsidRPr="00715BEF" w:rsidRDefault="00715BEF" w:rsidP="009F4D23">
            <w:pPr>
              <w:ind w:left="17"/>
              <w:jc w:val="center"/>
              <w:rPr>
                <w:b/>
                <w:sz w:val="16"/>
                <w:szCs w:val="22"/>
                <w:lang w:val="pt-PT" w:eastAsia="en-US"/>
              </w:rPr>
            </w:pPr>
            <w:r w:rsidRPr="00715BEF">
              <w:rPr>
                <w:b/>
                <w:spacing w:val="-2"/>
                <w:sz w:val="16"/>
                <w:szCs w:val="22"/>
                <w:lang w:val="pt-PT" w:eastAsia="en-US"/>
              </w:rPr>
              <w:t>308868</w:t>
            </w:r>
          </w:p>
        </w:tc>
      </w:tr>
      <w:tr w:rsidR="00E65731" w:rsidRPr="00715BEF" w14:paraId="10E00012" w14:textId="77777777" w:rsidTr="009F4D23">
        <w:trPr>
          <w:trHeight w:val="368"/>
        </w:trPr>
        <w:tc>
          <w:tcPr>
            <w:tcW w:w="977" w:type="dxa"/>
            <w:vAlign w:val="bottom"/>
          </w:tcPr>
          <w:p w14:paraId="2C0EA485" w14:textId="77777777" w:rsidR="00715BEF" w:rsidRPr="00715BEF" w:rsidRDefault="00715BEF" w:rsidP="009F4D23">
            <w:pPr>
              <w:spacing w:line="180" w:lineRule="atLeast"/>
              <w:ind w:left="202" w:right="190" w:firstLine="56"/>
              <w:rPr>
                <w:b/>
                <w:sz w:val="16"/>
                <w:szCs w:val="22"/>
                <w:lang w:val="pt-PT" w:eastAsia="en-US"/>
              </w:rPr>
            </w:pPr>
            <w:r w:rsidRPr="00715BEF">
              <w:rPr>
                <w:b/>
                <w:spacing w:val="-4"/>
                <w:sz w:val="16"/>
                <w:szCs w:val="22"/>
                <w:lang w:val="pt-PT" w:eastAsia="en-US"/>
              </w:rPr>
              <w:t>Mato</w:t>
            </w:r>
            <w:r w:rsidRPr="00715BEF">
              <w:rPr>
                <w:b/>
                <w:spacing w:val="40"/>
                <w:sz w:val="16"/>
                <w:szCs w:val="22"/>
                <w:lang w:val="pt-PT" w:eastAsia="en-US"/>
              </w:rPr>
              <w:t xml:space="preserve"> </w:t>
            </w:r>
            <w:r w:rsidRPr="00715BEF">
              <w:rPr>
                <w:b/>
                <w:spacing w:val="-2"/>
                <w:sz w:val="16"/>
                <w:szCs w:val="22"/>
                <w:lang w:val="pt-PT" w:eastAsia="en-US"/>
              </w:rPr>
              <w:t>Grosso</w:t>
            </w:r>
          </w:p>
        </w:tc>
        <w:tc>
          <w:tcPr>
            <w:tcW w:w="666" w:type="dxa"/>
            <w:vAlign w:val="bottom"/>
          </w:tcPr>
          <w:p w14:paraId="48CA42E8" w14:textId="77777777" w:rsidR="00715BEF" w:rsidRPr="00715BEF" w:rsidRDefault="00715BEF" w:rsidP="009F4D23">
            <w:pPr>
              <w:spacing w:before="92"/>
              <w:ind w:left="12"/>
              <w:jc w:val="center"/>
              <w:rPr>
                <w:sz w:val="16"/>
                <w:szCs w:val="22"/>
                <w:lang w:val="pt-PT" w:eastAsia="en-US"/>
              </w:rPr>
            </w:pPr>
            <w:r w:rsidRPr="00715BEF">
              <w:rPr>
                <w:spacing w:val="-5"/>
                <w:sz w:val="16"/>
                <w:szCs w:val="22"/>
                <w:lang w:val="pt-PT" w:eastAsia="en-US"/>
              </w:rPr>
              <w:t>61</w:t>
            </w:r>
          </w:p>
        </w:tc>
        <w:tc>
          <w:tcPr>
            <w:tcW w:w="666" w:type="dxa"/>
            <w:vAlign w:val="bottom"/>
          </w:tcPr>
          <w:p w14:paraId="127587CA" w14:textId="77777777" w:rsidR="00715BEF" w:rsidRPr="00715BEF" w:rsidRDefault="00715BEF" w:rsidP="009F4D23">
            <w:pPr>
              <w:spacing w:before="92"/>
              <w:ind w:left="12"/>
              <w:jc w:val="center"/>
              <w:rPr>
                <w:sz w:val="16"/>
                <w:szCs w:val="22"/>
                <w:lang w:val="pt-PT" w:eastAsia="en-US"/>
              </w:rPr>
            </w:pPr>
            <w:r w:rsidRPr="00715BEF">
              <w:rPr>
                <w:spacing w:val="-4"/>
                <w:sz w:val="16"/>
                <w:szCs w:val="22"/>
                <w:lang w:val="pt-PT" w:eastAsia="en-US"/>
              </w:rPr>
              <w:t>7183</w:t>
            </w:r>
          </w:p>
        </w:tc>
        <w:tc>
          <w:tcPr>
            <w:tcW w:w="666" w:type="dxa"/>
            <w:vAlign w:val="bottom"/>
          </w:tcPr>
          <w:p w14:paraId="41E70B20"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21524</w:t>
            </w:r>
          </w:p>
        </w:tc>
        <w:tc>
          <w:tcPr>
            <w:tcW w:w="667" w:type="dxa"/>
            <w:vAlign w:val="bottom"/>
          </w:tcPr>
          <w:p w14:paraId="57A2B40C"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21377</w:t>
            </w:r>
          </w:p>
        </w:tc>
        <w:tc>
          <w:tcPr>
            <w:tcW w:w="666" w:type="dxa"/>
            <w:vAlign w:val="bottom"/>
          </w:tcPr>
          <w:p w14:paraId="17E22001" w14:textId="77777777" w:rsidR="00715BEF" w:rsidRPr="00715BEF" w:rsidRDefault="00715BEF" w:rsidP="009F4D23">
            <w:pPr>
              <w:spacing w:before="92"/>
              <w:ind w:left="12"/>
              <w:jc w:val="center"/>
              <w:rPr>
                <w:sz w:val="16"/>
                <w:szCs w:val="22"/>
                <w:lang w:val="pt-PT" w:eastAsia="en-US"/>
              </w:rPr>
            </w:pPr>
            <w:r w:rsidRPr="00715BEF">
              <w:rPr>
                <w:spacing w:val="-4"/>
                <w:sz w:val="16"/>
                <w:szCs w:val="22"/>
                <w:lang w:val="pt-PT" w:eastAsia="en-US"/>
              </w:rPr>
              <w:t>9399</w:t>
            </w:r>
          </w:p>
        </w:tc>
        <w:tc>
          <w:tcPr>
            <w:tcW w:w="666" w:type="dxa"/>
            <w:vAlign w:val="bottom"/>
          </w:tcPr>
          <w:p w14:paraId="58F29290" w14:textId="77777777" w:rsidR="00715BEF" w:rsidRPr="00715BEF" w:rsidRDefault="00715BEF" w:rsidP="009F4D23">
            <w:pPr>
              <w:spacing w:before="92"/>
              <w:ind w:left="12"/>
              <w:jc w:val="center"/>
              <w:rPr>
                <w:sz w:val="16"/>
                <w:szCs w:val="22"/>
                <w:lang w:val="pt-PT" w:eastAsia="en-US"/>
              </w:rPr>
            </w:pPr>
            <w:r w:rsidRPr="00715BEF">
              <w:rPr>
                <w:spacing w:val="-4"/>
                <w:sz w:val="16"/>
                <w:szCs w:val="22"/>
                <w:lang w:val="pt-PT" w:eastAsia="en-US"/>
              </w:rPr>
              <w:t>7294</w:t>
            </w:r>
          </w:p>
        </w:tc>
        <w:tc>
          <w:tcPr>
            <w:tcW w:w="667" w:type="dxa"/>
            <w:vAlign w:val="bottom"/>
          </w:tcPr>
          <w:p w14:paraId="6CED9419"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11176</w:t>
            </w:r>
          </w:p>
        </w:tc>
        <w:tc>
          <w:tcPr>
            <w:tcW w:w="666" w:type="dxa"/>
            <w:vAlign w:val="bottom"/>
          </w:tcPr>
          <w:p w14:paraId="71577199"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35023</w:t>
            </w:r>
          </w:p>
        </w:tc>
        <w:tc>
          <w:tcPr>
            <w:tcW w:w="666" w:type="dxa"/>
            <w:vAlign w:val="bottom"/>
          </w:tcPr>
          <w:p w14:paraId="42ADF7CA"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22365</w:t>
            </w:r>
          </w:p>
        </w:tc>
        <w:tc>
          <w:tcPr>
            <w:tcW w:w="667" w:type="dxa"/>
            <w:vAlign w:val="bottom"/>
          </w:tcPr>
          <w:p w14:paraId="2707C7F1"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35371</w:t>
            </w:r>
          </w:p>
        </w:tc>
        <w:tc>
          <w:tcPr>
            <w:tcW w:w="666" w:type="dxa"/>
            <w:vAlign w:val="bottom"/>
          </w:tcPr>
          <w:p w14:paraId="708E2DEF" w14:textId="77777777" w:rsidR="00715BEF" w:rsidRPr="00715BEF" w:rsidRDefault="00715BEF" w:rsidP="009F4D23">
            <w:pPr>
              <w:spacing w:before="92"/>
              <w:ind w:left="12"/>
              <w:jc w:val="center"/>
              <w:rPr>
                <w:sz w:val="16"/>
                <w:szCs w:val="22"/>
                <w:lang w:val="pt-PT" w:eastAsia="en-US"/>
              </w:rPr>
            </w:pPr>
            <w:r w:rsidRPr="00715BEF">
              <w:rPr>
                <w:spacing w:val="-2"/>
                <w:sz w:val="16"/>
                <w:szCs w:val="22"/>
                <w:lang w:val="pt-PT" w:eastAsia="en-US"/>
              </w:rPr>
              <w:t>28607</w:t>
            </w:r>
          </w:p>
        </w:tc>
        <w:tc>
          <w:tcPr>
            <w:tcW w:w="666" w:type="dxa"/>
            <w:vAlign w:val="bottom"/>
          </w:tcPr>
          <w:p w14:paraId="19850B4F" w14:textId="77777777" w:rsidR="00715BEF" w:rsidRPr="00715BEF" w:rsidRDefault="00715BEF" w:rsidP="009F4D23">
            <w:pPr>
              <w:spacing w:before="92"/>
              <w:ind w:left="22"/>
              <w:jc w:val="center"/>
              <w:rPr>
                <w:sz w:val="16"/>
                <w:szCs w:val="22"/>
                <w:lang w:val="pt-PT" w:eastAsia="en-US"/>
              </w:rPr>
            </w:pPr>
            <w:r w:rsidRPr="00715BEF">
              <w:rPr>
                <w:spacing w:val="-2"/>
                <w:sz w:val="16"/>
                <w:szCs w:val="22"/>
                <w:lang w:val="pt-PT" w:eastAsia="en-US"/>
              </w:rPr>
              <w:t>41770</w:t>
            </w:r>
          </w:p>
        </w:tc>
        <w:tc>
          <w:tcPr>
            <w:tcW w:w="667" w:type="dxa"/>
            <w:vAlign w:val="bottom"/>
          </w:tcPr>
          <w:p w14:paraId="200F9551" w14:textId="77777777" w:rsidR="00715BEF" w:rsidRPr="00715BEF" w:rsidRDefault="00715BEF" w:rsidP="009F4D23">
            <w:pPr>
              <w:spacing w:before="92"/>
              <w:ind w:left="17"/>
              <w:jc w:val="center"/>
              <w:rPr>
                <w:b/>
                <w:sz w:val="16"/>
                <w:szCs w:val="22"/>
                <w:lang w:val="pt-PT" w:eastAsia="en-US"/>
              </w:rPr>
            </w:pPr>
            <w:r w:rsidRPr="00715BEF">
              <w:rPr>
                <w:b/>
                <w:spacing w:val="-2"/>
                <w:sz w:val="16"/>
                <w:szCs w:val="22"/>
                <w:lang w:val="pt-PT" w:eastAsia="en-US"/>
              </w:rPr>
              <w:t>241150</w:t>
            </w:r>
          </w:p>
        </w:tc>
      </w:tr>
      <w:tr w:rsidR="00E65731" w:rsidRPr="00715BEF" w14:paraId="3E3BDD71" w14:textId="77777777" w:rsidTr="009F4D23">
        <w:trPr>
          <w:trHeight w:val="359"/>
        </w:trPr>
        <w:tc>
          <w:tcPr>
            <w:tcW w:w="977" w:type="dxa"/>
            <w:vAlign w:val="bottom"/>
          </w:tcPr>
          <w:p w14:paraId="7C6F7C7D" w14:textId="77777777" w:rsidR="00715BEF" w:rsidRPr="00715BEF" w:rsidRDefault="00715BEF" w:rsidP="009F4D23">
            <w:pPr>
              <w:spacing w:before="87"/>
              <w:ind w:left="2"/>
              <w:jc w:val="center"/>
              <w:rPr>
                <w:b/>
                <w:sz w:val="16"/>
                <w:szCs w:val="22"/>
                <w:lang w:val="pt-PT" w:eastAsia="en-US"/>
              </w:rPr>
            </w:pPr>
            <w:r w:rsidRPr="00715BEF">
              <w:rPr>
                <w:b/>
                <w:spacing w:val="-2"/>
                <w:sz w:val="16"/>
                <w:szCs w:val="22"/>
                <w:lang w:val="pt-PT" w:eastAsia="en-US"/>
              </w:rPr>
              <w:t>Goiás</w:t>
            </w:r>
          </w:p>
        </w:tc>
        <w:tc>
          <w:tcPr>
            <w:tcW w:w="666" w:type="dxa"/>
            <w:vAlign w:val="bottom"/>
          </w:tcPr>
          <w:p w14:paraId="5C07D253" w14:textId="77777777" w:rsidR="00715BEF" w:rsidRPr="00715BEF" w:rsidRDefault="00715BEF" w:rsidP="009F4D23">
            <w:pPr>
              <w:spacing w:before="87"/>
              <w:ind w:left="12"/>
              <w:jc w:val="center"/>
              <w:rPr>
                <w:sz w:val="16"/>
                <w:szCs w:val="22"/>
                <w:lang w:val="pt-PT" w:eastAsia="en-US"/>
              </w:rPr>
            </w:pPr>
            <w:r w:rsidRPr="00715BEF">
              <w:rPr>
                <w:spacing w:val="-5"/>
                <w:sz w:val="16"/>
                <w:szCs w:val="22"/>
                <w:lang w:val="pt-PT" w:eastAsia="en-US"/>
              </w:rPr>
              <w:t>291</w:t>
            </w:r>
          </w:p>
        </w:tc>
        <w:tc>
          <w:tcPr>
            <w:tcW w:w="666" w:type="dxa"/>
            <w:vAlign w:val="bottom"/>
          </w:tcPr>
          <w:p w14:paraId="331CB15D"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92905</w:t>
            </w:r>
          </w:p>
        </w:tc>
        <w:tc>
          <w:tcPr>
            <w:tcW w:w="666" w:type="dxa"/>
            <w:vAlign w:val="bottom"/>
          </w:tcPr>
          <w:p w14:paraId="6ECD163F"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168934</w:t>
            </w:r>
          </w:p>
        </w:tc>
        <w:tc>
          <w:tcPr>
            <w:tcW w:w="667" w:type="dxa"/>
            <w:vAlign w:val="bottom"/>
          </w:tcPr>
          <w:p w14:paraId="4CDB6A71"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129798</w:t>
            </w:r>
          </w:p>
        </w:tc>
        <w:tc>
          <w:tcPr>
            <w:tcW w:w="666" w:type="dxa"/>
            <w:vAlign w:val="bottom"/>
          </w:tcPr>
          <w:p w14:paraId="188F5F20"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64080</w:t>
            </w:r>
          </w:p>
        </w:tc>
        <w:tc>
          <w:tcPr>
            <w:tcW w:w="666" w:type="dxa"/>
            <w:vAlign w:val="bottom"/>
          </w:tcPr>
          <w:p w14:paraId="4F40FB95"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91728</w:t>
            </w:r>
          </w:p>
        </w:tc>
        <w:tc>
          <w:tcPr>
            <w:tcW w:w="667" w:type="dxa"/>
            <w:vAlign w:val="bottom"/>
          </w:tcPr>
          <w:p w14:paraId="0B005C5F"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120548</w:t>
            </w:r>
          </w:p>
        </w:tc>
        <w:tc>
          <w:tcPr>
            <w:tcW w:w="666" w:type="dxa"/>
            <w:vAlign w:val="bottom"/>
          </w:tcPr>
          <w:p w14:paraId="27E468CD"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59873</w:t>
            </w:r>
          </w:p>
        </w:tc>
        <w:tc>
          <w:tcPr>
            <w:tcW w:w="666" w:type="dxa"/>
            <w:vAlign w:val="bottom"/>
          </w:tcPr>
          <w:p w14:paraId="00955479"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61242</w:t>
            </w:r>
          </w:p>
        </w:tc>
        <w:tc>
          <w:tcPr>
            <w:tcW w:w="667" w:type="dxa"/>
            <w:vAlign w:val="bottom"/>
          </w:tcPr>
          <w:p w14:paraId="7BD64AD2"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206808</w:t>
            </w:r>
          </w:p>
        </w:tc>
        <w:tc>
          <w:tcPr>
            <w:tcW w:w="666" w:type="dxa"/>
            <w:vAlign w:val="bottom"/>
          </w:tcPr>
          <w:p w14:paraId="67014237" w14:textId="77777777" w:rsidR="00715BEF" w:rsidRPr="00715BEF" w:rsidRDefault="00715BEF" w:rsidP="009F4D23">
            <w:pPr>
              <w:spacing w:before="87"/>
              <w:ind w:left="12"/>
              <w:jc w:val="center"/>
              <w:rPr>
                <w:sz w:val="16"/>
                <w:szCs w:val="22"/>
                <w:lang w:val="pt-PT" w:eastAsia="en-US"/>
              </w:rPr>
            </w:pPr>
            <w:r w:rsidRPr="00715BEF">
              <w:rPr>
                <w:spacing w:val="-2"/>
                <w:sz w:val="16"/>
                <w:szCs w:val="22"/>
                <w:lang w:val="pt-PT" w:eastAsia="en-US"/>
              </w:rPr>
              <w:t>70127</w:t>
            </w:r>
          </w:p>
        </w:tc>
        <w:tc>
          <w:tcPr>
            <w:tcW w:w="666" w:type="dxa"/>
            <w:vAlign w:val="bottom"/>
          </w:tcPr>
          <w:p w14:paraId="2055272F" w14:textId="6E16D9E3" w:rsidR="00715BEF" w:rsidRPr="00715BEF" w:rsidRDefault="00715BEF" w:rsidP="009F4D23">
            <w:pPr>
              <w:spacing w:line="180" w:lineRule="exact"/>
              <w:ind w:left="22"/>
              <w:jc w:val="center"/>
              <w:rPr>
                <w:sz w:val="16"/>
                <w:szCs w:val="22"/>
                <w:lang w:val="pt-PT" w:eastAsia="en-US"/>
              </w:rPr>
            </w:pPr>
            <w:r w:rsidRPr="00715BEF">
              <w:rPr>
                <w:spacing w:val="-2"/>
                <w:sz w:val="16"/>
                <w:szCs w:val="22"/>
                <w:lang w:val="pt-PT" w:eastAsia="en-US"/>
              </w:rPr>
              <w:t>32515</w:t>
            </w:r>
            <w:r w:rsidRPr="00715BEF">
              <w:rPr>
                <w:spacing w:val="-10"/>
                <w:sz w:val="16"/>
                <w:szCs w:val="22"/>
                <w:lang w:val="pt-PT" w:eastAsia="en-US"/>
              </w:rPr>
              <w:t>7</w:t>
            </w:r>
          </w:p>
        </w:tc>
        <w:tc>
          <w:tcPr>
            <w:tcW w:w="667" w:type="dxa"/>
            <w:vAlign w:val="bottom"/>
          </w:tcPr>
          <w:p w14:paraId="7DCD0B6A" w14:textId="77777777" w:rsidR="00715BEF" w:rsidRPr="00715BEF" w:rsidRDefault="00715BEF" w:rsidP="009F4D23">
            <w:pPr>
              <w:spacing w:before="87"/>
              <w:ind w:left="17"/>
              <w:jc w:val="center"/>
              <w:rPr>
                <w:b/>
                <w:sz w:val="16"/>
                <w:szCs w:val="22"/>
                <w:lang w:val="pt-PT" w:eastAsia="en-US"/>
              </w:rPr>
            </w:pPr>
            <w:r w:rsidRPr="00715BEF">
              <w:rPr>
                <w:b/>
                <w:spacing w:val="-2"/>
                <w:sz w:val="16"/>
                <w:szCs w:val="22"/>
                <w:lang w:val="pt-PT" w:eastAsia="en-US"/>
              </w:rPr>
              <w:t>1391491</w:t>
            </w:r>
          </w:p>
        </w:tc>
      </w:tr>
      <w:tr w:rsidR="00E65731" w:rsidRPr="00715BEF" w14:paraId="68331FB7" w14:textId="77777777" w:rsidTr="009F4D23">
        <w:trPr>
          <w:trHeight w:val="360"/>
        </w:trPr>
        <w:tc>
          <w:tcPr>
            <w:tcW w:w="977" w:type="dxa"/>
            <w:vAlign w:val="bottom"/>
          </w:tcPr>
          <w:p w14:paraId="19AAFC50" w14:textId="77777777" w:rsidR="00715BEF" w:rsidRPr="00715BEF" w:rsidRDefault="00715BEF" w:rsidP="009F4D23">
            <w:pPr>
              <w:spacing w:line="184" w:lineRule="exact"/>
              <w:ind w:left="179" w:right="170" w:hanging="1"/>
              <w:jc w:val="center"/>
              <w:rPr>
                <w:b/>
                <w:sz w:val="16"/>
                <w:szCs w:val="22"/>
                <w:lang w:val="pt-PT" w:eastAsia="en-US"/>
              </w:rPr>
            </w:pPr>
            <w:r w:rsidRPr="00715BEF">
              <w:rPr>
                <w:b/>
                <w:spacing w:val="-2"/>
                <w:sz w:val="16"/>
                <w:szCs w:val="22"/>
                <w:lang w:val="pt-PT" w:eastAsia="en-US"/>
              </w:rPr>
              <w:t>Distrito</w:t>
            </w:r>
            <w:r w:rsidRPr="00715BEF">
              <w:rPr>
                <w:b/>
                <w:spacing w:val="40"/>
                <w:sz w:val="16"/>
                <w:szCs w:val="22"/>
                <w:lang w:val="pt-PT" w:eastAsia="en-US"/>
              </w:rPr>
              <w:t xml:space="preserve"> </w:t>
            </w:r>
            <w:r w:rsidRPr="00715BEF">
              <w:rPr>
                <w:b/>
                <w:spacing w:val="-2"/>
                <w:sz w:val="16"/>
                <w:szCs w:val="22"/>
                <w:lang w:val="pt-PT" w:eastAsia="en-US"/>
              </w:rPr>
              <w:t>Federal</w:t>
            </w:r>
          </w:p>
        </w:tc>
        <w:tc>
          <w:tcPr>
            <w:tcW w:w="666" w:type="dxa"/>
            <w:vAlign w:val="bottom"/>
          </w:tcPr>
          <w:p w14:paraId="4F9E4EBF" w14:textId="77777777" w:rsidR="00715BEF" w:rsidRPr="00715BEF" w:rsidRDefault="00715BEF" w:rsidP="009F4D23">
            <w:pPr>
              <w:spacing w:before="90"/>
              <w:ind w:left="12"/>
              <w:jc w:val="center"/>
              <w:rPr>
                <w:sz w:val="16"/>
                <w:szCs w:val="22"/>
                <w:lang w:val="pt-PT" w:eastAsia="en-US"/>
              </w:rPr>
            </w:pPr>
            <w:r w:rsidRPr="00715BEF">
              <w:rPr>
                <w:spacing w:val="-10"/>
                <w:sz w:val="16"/>
                <w:szCs w:val="22"/>
                <w:lang w:val="pt-PT" w:eastAsia="en-US"/>
              </w:rPr>
              <w:t>9</w:t>
            </w:r>
          </w:p>
        </w:tc>
        <w:tc>
          <w:tcPr>
            <w:tcW w:w="666" w:type="dxa"/>
            <w:vAlign w:val="bottom"/>
          </w:tcPr>
          <w:p w14:paraId="073FCC62" w14:textId="77777777" w:rsidR="00715BEF" w:rsidRPr="00715BEF" w:rsidRDefault="00715BEF" w:rsidP="009F4D23">
            <w:pPr>
              <w:spacing w:before="90"/>
              <w:ind w:left="12"/>
              <w:jc w:val="center"/>
              <w:rPr>
                <w:sz w:val="16"/>
                <w:szCs w:val="22"/>
                <w:lang w:val="pt-PT" w:eastAsia="en-US"/>
              </w:rPr>
            </w:pPr>
            <w:r w:rsidRPr="00715BEF">
              <w:rPr>
                <w:spacing w:val="-2"/>
                <w:sz w:val="16"/>
                <w:szCs w:val="22"/>
                <w:lang w:val="pt-PT" w:eastAsia="en-US"/>
              </w:rPr>
              <w:t>13609</w:t>
            </w:r>
          </w:p>
        </w:tc>
        <w:tc>
          <w:tcPr>
            <w:tcW w:w="666" w:type="dxa"/>
            <w:vAlign w:val="bottom"/>
          </w:tcPr>
          <w:p w14:paraId="35907AA8" w14:textId="77777777" w:rsidR="00715BEF" w:rsidRPr="00715BEF" w:rsidRDefault="00715BEF" w:rsidP="009F4D23">
            <w:pPr>
              <w:spacing w:before="90"/>
              <w:ind w:left="12"/>
              <w:jc w:val="center"/>
              <w:rPr>
                <w:sz w:val="16"/>
                <w:szCs w:val="22"/>
                <w:lang w:val="pt-PT" w:eastAsia="en-US"/>
              </w:rPr>
            </w:pPr>
            <w:r w:rsidRPr="00715BEF">
              <w:rPr>
                <w:spacing w:val="-2"/>
                <w:sz w:val="16"/>
                <w:szCs w:val="22"/>
                <w:lang w:val="pt-PT" w:eastAsia="en-US"/>
              </w:rPr>
              <w:t>10245</w:t>
            </w:r>
          </w:p>
        </w:tc>
        <w:tc>
          <w:tcPr>
            <w:tcW w:w="667" w:type="dxa"/>
            <w:vAlign w:val="bottom"/>
          </w:tcPr>
          <w:p w14:paraId="02BE5B92" w14:textId="77777777" w:rsidR="00715BEF" w:rsidRPr="00715BEF" w:rsidRDefault="00715BEF" w:rsidP="009F4D23">
            <w:pPr>
              <w:spacing w:before="90"/>
              <w:ind w:left="12"/>
              <w:jc w:val="center"/>
              <w:rPr>
                <w:sz w:val="16"/>
                <w:szCs w:val="22"/>
                <w:lang w:val="pt-PT" w:eastAsia="en-US"/>
              </w:rPr>
            </w:pPr>
            <w:r w:rsidRPr="00715BEF">
              <w:rPr>
                <w:spacing w:val="-2"/>
                <w:sz w:val="16"/>
                <w:szCs w:val="22"/>
                <w:lang w:val="pt-PT" w:eastAsia="en-US"/>
              </w:rPr>
              <w:t>19603</w:t>
            </w:r>
          </w:p>
        </w:tc>
        <w:tc>
          <w:tcPr>
            <w:tcW w:w="666" w:type="dxa"/>
            <w:vAlign w:val="bottom"/>
          </w:tcPr>
          <w:p w14:paraId="5BCBB007" w14:textId="77777777" w:rsidR="00715BEF" w:rsidRPr="00715BEF" w:rsidRDefault="00715BEF" w:rsidP="009F4D23">
            <w:pPr>
              <w:spacing w:before="90"/>
              <w:ind w:left="12"/>
              <w:jc w:val="center"/>
              <w:rPr>
                <w:sz w:val="16"/>
                <w:szCs w:val="22"/>
                <w:lang w:val="pt-PT" w:eastAsia="en-US"/>
              </w:rPr>
            </w:pPr>
            <w:r w:rsidRPr="00715BEF">
              <w:rPr>
                <w:spacing w:val="-4"/>
                <w:sz w:val="16"/>
                <w:szCs w:val="22"/>
                <w:lang w:val="pt-PT" w:eastAsia="en-US"/>
              </w:rPr>
              <w:t>4251</w:t>
            </w:r>
          </w:p>
        </w:tc>
        <w:tc>
          <w:tcPr>
            <w:tcW w:w="666" w:type="dxa"/>
            <w:vAlign w:val="bottom"/>
          </w:tcPr>
          <w:p w14:paraId="302CDB08" w14:textId="77777777" w:rsidR="00715BEF" w:rsidRPr="00715BEF" w:rsidRDefault="00715BEF" w:rsidP="009F4D23">
            <w:pPr>
              <w:spacing w:before="90"/>
              <w:ind w:left="12"/>
              <w:jc w:val="center"/>
              <w:rPr>
                <w:sz w:val="16"/>
                <w:szCs w:val="22"/>
                <w:lang w:val="pt-PT" w:eastAsia="en-US"/>
              </w:rPr>
            </w:pPr>
            <w:r w:rsidRPr="00715BEF">
              <w:rPr>
                <w:spacing w:val="-4"/>
                <w:sz w:val="16"/>
                <w:szCs w:val="22"/>
                <w:lang w:val="pt-PT" w:eastAsia="en-US"/>
              </w:rPr>
              <w:t>2482</w:t>
            </w:r>
          </w:p>
        </w:tc>
        <w:tc>
          <w:tcPr>
            <w:tcW w:w="667" w:type="dxa"/>
            <w:vAlign w:val="bottom"/>
          </w:tcPr>
          <w:p w14:paraId="43DB8E42" w14:textId="77777777" w:rsidR="00715BEF" w:rsidRPr="00715BEF" w:rsidRDefault="00715BEF" w:rsidP="009F4D23">
            <w:pPr>
              <w:spacing w:before="90"/>
              <w:ind w:left="12"/>
              <w:jc w:val="center"/>
              <w:rPr>
                <w:sz w:val="16"/>
                <w:szCs w:val="22"/>
                <w:lang w:val="pt-PT" w:eastAsia="en-US"/>
              </w:rPr>
            </w:pPr>
            <w:r w:rsidRPr="00715BEF">
              <w:rPr>
                <w:spacing w:val="-2"/>
                <w:sz w:val="16"/>
                <w:szCs w:val="22"/>
                <w:lang w:val="pt-PT" w:eastAsia="en-US"/>
              </w:rPr>
              <w:t>39583</w:t>
            </w:r>
          </w:p>
        </w:tc>
        <w:tc>
          <w:tcPr>
            <w:tcW w:w="666" w:type="dxa"/>
            <w:vAlign w:val="bottom"/>
          </w:tcPr>
          <w:p w14:paraId="58ED5756" w14:textId="77777777" w:rsidR="00715BEF" w:rsidRPr="00715BEF" w:rsidRDefault="00715BEF" w:rsidP="009F4D23">
            <w:pPr>
              <w:spacing w:before="90"/>
              <w:ind w:left="12"/>
              <w:jc w:val="center"/>
              <w:rPr>
                <w:sz w:val="16"/>
                <w:szCs w:val="22"/>
                <w:lang w:val="pt-PT" w:eastAsia="en-US"/>
              </w:rPr>
            </w:pPr>
            <w:r w:rsidRPr="00715BEF">
              <w:rPr>
                <w:spacing w:val="-2"/>
                <w:sz w:val="16"/>
                <w:szCs w:val="22"/>
                <w:lang w:val="pt-PT" w:eastAsia="en-US"/>
              </w:rPr>
              <w:t>50856</w:t>
            </w:r>
          </w:p>
        </w:tc>
        <w:tc>
          <w:tcPr>
            <w:tcW w:w="666" w:type="dxa"/>
            <w:vAlign w:val="bottom"/>
          </w:tcPr>
          <w:p w14:paraId="243C6485" w14:textId="77777777" w:rsidR="00715BEF" w:rsidRPr="00715BEF" w:rsidRDefault="00715BEF" w:rsidP="009F4D23">
            <w:pPr>
              <w:spacing w:before="90"/>
              <w:ind w:left="12"/>
              <w:jc w:val="center"/>
              <w:rPr>
                <w:sz w:val="16"/>
                <w:szCs w:val="22"/>
                <w:lang w:val="pt-PT" w:eastAsia="en-US"/>
              </w:rPr>
            </w:pPr>
            <w:r w:rsidRPr="00715BEF">
              <w:rPr>
                <w:spacing w:val="-2"/>
                <w:sz w:val="16"/>
                <w:szCs w:val="22"/>
                <w:lang w:val="pt-PT" w:eastAsia="en-US"/>
              </w:rPr>
              <w:t>18707</w:t>
            </w:r>
          </w:p>
        </w:tc>
        <w:tc>
          <w:tcPr>
            <w:tcW w:w="667" w:type="dxa"/>
            <w:vAlign w:val="bottom"/>
          </w:tcPr>
          <w:p w14:paraId="3BE919D5" w14:textId="77777777" w:rsidR="00715BEF" w:rsidRPr="00715BEF" w:rsidRDefault="00715BEF" w:rsidP="009F4D23">
            <w:pPr>
              <w:spacing w:before="90"/>
              <w:ind w:left="12"/>
              <w:jc w:val="center"/>
              <w:rPr>
                <w:sz w:val="16"/>
                <w:szCs w:val="22"/>
                <w:lang w:val="pt-PT" w:eastAsia="en-US"/>
              </w:rPr>
            </w:pPr>
            <w:r w:rsidRPr="00715BEF">
              <w:rPr>
                <w:spacing w:val="-2"/>
                <w:sz w:val="16"/>
                <w:szCs w:val="22"/>
                <w:lang w:val="pt-PT" w:eastAsia="en-US"/>
              </w:rPr>
              <w:t>72691</w:t>
            </w:r>
          </w:p>
        </w:tc>
        <w:tc>
          <w:tcPr>
            <w:tcW w:w="666" w:type="dxa"/>
            <w:vAlign w:val="bottom"/>
          </w:tcPr>
          <w:p w14:paraId="7890E036" w14:textId="77777777" w:rsidR="00715BEF" w:rsidRPr="00715BEF" w:rsidRDefault="00715BEF" w:rsidP="009F4D23">
            <w:pPr>
              <w:spacing w:before="90"/>
              <w:ind w:left="12"/>
              <w:jc w:val="center"/>
              <w:rPr>
                <w:sz w:val="16"/>
                <w:szCs w:val="22"/>
                <w:lang w:val="pt-PT" w:eastAsia="en-US"/>
              </w:rPr>
            </w:pPr>
            <w:r w:rsidRPr="00715BEF">
              <w:rPr>
                <w:spacing w:val="-2"/>
                <w:sz w:val="16"/>
                <w:szCs w:val="22"/>
                <w:lang w:val="pt-PT" w:eastAsia="en-US"/>
              </w:rPr>
              <w:t>42167</w:t>
            </w:r>
          </w:p>
        </w:tc>
        <w:tc>
          <w:tcPr>
            <w:tcW w:w="666" w:type="dxa"/>
            <w:vAlign w:val="bottom"/>
          </w:tcPr>
          <w:p w14:paraId="4E74523F" w14:textId="342E44EC" w:rsidR="00715BEF" w:rsidRPr="00715BEF" w:rsidRDefault="00715BEF" w:rsidP="009F4D23">
            <w:pPr>
              <w:spacing w:line="183" w:lineRule="exact"/>
              <w:ind w:left="22"/>
              <w:jc w:val="center"/>
              <w:rPr>
                <w:sz w:val="16"/>
                <w:szCs w:val="22"/>
                <w:lang w:val="pt-PT" w:eastAsia="en-US"/>
              </w:rPr>
            </w:pPr>
            <w:r w:rsidRPr="00715BEF">
              <w:rPr>
                <w:spacing w:val="-2"/>
                <w:sz w:val="16"/>
                <w:szCs w:val="22"/>
                <w:lang w:val="pt-PT" w:eastAsia="en-US"/>
              </w:rPr>
              <w:t>27840</w:t>
            </w:r>
            <w:r w:rsidRPr="00715BEF">
              <w:rPr>
                <w:spacing w:val="-10"/>
                <w:sz w:val="16"/>
                <w:szCs w:val="22"/>
                <w:lang w:val="pt-PT" w:eastAsia="en-US"/>
              </w:rPr>
              <w:t>4</w:t>
            </w:r>
          </w:p>
        </w:tc>
        <w:tc>
          <w:tcPr>
            <w:tcW w:w="667" w:type="dxa"/>
            <w:vAlign w:val="bottom"/>
          </w:tcPr>
          <w:p w14:paraId="5F840EA8" w14:textId="77777777" w:rsidR="00715BEF" w:rsidRPr="00715BEF" w:rsidRDefault="00715BEF" w:rsidP="009F4D23">
            <w:pPr>
              <w:spacing w:before="90"/>
              <w:ind w:left="17"/>
              <w:jc w:val="center"/>
              <w:rPr>
                <w:b/>
                <w:sz w:val="16"/>
                <w:szCs w:val="22"/>
                <w:lang w:val="pt-PT" w:eastAsia="en-US"/>
              </w:rPr>
            </w:pPr>
            <w:r w:rsidRPr="00715BEF">
              <w:rPr>
                <w:b/>
                <w:spacing w:val="-2"/>
                <w:sz w:val="16"/>
                <w:szCs w:val="22"/>
                <w:lang w:val="pt-PT" w:eastAsia="en-US"/>
              </w:rPr>
              <w:t>552607</w:t>
            </w:r>
          </w:p>
        </w:tc>
      </w:tr>
      <w:tr w:rsidR="00E65731" w:rsidRPr="00715BEF" w14:paraId="46FFBD54" w14:textId="77777777" w:rsidTr="009F4D23">
        <w:trPr>
          <w:trHeight w:val="351"/>
        </w:trPr>
        <w:tc>
          <w:tcPr>
            <w:tcW w:w="977" w:type="dxa"/>
            <w:vAlign w:val="bottom"/>
          </w:tcPr>
          <w:p w14:paraId="0C54A3C6" w14:textId="77777777" w:rsidR="00715BEF" w:rsidRPr="00715BEF" w:rsidRDefault="00715BEF" w:rsidP="009F4D23">
            <w:pPr>
              <w:spacing w:line="178" w:lineRule="exact"/>
              <w:ind w:left="125"/>
              <w:rPr>
                <w:b/>
                <w:sz w:val="16"/>
                <w:szCs w:val="22"/>
                <w:lang w:val="pt-PT" w:eastAsia="en-US"/>
              </w:rPr>
            </w:pPr>
            <w:r w:rsidRPr="00715BEF">
              <w:rPr>
                <w:b/>
                <w:spacing w:val="-2"/>
                <w:sz w:val="16"/>
                <w:szCs w:val="22"/>
                <w:lang w:val="pt-PT" w:eastAsia="en-US"/>
              </w:rPr>
              <w:t>Ignorado</w:t>
            </w:r>
          </w:p>
          <w:p w14:paraId="261B92D0" w14:textId="02F9FFC0" w:rsidR="00715BEF" w:rsidRPr="00715BEF" w:rsidRDefault="00715BEF" w:rsidP="009F4D23">
            <w:pPr>
              <w:spacing w:line="154" w:lineRule="exact"/>
              <w:ind w:left="148"/>
              <w:rPr>
                <w:b/>
                <w:sz w:val="16"/>
                <w:szCs w:val="22"/>
                <w:lang w:val="pt-PT" w:eastAsia="en-US"/>
              </w:rPr>
            </w:pPr>
            <w:r w:rsidRPr="00715BEF">
              <w:rPr>
                <w:b/>
                <w:spacing w:val="-2"/>
                <w:sz w:val="16"/>
                <w:szCs w:val="22"/>
                <w:lang w:val="pt-PT" w:eastAsia="en-US"/>
              </w:rPr>
              <w:t>/</w:t>
            </w:r>
            <w:r w:rsidR="00E65731">
              <w:rPr>
                <w:b/>
                <w:spacing w:val="-2"/>
                <w:sz w:val="16"/>
                <w:szCs w:val="22"/>
                <w:lang w:val="pt-PT" w:eastAsia="en-US"/>
              </w:rPr>
              <w:t>E</w:t>
            </w:r>
            <w:r w:rsidRPr="00715BEF">
              <w:rPr>
                <w:b/>
                <w:spacing w:val="-2"/>
                <w:sz w:val="16"/>
                <w:szCs w:val="22"/>
                <w:lang w:val="pt-PT" w:eastAsia="en-US"/>
              </w:rPr>
              <w:t>xterior</w:t>
            </w:r>
          </w:p>
        </w:tc>
        <w:tc>
          <w:tcPr>
            <w:tcW w:w="666" w:type="dxa"/>
            <w:vAlign w:val="bottom"/>
          </w:tcPr>
          <w:p w14:paraId="0ADBEBAA"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6" w:type="dxa"/>
            <w:vAlign w:val="bottom"/>
          </w:tcPr>
          <w:p w14:paraId="31EC91C8"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6" w:type="dxa"/>
            <w:vAlign w:val="bottom"/>
          </w:tcPr>
          <w:p w14:paraId="5BA161E6"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7" w:type="dxa"/>
            <w:vAlign w:val="bottom"/>
          </w:tcPr>
          <w:p w14:paraId="59358FE4" w14:textId="77777777" w:rsidR="00715BEF" w:rsidRPr="00715BEF" w:rsidRDefault="00715BEF" w:rsidP="009F4D23">
            <w:pPr>
              <w:spacing w:before="85"/>
              <w:ind w:left="12"/>
              <w:jc w:val="center"/>
              <w:rPr>
                <w:sz w:val="16"/>
                <w:szCs w:val="22"/>
                <w:lang w:val="pt-PT" w:eastAsia="en-US"/>
              </w:rPr>
            </w:pPr>
            <w:r w:rsidRPr="00715BEF">
              <w:rPr>
                <w:spacing w:val="-5"/>
                <w:sz w:val="16"/>
                <w:szCs w:val="22"/>
                <w:lang w:val="pt-PT" w:eastAsia="en-US"/>
              </w:rPr>
              <w:t>13</w:t>
            </w:r>
          </w:p>
        </w:tc>
        <w:tc>
          <w:tcPr>
            <w:tcW w:w="666" w:type="dxa"/>
            <w:vAlign w:val="bottom"/>
          </w:tcPr>
          <w:p w14:paraId="76DE07C6"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6" w:type="dxa"/>
            <w:vAlign w:val="bottom"/>
          </w:tcPr>
          <w:p w14:paraId="3EDD30FD"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7" w:type="dxa"/>
            <w:vAlign w:val="bottom"/>
          </w:tcPr>
          <w:p w14:paraId="46AD2FB4"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6" w:type="dxa"/>
            <w:vAlign w:val="bottom"/>
          </w:tcPr>
          <w:p w14:paraId="7D0BE567"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6" w:type="dxa"/>
            <w:vAlign w:val="bottom"/>
          </w:tcPr>
          <w:p w14:paraId="4C6C9887"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7" w:type="dxa"/>
            <w:vAlign w:val="bottom"/>
          </w:tcPr>
          <w:p w14:paraId="7D245379"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6" w:type="dxa"/>
            <w:vAlign w:val="bottom"/>
          </w:tcPr>
          <w:p w14:paraId="75A34064" w14:textId="77777777" w:rsidR="00715BEF" w:rsidRPr="00715BEF" w:rsidRDefault="00715BEF" w:rsidP="009F4D23">
            <w:pPr>
              <w:spacing w:before="85"/>
              <w:ind w:left="12"/>
              <w:jc w:val="center"/>
              <w:rPr>
                <w:sz w:val="16"/>
                <w:szCs w:val="22"/>
                <w:lang w:val="pt-PT" w:eastAsia="en-US"/>
              </w:rPr>
            </w:pPr>
            <w:r w:rsidRPr="00715BEF">
              <w:rPr>
                <w:spacing w:val="-10"/>
                <w:sz w:val="16"/>
                <w:szCs w:val="22"/>
                <w:lang w:val="pt-PT" w:eastAsia="en-US"/>
              </w:rPr>
              <w:t>-</w:t>
            </w:r>
          </w:p>
        </w:tc>
        <w:tc>
          <w:tcPr>
            <w:tcW w:w="666" w:type="dxa"/>
            <w:vAlign w:val="bottom"/>
          </w:tcPr>
          <w:p w14:paraId="12EA2ADA" w14:textId="77777777" w:rsidR="00715BEF" w:rsidRPr="00715BEF" w:rsidRDefault="00715BEF" w:rsidP="009F4D23">
            <w:pPr>
              <w:spacing w:before="85"/>
              <w:ind w:left="22"/>
              <w:jc w:val="center"/>
              <w:rPr>
                <w:sz w:val="16"/>
                <w:szCs w:val="22"/>
                <w:lang w:val="pt-PT" w:eastAsia="en-US"/>
              </w:rPr>
            </w:pPr>
            <w:r w:rsidRPr="00715BEF">
              <w:rPr>
                <w:spacing w:val="-10"/>
                <w:sz w:val="16"/>
                <w:szCs w:val="22"/>
                <w:lang w:val="pt-PT" w:eastAsia="en-US"/>
              </w:rPr>
              <w:t>-</w:t>
            </w:r>
          </w:p>
        </w:tc>
        <w:tc>
          <w:tcPr>
            <w:tcW w:w="667" w:type="dxa"/>
            <w:vAlign w:val="bottom"/>
          </w:tcPr>
          <w:p w14:paraId="3C7A9DAD" w14:textId="77777777" w:rsidR="00715BEF" w:rsidRPr="00715BEF" w:rsidRDefault="00715BEF" w:rsidP="009F4D23">
            <w:pPr>
              <w:spacing w:before="85"/>
              <w:ind w:left="17"/>
              <w:jc w:val="center"/>
              <w:rPr>
                <w:b/>
                <w:sz w:val="16"/>
                <w:szCs w:val="22"/>
                <w:lang w:val="pt-PT" w:eastAsia="en-US"/>
              </w:rPr>
            </w:pPr>
            <w:r w:rsidRPr="00715BEF">
              <w:rPr>
                <w:b/>
                <w:spacing w:val="-5"/>
                <w:sz w:val="16"/>
                <w:szCs w:val="22"/>
                <w:lang w:val="pt-PT" w:eastAsia="en-US"/>
              </w:rPr>
              <w:t>13</w:t>
            </w:r>
          </w:p>
        </w:tc>
      </w:tr>
      <w:tr w:rsidR="00E65731" w:rsidRPr="00715BEF" w14:paraId="5F296730" w14:textId="77777777" w:rsidTr="009F4D23">
        <w:trPr>
          <w:trHeight w:val="359"/>
        </w:trPr>
        <w:tc>
          <w:tcPr>
            <w:tcW w:w="977" w:type="dxa"/>
            <w:vAlign w:val="bottom"/>
          </w:tcPr>
          <w:p w14:paraId="5C0F244B" w14:textId="77777777" w:rsidR="00715BEF" w:rsidRPr="00715BEF" w:rsidRDefault="00715BEF" w:rsidP="009F4D23">
            <w:pPr>
              <w:spacing w:before="96"/>
              <w:ind w:left="2"/>
              <w:jc w:val="center"/>
              <w:rPr>
                <w:b/>
                <w:sz w:val="16"/>
                <w:szCs w:val="22"/>
                <w:lang w:val="pt-PT" w:eastAsia="en-US"/>
              </w:rPr>
            </w:pPr>
            <w:r w:rsidRPr="00715BEF">
              <w:rPr>
                <w:b/>
                <w:spacing w:val="-2"/>
                <w:sz w:val="16"/>
                <w:szCs w:val="22"/>
                <w:lang w:val="pt-PT" w:eastAsia="en-US"/>
              </w:rPr>
              <w:t>Total</w:t>
            </w:r>
          </w:p>
        </w:tc>
        <w:tc>
          <w:tcPr>
            <w:tcW w:w="666" w:type="dxa"/>
            <w:vAlign w:val="bottom"/>
          </w:tcPr>
          <w:p w14:paraId="4BF036D9" w14:textId="77777777" w:rsidR="00715BEF" w:rsidRPr="00715BEF" w:rsidRDefault="00715BEF" w:rsidP="009F4D23">
            <w:pPr>
              <w:spacing w:before="96"/>
              <w:ind w:left="12"/>
              <w:jc w:val="center"/>
              <w:rPr>
                <w:b/>
                <w:sz w:val="16"/>
                <w:szCs w:val="22"/>
                <w:lang w:val="pt-PT" w:eastAsia="en-US"/>
              </w:rPr>
            </w:pPr>
            <w:r w:rsidRPr="00715BEF">
              <w:rPr>
                <w:b/>
                <w:spacing w:val="-4"/>
                <w:sz w:val="16"/>
                <w:szCs w:val="22"/>
                <w:lang w:val="pt-PT" w:eastAsia="en-US"/>
              </w:rPr>
              <w:t>1110</w:t>
            </w:r>
          </w:p>
        </w:tc>
        <w:tc>
          <w:tcPr>
            <w:tcW w:w="666" w:type="dxa"/>
            <w:vAlign w:val="bottom"/>
          </w:tcPr>
          <w:p w14:paraId="5975085C" w14:textId="77777777" w:rsidR="00715BEF" w:rsidRPr="00715BEF" w:rsidRDefault="00715BEF" w:rsidP="009F4D23">
            <w:pPr>
              <w:spacing w:before="96"/>
              <w:ind w:left="12"/>
              <w:jc w:val="center"/>
              <w:rPr>
                <w:b/>
                <w:sz w:val="16"/>
                <w:szCs w:val="22"/>
                <w:lang w:val="pt-PT" w:eastAsia="en-US"/>
              </w:rPr>
            </w:pPr>
            <w:r w:rsidRPr="00715BEF">
              <w:rPr>
                <w:b/>
                <w:spacing w:val="-2"/>
                <w:sz w:val="16"/>
                <w:szCs w:val="22"/>
                <w:lang w:val="pt-PT" w:eastAsia="en-US"/>
              </w:rPr>
              <w:t>591128</w:t>
            </w:r>
          </w:p>
        </w:tc>
        <w:tc>
          <w:tcPr>
            <w:tcW w:w="666" w:type="dxa"/>
            <w:vAlign w:val="bottom"/>
          </w:tcPr>
          <w:p w14:paraId="047672DE" w14:textId="6D0DB3A3" w:rsidR="00715BEF" w:rsidRPr="00715BEF" w:rsidRDefault="00715BEF" w:rsidP="009F4D23">
            <w:pPr>
              <w:spacing w:before="4"/>
              <w:ind w:left="12"/>
              <w:jc w:val="center"/>
              <w:rPr>
                <w:b/>
                <w:sz w:val="16"/>
                <w:szCs w:val="22"/>
                <w:lang w:val="pt-PT" w:eastAsia="en-US"/>
              </w:rPr>
            </w:pPr>
            <w:r w:rsidRPr="00715BEF">
              <w:rPr>
                <w:b/>
                <w:spacing w:val="-2"/>
                <w:sz w:val="16"/>
                <w:szCs w:val="22"/>
                <w:lang w:val="pt-PT" w:eastAsia="en-US"/>
              </w:rPr>
              <w:t>169780</w:t>
            </w:r>
            <w:r w:rsidRPr="00715BEF">
              <w:rPr>
                <w:b/>
                <w:spacing w:val="-10"/>
                <w:sz w:val="16"/>
                <w:szCs w:val="22"/>
                <w:lang w:val="pt-PT" w:eastAsia="en-US"/>
              </w:rPr>
              <w:t>1</w:t>
            </w:r>
          </w:p>
        </w:tc>
        <w:tc>
          <w:tcPr>
            <w:tcW w:w="667" w:type="dxa"/>
            <w:vAlign w:val="bottom"/>
          </w:tcPr>
          <w:p w14:paraId="5005E88E" w14:textId="41B15552" w:rsidR="00715BEF" w:rsidRPr="00715BEF" w:rsidRDefault="00715BEF" w:rsidP="009F4D23">
            <w:pPr>
              <w:spacing w:before="4"/>
              <w:ind w:left="12"/>
              <w:jc w:val="center"/>
              <w:rPr>
                <w:b/>
                <w:sz w:val="16"/>
                <w:szCs w:val="22"/>
                <w:lang w:val="pt-PT" w:eastAsia="en-US"/>
              </w:rPr>
            </w:pPr>
            <w:r w:rsidRPr="00715BEF">
              <w:rPr>
                <w:b/>
                <w:spacing w:val="-2"/>
                <w:sz w:val="16"/>
                <w:szCs w:val="22"/>
                <w:lang w:val="pt-PT" w:eastAsia="en-US"/>
              </w:rPr>
              <w:t>151885</w:t>
            </w:r>
            <w:r w:rsidRPr="00715BEF">
              <w:rPr>
                <w:b/>
                <w:spacing w:val="-10"/>
                <w:sz w:val="16"/>
                <w:szCs w:val="22"/>
                <w:lang w:val="pt-PT" w:eastAsia="en-US"/>
              </w:rPr>
              <w:t>7</w:t>
            </w:r>
          </w:p>
        </w:tc>
        <w:tc>
          <w:tcPr>
            <w:tcW w:w="666" w:type="dxa"/>
            <w:vAlign w:val="bottom"/>
          </w:tcPr>
          <w:p w14:paraId="0DB75F8A" w14:textId="77777777" w:rsidR="00715BEF" w:rsidRPr="00715BEF" w:rsidRDefault="00715BEF" w:rsidP="009F4D23">
            <w:pPr>
              <w:spacing w:before="96"/>
              <w:ind w:left="12"/>
              <w:jc w:val="center"/>
              <w:rPr>
                <w:b/>
                <w:sz w:val="16"/>
                <w:szCs w:val="22"/>
                <w:lang w:val="pt-PT" w:eastAsia="en-US"/>
              </w:rPr>
            </w:pPr>
            <w:r w:rsidRPr="00715BEF">
              <w:rPr>
                <w:b/>
                <w:spacing w:val="-2"/>
                <w:sz w:val="16"/>
                <w:szCs w:val="22"/>
                <w:lang w:val="pt-PT" w:eastAsia="en-US"/>
              </w:rPr>
              <w:t>243336</w:t>
            </w:r>
          </w:p>
        </w:tc>
        <w:tc>
          <w:tcPr>
            <w:tcW w:w="666" w:type="dxa"/>
            <w:vAlign w:val="bottom"/>
          </w:tcPr>
          <w:p w14:paraId="4ED8DD57" w14:textId="4E40C7A1" w:rsidR="00715BEF" w:rsidRPr="00715BEF" w:rsidRDefault="00715BEF" w:rsidP="009F4D23">
            <w:pPr>
              <w:spacing w:before="96"/>
              <w:jc w:val="center"/>
              <w:rPr>
                <w:b/>
                <w:sz w:val="16"/>
                <w:szCs w:val="22"/>
                <w:lang w:val="pt-PT" w:eastAsia="en-US"/>
              </w:rPr>
            </w:pPr>
            <w:r w:rsidRPr="00715BEF">
              <w:rPr>
                <w:b/>
                <w:spacing w:val="-2"/>
                <w:sz w:val="16"/>
                <w:szCs w:val="22"/>
                <w:lang w:val="pt-PT" w:eastAsia="en-US"/>
              </w:rPr>
              <w:t>266386</w:t>
            </w:r>
          </w:p>
        </w:tc>
        <w:tc>
          <w:tcPr>
            <w:tcW w:w="667" w:type="dxa"/>
            <w:vAlign w:val="bottom"/>
          </w:tcPr>
          <w:p w14:paraId="329D17F7" w14:textId="12E16C8A" w:rsidR="00715BEF" w:rsidRPr="00715BEF" w:rsidRDefault="00715BEF" w:rsidP="009F4D23">
            <w:pPr>
              <w:spacing w:before="4"/>
              <w:ind w:left="12"/>
              <w:jc w:val="center"/>
              <w:rPr>
                <w:b/>
                <w:sz w:val="16"/>
                <w:szCs w:val="22"/>
                <w:lang w:val="pt-PT" w:eastAsia="en-US"/>
              </w:rPr>
            </w:pPr>
            <w:r w:rsidRPr="00715BEF">
              <w:rPr>
                <w:b/>
                <w:spacing w:val="-2"/>
                <w:sz w:val="16"/>
                <w:szCs w:val="22"/>
                <w:lang w:val="pt-PT" w:eastAsia="en-US"/>
              </w:rPr>
              <w:t>155658</w:t>
            </w:r>
            <w:r w:rsidRPr="00715BEF">
              <w:rPr>
                <w:b/>
                <w:spacing w:val="-10"/>
                <w:sz w:val="16"/>
                <w:szCs w:val="22"/>
                <w:lang w:val="pt-PT" w:eastAsia="en-US"/>
              </w:rPr>
              <w:t>8</w:t>
            </w:r>
          </w:p>
        </w:tc>
        <w:tc>
          <w:tcPr>
            <w:tcW w:w="666" w:type="dxa"/>
            <w:vAlign w:val="bottom"/>
          </w:tcPr>
          <w:p w14:paraId="4FAD2EFA" w14:textId="77777777" w:rsidR="00715BEF" w:rsidRPr="00715BEF" w:rsidRDefault="00715BEF" w:rsidP="009F4D23">
            <w:pPr>
              <w:spacing w:before="96"/>
              <w:ind w:left="12"/>
              <w:jc w:val="center"/>
              <w:rPr>
                <w:b/>
                <w:sz w:val="16"/>
                <w:szCs w:val="22"/>
                <w:lang w:val="pt-PT" w:eastAsia="en-US"/>
              </w:rPr>
            </w:pPr>
            <w:r w:rsidRPr="00715BEF">
              <w:rPr>
                <w:b/>
                <w:spacing w:val="-2"/>
                <w:sz w:val="16"/>
                <w:szCs w:val="22"/>
                <w:lang w:val="pt-PT" w:eastAsia="en-US"/>
              </w:rPr>
              <w:t>952509</w:t>
            </w:r>
          </w:p>
        </w:tc>
        <w:tc>
          <w:tcPr>
            <w:tcW w:w="666" w:type="dxa"/>
            <w:vAlign w:val="bottom"/>
          </w:tcPr>
          <w:p w14:paraId="41F01B44" w14:textId="77777777" w:rsidR="00715BEF" w:rsidRPr="00715BEF" w:rsidRDefault="00715BEF" w:rsidP="009F4D23">
            <w:pPr>
              <w:spacing w:before="96"/>
              <w:ind w:left="12"/>
              <w:jc w:val="center"/>
              <w:rPr>
                <w:b/>
                <w:sz w:val="16"/>
                <w:szCs w:val="22"/>
                <w:lang w:val="pt-PT" w:eastAsia="en-US"/>
              </w:rPr>
            </w:pPr>
            <w:r w:rsidRPr="00715BEF">
              <w:rPr>
                <w:b/>
                <w:spacing w:val="-2"/>
                <w:sz w:val="16"/>
                <w:szCs w:val="22"/>
                <w:lang w:val="pt-PT" w:eastAsia="en-US"/>
              </w:rPr>
              <w:t>531811</w:t>
            </w:r>
          </w:p>
        </w:tc>
        <w:tc>
          <w:tcPr>
            <w:tcW w:w="667" w:type="dxa"/>
            <w:vAlign w:val="bottom"/>
          </w:tcPr>
          <w:p w14:paraId="0AEF4C80" w14:textId="4B231436" w:rsidR="00715BEF" w:rsidRPr="00715BEF" w:rsidRDefault="00715BEF" w:rsidP="009F4D23">
            <w:pPr>
              <w:spacing w:before="4"/>
              <w:ind w:left="12"/>
              <w:jc w:val="center"/>
              <w:rPr>
                <w:b/>
                <w:sz w:val="16"/>
                <w:szCs w:val="22"/>
                <w:lang w:val="pt-PT" w:eastAsia="en-US"/>
              </w:rPr>
            </w:pPr>
            <w:r w:rsidRPr="00715BEF">
              <w:rPr>
                <w:b/>
                <w:spacing w:val="-2"/>
                <w:sz w:val="16"/>
                <w:szCs w:val="22"/>
                <w:lang w:val="pt-PT" w:eastAsia="en-US"/>
              </w:rPr>
              <w:t>139453</w:t>
            </w:r>
            <w:r w:rsidRPr="00715BEF">
              <w:rPr>
                <w:b/>
                <w:spacing w:val="-10"/>
                <w:sz w:val="16"/>
                <w:szCs w:val="22"/>
                <w:lang w:val="pt-PT" w:eastAsia="en-US"/>
              </w:rPr>
              <w:t>2</w:t>
            </w:r>
          </w:p>
        </w:tc>
        <w:tc>
          <w:tcPr>
            <w:tcW w:w="666" w:type="dxa"/>
            <w:vAlign w:val="bottom"/>
          </w:tcPr>
          <w:p w14:paraId="285F1825" w14:textId="1BCB4B43" w:rsidR="00715BEF" w:rsidRPr="00715BEF" w:rsidRDefault="00715BEF" w:rsidP="009F4D23">
            <w:pPr>
              <w:spacing w:before="4"/>
              <w:ind w:left="12"/>
              <w:jc w:val="center"/>
              <w:rPr>
                <w:b/>
                <w:sz w:val="16"/>
                <w:szCs w:val="22"/>
                <w:lang w:val="pt-PT" w:eastAsia="en-US"/>
              </w:rPr>
            </w:pPr>
            <w:r w:rsidRPr="00715BEF">
              <w:rPr>
                <w:b/>
                <w:spacing w:val="-2"/>
                <w:sz w:val="16"/>
                <w:szCs w:val="22"/>
                <w:lang w:val="pt-PT" w:eastAsia="en-US"/>
              </w:rPr>
              <w:t>150893</w:t>
            </w:r>
            <w:r w:rsidRPr="00715BEF">
              <w:rPr>
                <w:b/>
                <w:spacing w:val="-10"/>
                <w:sz w:val="16"/>
                <w:szCs w:val="22"/>
                <w:lang w:val="pt-PT" w:eastAsia="en-US"/>
              </w:rPr>
              <w:t>6</w:t>
            </w:r>
          </w:p>
        </w:tc>
        <w:tc>
          <w:tcPr>
            <w:tcW w:w="666" w:type="dxa"/>
            <w:vAlign w:val="bottom"/>
          </w:tcPr>
          <w:p w14:paraId="7AC46939" w14:textId="6113158A" w:rsidR="00715BEF" w:rsidRPr="00715BEF" w:rsidRDefault="00715BEF" w:rsidP="009F4D23">
            <w:pPr>
              <w:spacing w:before="4"/>
              <w:ind w:left="22"/>
              <w:jc w:val="center"/>
              <w:rPr>
                <w:b/>
                <w:sz w:val="16"/>
                <w:szCs w:val="22"/>
                <w:lang w:val="pt-PT" w:eastAsia="en-US"/>
              </w:rPr>
            </w:pPr>
            <w:r w:rsidRPr="00715BEF">
              <w:rPr>
                <w:b/>
                <w:spacing w:val="-2"/>
                <w:sz w:val="16"/>
                <w:szCs w:val="22"/>
                <w:lang w:val="pt-PT" w:eastAsia="en-US"/>
              </w:rPr>
              <w:t>64163</w:t>
            </w:r>
            <w:r w:rsidRPr="00715BEF">
              <w:rPr>
                <w:b/>
                <w:spacing w:val="-5"/>
                <w:sz w:val="16"/>
                <w:szCs w:val="22"/>
                <w:lang w:val="pt-PT" w:eastAsia="en-US"/>
              </w:rPr>
              <w:t>92</w:t>
            </w:r>
          </w:p>
        </w:tc>
        <w:tc>
          <w:tcPr>
            <w:tcW w:w="667" w:type="dxa"/>
            <w:vAlign w:val="bottom"/>
          </w:tcPr>
          <w:p w14:paraId="5C05A21F" w14:textId="77777777" w:rsidR="00715BEF" w:rsidRPr="00715BEF" w:rsidRDefault="00715BEF" w:rsidP="009F4D23">
            <w:pPr>
              <w:spacing w:before="96"/>
              <w:ind w:left="17"/>
              <w:jc w:val="center"/>
              <w:rPr>
                <w:b/>
                <w:sz w:val="16"/>
                <w:szCs w:val="22"/>
                <w:lang w:val="pt-PT" w:eastAsia="en-US"/>
              </w:rPr>
            </w:pPr>
            <w:r w:rsidRPr="00715BEF">
              <w:rPr>
                <w:b/>
                <w:spacing w:val="-2"/>
                <w:sz w:val="16"/>
                <w:szCs w:val="22"/>
                <w:lang w:val="pt-PT" w:eastAsia="en-US"/>
              </w:rPr>
              <w:t>16679386</w:t>
            </w:r>
          </w:p>
        </w:tc>
      </w:tr>
    </w:tbl>
    <w:bookmarkEnd w:id="0"/>
    <w:p w14:paraId="64466A29" w14:textId="525480BA" w:rsidR="000A1DF6" w:rsidRDefault="004A4B64" w:rsidP="00EB555E">
      <w:pPr>
        <w:autoSpaceDE w:val="0"/>
        <w:autoSpaceDN w:val="0"/>
        <w:adjustRightInd w:val="0"/>
        <w:spacing w:after="0" w:line="360" w:lineRule="auto"/>
        <w:jc w:val="center"/>
        <w:rPr>
          <w:rFonts w:ascii="Arial" w:hAnsi="Arial" w:cs="Arial"/>
          <w:iCs/>
          <w:color w:val="000000"/>
          <w:sz w:val="20"/>
          <w:szCs w:val="20"/>
        </w:rPr>
      </w:pPr>
      <w:r w:rsidRPr="000A1DF6">
        <w:rPr>
          <w:rFonts w:ascii="Arial" w:hAnsi="Arial" w:cs="Arial"/>
          <w:b/>
          <w:bCs/>
          <w:iCs/>
          <w:color w:val="000000"/>
          <w:sz w:val="20"/>
          <w:szCs w:val="20"/>
        </w:rPr>
        <w:t>Fonte:</w:t>
      </w:r>
      <w:r w:rsidRPr="000A1DF6">
        <w:rPr>
          <w:rFonts w:ascii="Arial" w:hAnsi="Arial" w:cs="Arial"/>
          <w:iCs/>
          <w:color w:val="000000"/>
          <w:sz w:val="20"/>
          <w:szCs w:val="20"/>
        </w:rPr>
        <w:t xml:space="preserve"> DataSUS</w:t>
      </w:r>
      <w:r w:rsidR="000A1DF6">
        <w:rPr>
          <w:rFonts w:ascii="Arial" w:hAnsi="Arial" w:cs="Arial"/>
          <w:iCs/>
          <w:color w:val="000000"/>
          <w:sz w:val="20"/>
          <w:szCs w:val="20"/>
        </w:rPr>
        <w:t>/TABNET – SINAN, 2024.</w:t>
      </w:r>
    </w:p>
    <w:p w14:paraId="141963FC" w14:textId="77777777" w:rsidR="00040ED0" w:rsidRPr="009F4D23" w:rsidRDefault="00040ED0" w:rsidP="00EB555E">
      <w:pPr>
        <w:autoSpaceDE w:val="0"/>
        <w:autoSpaceDN w:val="0"/>
        <w:adjustRightInd w:val="0"/>
        <w:spacing w:after="0" w:line="360" w:lineRule="auto"/>
        <w:jc w:val="center"/>
        <w:rPr>
          <w:rFonts w:ascii="Arial" w:hAnsi="Arial" w:cs="Arial"/>
          <w:iCs/>
          <w:color w:val="000000"/>
          <w:sz w:val="20"/>
          <w:szCs w:val="20"/>
        </w:rPr>
      </w:pPr>
    </w:p>
    <w:p w14:paraId="1ADDF947" w14:textId="0094B73E" w:rsidR="004A4B64" w:rsidRPr="000A1DF6" w:rsidRDefault="000A1DF6" w:rsidP="000A1DF6">
      <w:pPr>
        <w:autoSpaceDE w:val="0"/>
        <w:autoSpaceDN w:val="0"/>
        <w:adjustRightInd w:val="0"/>
        <w:spacing w:after="0" w:line="360" w:lineRule="auto"/>
        <w:ind w:firstLine="567"/>
        <w:jc w:val="both"/>
        <w:rPr>
          <w:rFonts w:ascii="Arial" w:hAnsi="Arial" w:cs="Arial"/>
          <w:b/>
          <w:bCs/>
          <w:iCs/>
          <w:color w:val="000000"/>
        </w:rPr>
      </w:pPr>
      <w:r w:rsidRPr="000A1DF6">
        <w:rPr>
          <w:rFonts w:ascii="Arial" w:hAnsi="Arial" w:cs="Arial"/>
          <w:b/>
          <w:bCs/>
          <w:iCs/>
          <w:color w:val="000000"/>
        </w:rPr>
        <w:t>Distribuição por Sexo</w:t>
      </w:r>
    </w:p>
    <w:p w14:paraId="3A3E567A" w14:textId="56CEB9D0" w:rsidR="004A4B64" w:rsidRDefault="004A4B64" w:rsidP="009F4D23">
      <w:pPr>
        <w:autoSpaceDE w:val="0"/>
        <w:autoSpaceDN w:val="0"/>
        <w:adjustRightInd w:val="0"/>
        <w:spacing w:after="0" w:line="360" w:lineRule="auto"/>
        <w:ind w:firstLine="567"/>
        <w:jc w:val="both"/>
        <w:rPr>
          <w:rFonts w:ascii="Arial" w:hAnsi="Arial" w:cs="Arial"/>
          <w:iCs/>
          <w:color w:val="000000"/>
        </w:rPr>
      </w:pPr>
      <w:r w:rsidRPr="004A4B64">
        <w:rPr>
          <w:rFonts w:ascii="Arial" w:hAnsi="Arial" w:cs="Arial"/>
          <w:iCs/>
          <w:color w:val="000000"/>
        </w:rPr>
        <w:t xml:space="preserve">A incidência de </w:t>
      </w:r>
      <w:r w:rsidR="00EB72D3">
        <w:rPr>
          <w:rFonts w:ascii="Arial" w:hAnsi="Arial" w:cs="Arial"/>
          <w:iCs/>
          <w:color w:val="000000"/>
        </w:rPr>
        <w:t xml:space="preserve">Dengue </w:t>
      </w:r>
      <w:r w:rsidRPr="004A4B64">
        <w:rPr>
          <w:rFonts w:ascii="Arial" w:hAnsi="Arial" w:cs="Arial"/>
          <w:iCs/>
          <w:color w:val="000000"/>
        </w:rPr>
        <w:t>foi consistentemente maior entre o sexo feminino em todos os anos analisados</w:t>
      </w:r>
      <w:r w:rsidR="009F4D23">
        <w:rPr>
          <w:rFonts w:ascii="Arial" w:hAnsi="Arial" w:cs="Arial"/>
          <w:iCs/>
          <w:color w:val="000000"/>
        </w:rPr>
        <w:t xml:space="preserve"> (Quadro II)</w:t>
      </w:r>
      <w:r w:rsidRPr="004A4B64">
        <w:rPr>
          <w:rFonts w:ascii="Arial" w:hAnsi="Arial" w:cs="Arial"/>
          <w:iCs/>
          <w:color w:val="000000"/>
        </w:rPr>
        <w:t>. Em 2014, foram registrados 321.551 casos em mulheres contra 268.619 casos em homens, representando 54,5% e 45,5% do total, respectivamente. Essa tendência manteve-se ao longo do período, com um acumulado de 12.783.991 casos em mulheres e</w:t>
      </w:r>
      <w:r w:rsidR="009F4D23">
        <w:rPr>
          <w:rFonts w:ascii="Arial" w:hAnsi="Arial" w:cs="Arial"/>
          <w:iCs/>
          <w:color w:val="000000"/>
        </w:rPr>
        <w:t xml:space="preserve"> </w:t>
      </w:r>
      <w:r w:rsidRPr="004A4B64">
        <w:rPr>
          <w:rFonts w:ascii="Arial" w:hAnsi="Arial" w:cs="Arial"/>
          <w:iCs/>
          <w:color w:val="000000"/>
        </w:rPr>
        <w:t>11.976.208 em homens até 2024. Os casos classificados como "ignorado" ou "em branco" representaram uma parcela mínima, inferior a 0,1% do total anual.</w:t>
      </w:r>
    </w:p>
    <w:p w14:paraId="5C29D853" w14:textId="77777777" w:rsidR="00040ED0" w:rsidRDefault="00040ED0" w:rsidP="009F4D23">
      <w:pPr>
        <w:autoSpaceDE w:val="0"/>
        <w:autoSpaceDN w:val="0"/>
        <w:adjustRightInd w:val="0"/>
        <w:spacing w:after="0" w:line="360" w:lineRule="auto"/>
        <w:ind w:firstLine="567"/>
        <w:jc w:val="both"/>
        <w:rPr>
          <w:rFonts w:ascii="Arial" w:hAnsi="Arial" w:cs="Arial"/>
          <w:iCs/>
          <w:color w:val="000000"/>
        </w:rPr>
      </w:pPr>
    </w:p>
    <w:p w14:paraId="2181B14C" w14:textId="77777777" w:rsidR="00040ED0" w:rsidRDefault="00040ED0" w:rsidP="009F4D23">
      <w:pPr>
        <w:autoSpaceDE w:val="0"/>
        <w:autoSpaceDN w:val="0"/>
        <w:adjustRightInd w:val="0"/>
        <w:spacing w:after="0" w:line="360" w:lineRule="auto"/>
        <w:ind w:firstLine="567"/>
        <w:jc w:val="both"/>
        <w:rPr>
          <w:rFonts w:ascii="Arial" w:hAnsi="Arial" w:cs="Arial"/>
          <w:iCs/>
          <w:color w:val="000000"/>
        </w:rPr>
      </w:pPr>
    </w:p>
    <w:p w14:paraId="24200D24" w14:textId="77777777" w:rsidR="00040ED0" w:rsidRDefault="00040ED0" w:rsidP="009F4D23">
      <w:pPr>
        <w:autoSpaceDE w:val="0"/>
        <w:autoSpaceDN w:val="0"/>
        <w:adjustRightInd w:val="0"/>
        <w:spacing w:after="0" w:line="360" w:lineRule="auto"/>
        <w:ind w:firstLine="567"/>
        <w:jc w:val="both"/>
        <w:rPr>
          <w:rFonts w:ascii="Arial" w:hAnsi="Arial" w:cs="Arial"/>
          <w:iCs/>
          <w:color w:val="000000"/>
        </w:rPr>
      </w:pPr>
    </w:p>
    <w:p w14:paraId="4DECA0B7" w14:textId="77777777" w:rsidR="00040ED0" w:rsidRDefault="00040ED0" w:rsidP="009F4D23">
      <w:pPr>
        <w:autoSpaceDE w:val="0"/>
        <w:autoSpaceDN w:val="0"/>
        <w:adjustRightInd w:val="0"/>
        <w:spacing w:after="0" w:line="360" w:lineRule="auto"/>
        <w:ind w:firstLine="567"/>
        <w:jc w:val="both"/>
        <w:rPr>
          <w:rFonts w:ascii="Arial" w:hAnsi="Arial" w:cs="Arial"/>
          <w:iCs/>
          <w:color w:val="000000"/>
        </w:rPr>
      </w:pPr>
    </w:p>
    <w:p w14:paraId="5B585720" w14:textId="77777777" w:rsidR="00040ED0" w:rsidRDefault="00040ED0" w:rsidP="009F4D23">
      <w:pPr>
        <w:autoSpaceDE w:val="0"/>
        <w:autoSpaceDN w:val="0"/>
        <w:adjustRightInd w:val="0"/>
        <w:spacing w:after="0" w:line="360" w:lineRule="auto"/>
        <w:ind w:firstLine="567"/>
        <w:jc w:val="both"/>
        <w:rPr>
          <w:rFonts w:ascii="Arial" w:hAnsi="Arial" w:cs="Arial"/>
          <w:iCs/>
          <w:color w:val="000000"/>
        </w:rPr>
      </w:pPr>
    </w:p>
    <w:p w14:paraId="6B09CAF7" w14:textId="77777777" w:rsidR="00040ED0" w:rsidRDefault="00040ED0" w:rsidP="009F4D23">
      <w:pPr>
        <w:autoSpaceDE w:val="0"/>
        <w:autoSpaceDN w:val="0"/>
        <w:adjustRightInd w:val="0"/>
        <w:spacing w:after="0" w:line="360" w:lineRule="auto"/>
        <w:ind w:firstLine="567"/>
        <w:jc w:val="both"/>
        <w:rPr>
          <w:rFonts w:ascii="Arial" w:hAnsi="Arial" w:cs="Arial"/>
          <w:iCs/>
          <w:color w:val="000000"/>
        </w:rPr>
      </w:pPr>
    </w:p>
    <w:p w14:paraId="3D82AE55" w14:textId="6F37EF4C" w:rsidR="00EB555E" w:rsidRPr="009F4D23" w:rsidRDefault="00EB555E" w:rsidP="00EB555E">
      <w:pPr>
        <w:autoSpaceDE w:val="0"/>
        <w:autoSpaceDN w:val="0"/>
        <w:adjustRightInd w:val="0"/>
        <w:spacing w:after="0" w:line="360" w:lineRule="auto"/>
        <w:jc w:val="center"/>
        <w:rPr>
          <w:rFonts w:ascii="Arial" w:hAnsi="Arial" w:cs="Arial"/>
          <w:iCs/>
          <w:color w:val="000000"/>
          <w:sz w:val="20"/>
          <w:szCs w:val="20"/>
        </w:rPr>
      </w:pPr>
      <w:r w:rsidRPr="000A1DF6">
        <w:rPr>
          <w:rFonts w:ascii="Arial" w:hAnsi="Arial" w:cs="Arial"/>
          <w:b/>
          <w:bCs/>
          <w:iCs/>
          <w:color w:val="000000"/>
          <w:sz w:val="20"/>
          <w:szCs w:val="20"/>
        </w:rPr>
        <w:t xml:space="preserve">Quadro </w:t>
      </w:r>
      <w:r>
        <w:rPr>
          <w:rFonts w:ascii="Arial" w:hAnsi="Arial" w:cs="Arial"/>
          <w:b/>
          <w:bCs/>
          <w:iCs/>
          <w:color w:val="000000"/>
          <w:sz w:val="20"/>
          <w:szCs w:val="20"/>
        </w:rPr>
        <w:t>I</w:t>
      </w:r>
      <w:r w:rsidRPr="000A1DF6">
        <w:rPr>
          <w:rFonts w:ascii="Arial" w:hAnsi="Arial" w:cs="Arial"/>
          <w:b/>
          <w:bCs/>
          <w:iCs/>
          <w:color w:val="000000"/>
          <w:sz w:val="20"/>
          <w:szCs w:val="20"/>
        </w:rPr>
        <w:t>I:</w:t>
      </w:r>
      <w:r>
        <w:rPr>
          <w:rFonts w:ascii="Arial" w:hAnsi="Arial" w:cs="Arial"/>
          <w:b/>
          <w:bCs/>
          <w:iCs/>
          <w:color w:val="000000"/>
          <w:sz w:val="20"/>
          <w:szCs w:val="20"/>
        </w:rPr>
        <w:t xml:space="preserve"> </w:t>
      </w:r>
      <w:r>
        <w:rPr>
          <w:rFonts w:ascii="Arial" w:hAnsi="Arial" w:cs="Arial"/>
          <w:iCs/>
          <w:color w:val="000000"/>
          <w:sz w:val="20"/>
          <w:szCs w:val="20"/>
        </w:rPr>
        <w:t>casos prováveis notificados por ano segundo sexo.</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1134"/>
        <w:gridCol w:w="1134"/>
        <w:gridCol w:w="1134"/>
        <w:gridCol w:w="1134"/>
      </w:tblGrid>
      <w:tr w:rsidR="00715BEF" w:rsidRPr="00715BEF" w14:paraId="729D97A7" w14:textId="77777777" w:rsidTr="00B53790">
        <w:trPr>
          <w:trHeight w:val="20"/>
          <w:jc w:val="center"/>
        </w:trPr>
        <w:tc>
          <w:tcPr>
            <w:tcW w:w="1134" w:type="dxa"/>
            <w:vAlign w:val="bottom"/>
          </w:tcPr>
          <w:p w14:paraId="65FC373E" w14:textId="29C8F0E0" w:rsidR="00715BEF" w:rsidRPr="00715BEF" w:rsidRDefault="00715BEF" w:rsidP="008E4FE4">
            <w:pPr>
              <w:spacing w:before="99" w:line="181" w:lineRule="exact"/>
              <w:ind w:left="17" w:right="10"/>
              <w:jc w:val="center"/>
              <w:rPr>
                <w:b/>
                <w:sz w:val="16"/>
                <w:szCs w:val="22"/>
                <w:lang w:val="pt-PT" w:eastAsia="en-US"/>
              </w:rPr>
            </w:pPr>
            <w:r w:rsidRPr="00715BEF">
              <w:rPr>
                <w:b/>
                <w:sz w:val="16"/>
                <w:szCs w:val="22"/>
                <w:lang w:val="pt-PT" w:eastAsia="en-US"/>
              </w:rPr>
              <w:t>Ano</w:t>
            </w:r>
            <w:r w:rsidR="008E4FE4">
              <w:rPr>
                <w:b/>
                <w:sz w:val="16"/>
                <w:szCs w:val="22"/>
                <w:lang w:val="pt-PT" w:eastAsia="en-US"/>
              </w:rPr>
              <w:t>/Sexo</w:t>
            </w:r>
          </w:p>
        </w:tc>
        <w:tc>
          <w:tcPr>
            <w:tcW w:w="1134" w:type="dxa"/>
            <w:vAlign w:val="bottom"/>
          </w:tcPr>
          <w:p w14:paraId="17E045F4" w14:textId="77777777" w:rsidR="00715BEF" w:rsidRPr="00715BEF" w:rsidRDefault="00715BEF" w:rsidP="008E4FE4">
            <w:pPr>
              <w:spacing w:before="99" w:line="181" w:lineRule="exact"/>
              <w:ind w:left="17"/>
              <w:jc w:val="center"/>
              <w:rPr>
                <w:b/>
                <w:sz w:val="16"/>
                <w:szCs w:val="22"/>
                <w:lang w:val="pt-PT" w:eastAsia="en-US"/>
              </w:rPr>
            </w:pPr>
            <w:r w:rsidRPr="00715BEF">
              <w:rPr>
                <w:b/>
                <w:sz w:val="16"/>
                <w:szCs w:val="22"/>
                <w:lang w:val="pt-PT" w:eastAsia="en-US"/>
              </w:rPr>
              <w:t>Em</w:t>
            </w:r>
            <w:r w:rsidRPr="00715BEF">
              <w:rPr>
                <w:b/>
                <w:spacing w:val="-2"/>
                <w:sz w:val="16"/>
                <w:szCs w:val="22"/>
                <w:lang w:val="pt-PT" w:eastAsia="en-US"/>
              </w:rPr>
              <w:t xml:space="preserve"> Branco</w:t>
            </w:r>
          </w:p>
        </w:tc>
        <w:tc>
          <w:tcPr>
            <w:tcW w:w="1134" w:type="dxa"/>
            <w:vAlign w:val="bottom"/>
          </w:tcPr>
          <w:p w14:paraId="11E861DB" w14:textId="77777777" w:rsidR="00715BEF" w:rsidRPr="00715BEF" w:rsidRDefault="00715BEF" w:rsidP="008E4FE4">
            <w:pPr>
              <w:spacing w:before="99" w:line="181" w:lineRule="exact"/>
              <w:ind w:left="22"/>
              <w:jc w:val="center"/>
              <w:rPr>
                <w:b/>
                <w:sz w:val="16"/>
                <w:szCs w:val="22"/>
                <w:lang w:val="pt-PT" w:eastAsia="en-US"/>
              </w:rPr>
            </w:pPr>
            <w:r w:rsidRPr="00715BEF">
              <w:rPr>
                <w:b/>
                <w:spacing w:val="-2"/>
                <w:sz w:val="16"/>
                <w:szCs w:val="22"/>
                <w:lang w:val="pt-PT" w:eastAsia="en-US"/>
              </w:rPr>
              <w:t>Ignorado</w:t>
            </w:r>
          </w:p>
        </w:tc>
        <w:tc>
          <w:tcPr>
            <w:tcW w:w="1134" w:type="dxa"/>
            <w:vAlign w:val="bottom"/>
          </w:tcPr>
          <w:p w14:paraId="1AFEDB96" w14:textId="77777777" w:rsidR="00715BEF" w:rsidRPr="00715BEF" w:rsidRDefault="00715BEF" w:rsidP="008E4FE4">
            <w:pPr>
              <w:spacing w:before="99" w:line="181" w:lineRule="exact"/>
              <w:ind w:left="22"/>
              <w:jc w:val="center"/>
              <w:rPr>
                <w:b/>
                <w:sz w:val="16"/>
                <w:szCs w:val="22"/>
                <w:lang w:val="pt-PT" w:eastAsia="en-US"/>
              </w:rPr>
            </w:pPr>
            <w:r w:rsidRPr="00715BEF">
              <w:rPr>
                <w:b/>
                <w:spacing w:val="-2"/>
                <w:sz w:val="16"/>
                <w:szCs w:val="22"/>
                <w:lang w:val="pt-PT" w:eastAsia="en-US"/>
              </w:rPr>
              <w:t>Masculino</w:t>
            </w:r>
          </w:p>
        </w:tc>
        <w:tc>
          <w:tcPr>
            <w:tcW w:w="1134" w:type="dxa"/>
            <w:vAlign w:val="bottom"/>
          </w:tcPr>
          <w:p w14:paraId="3E3AD8D7" w14:textId="77777777" w:rsidR="00715BEF" w:rsidRPr="00715BEF" w:rsidRDefault="00715BEF" w:rsidP="008E4FE4">
            <w:pPr>
              <w:spacing w:before="99" w:line="181" w:lineRule="exact"/>
              <w:ind w:left="22"/>
              <w:jc w:val="center"/>
              <w:rPr>
                <w:b/>
                <w:sz w:val="16"/>
                <w:szCs w:val="22"/>
                <w:lang w:val="pt-PT" w:eastAsia="en-US"/>
              </w:rPr>
            </w:pPr>
            <w:r w:rsidRPr="00715BEF">
              <w:rPr>
                <w:b/>
                <w:spacing w:val="-2"/>
                <w:sz w:val="16"/>
                <w:szCs w:val="22"/>
                <w:lang w:val="pt-PT" w:eastAsia="en-US"/>
              </w:rPr>
              <w:t>Feminino</w:t>
            </w:r>
          </w:p>
        </w:tc>
      </w:tr>
      <w:tr w:rsidR="00715BEF" w:rsidRPr="00715BEF" w14:paraId="627A5483" w14:textId="77777777" w:rsidTr="00B53790">
        <w:trPr>
          <w:trHeight w:val="20"/>
          <w:jc w:val="center"/>
        </w:trPr>
        <w:tc>
          <w:tcPr>
            <w:tcW w:w="1134" w:type="dxa"/>
            <w:vAlign w:val="bottom"/>
          </w:tcPr>
          <w:p w14:paraId="22CFE2EC" w14:textId="77777777" w:rsidR="00715BEF" w:rsidRPr="00715BEF" w:rsidRDefault="00715BEF" w:rsidP="008E4FE4">
            <w:pPr>
              <w:spacing w:before="109"/>
              <w:ind w:left="17" w:right="10"/>
              <w:jc w:val="center"/>
              <w:rPr>
                <w:b/>
                <w:sz w:val="16"/>
                <w:szCs w:val="22"/>
                <w:lang w:val="pt-PT" w:eastAsia="en-US"/>
              </w:rPr>
            </w:pPr>
            <w:r w:rsidRPr="00715BEF">
              <w:rPr>
                <w:b/>
                <w:spacing w:val="-4"/>
                <w:sz w:val="16"/>
                <w:szCs w:val="22"/>
                <w:lang w:val="pt-PT" w:eastAsia="en-US"/>
              </w:rPr>
              <w:t>2014</w:t>
            </w:r>
          </w:p>
        </w:tc>
        <w:tc>
          <w:tcPr>
            <w:tcW w:w="1134" w:type="dxa"/>
            <w:vAlign w:val="bottom"/>
          </w:tcPr>
          <w:p w14:paraId="1C4137F3" w14:textId="77777777" w:rsidR="00715BEF" w:rsidRPr="00715BEF" w:rsidRDefault="00715BEF" w:rsidP="008E4FE4">
            <w:pPr>
              <w:spacing w:before="109"/>
              <w:ind w:left="17"/>
              <w:jc w:val="center"/>
              <w:rPr>
                <w:sz w:val="16"/>
                <w:szCs w:val="22"/>
                <w:lang w:val="pt-PT" w:eastAsia="en-US"/>
              </w:rPr>
            </w:pPr>
            <w:r w:rsidRPr="00715BEF">
              <w:rPr>
                <w:spacing w:val="-5"/>
                <w:sz w:val="16"/>
                <w:szCs w:val="22"/>
                <w:lang w:val="pt-PT" w:eastAsia="en-US"/>
              </w:rPr>
              <w:t>88</w:t>
            </w:r>
          </w:p>
        </w:tc>
        <w:tc>
          <w:tcPr>
            <w:tcW w:w="1134" w:type="dxa"/>
            <w:vAlign w:val="bottom"/>
          </w:tcPr>
          <w:p w14:paraId="0D0C324F" w14:textId="77777777" w:rsidR="00715BEF" w:rsidRPr="00715BEF" w:rsidRDefault="00715BEF" w:rsidP="008E4FE4">
            <w:pPr>
              <w:spacing w:before="109"/>
              <w:ind w:left="22"/>
              <w:jc w:val="center"/>
              <w:rPr>
                <w:sz w:val="16"/>
                <w:szCs w:val="22"/>
                <w:lang w:val="pt-PT" w:eastAsia="en-US"/>
              </w:rPr>
            </w:pPr>
            <w:r w:rsidRPr="00715BEF">
              <w:rPr>
                <w:spacing w:val="-5"/>
                <w:sz w:val="16"/>
                <w:szCs w:val="22"/>
                <w:lang w:val="pt-PT" w:eastAsia="en-US"/>
              </w:rPr>
              <w:t>870</w:t>
            </w:r>
          </w:p>
        </w:tc>
        <w:tc>
          <w:tcPr>
            <w:tcW w:w="1134" w:type="dxa"/>
            <w:vAlign w:val="bottom"/>
          </w:tcPr>
          <w:p w14:paraId="27F2A9B0"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268619</w:t>
            </w:r>
          </w:p>
        </w:tc>
        <w:tc>
          <w:tcPr>
            <w:tcW w:w="1134" w:type="dxa"/>
            <w:vAlign w:val="bottom"/>
          </w:tcPr>
          <w:p w14:paraId="23648621"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321551</w:t>
            </w:r>
          </w:p>
        </w:tc>
      </w:tr>
      <w:tr w:rsidR="00715BEF" w:rsidRPr="00715BEF" w14:paraId="198B6108" w14:textId="77777777" w:rsidTr="00B53790">
        <w:trPr>
          <w:trHeight w:val="20"/>
          <w:jc w:val="center"/>
        </w:trPr>
        <w:tc>
          <w:tcPr>
            <w:tcW w:w="1134" w:type="dxa"/>
            <w:vAlign w:val="bottom"/>
          </w:tcPr>
          <w:p w14:paraId="0A090C18" w14:textId="77777777" w:rsidR="00715BEF" w:rsidRPr="00715BEF" w:rsidRDefault="00715BEF" w:rsidP="008E4FE4">
            <w:pPr>
              <w:spacing w:before="99" w:line="181" w:lineRule="exact"/>
              <w:ind w:left="17" w:right="10"/>
              <w:jc w:val="center"/>
              <w:rPr>
                <w:b/>
                <w:sz w:val="16"/>
                <w:szCs w:val="22"/>
                <w:lang w:val="pt-PT" w:eastAsia="en-US"/>
              </w:rPr>
            </w:pPr>
            <w:r w:rsidRPr="00715BEF">
              <w:rPr>
                <w:b/>
                <w:spacing w:val="-4"/>
                <w:sz w:val="16"/>
                <w:szCs w:val="22"/>
                <w:lang w:val="pt-PT" w:eastAsia="en-US"/>
              </w:rPr>
              <w:t>2015</w:t>
            </w:r>
          </w:p>
        </w:tc>
        <w:tc>
          <w:tcPr>
            <w:tcW w:w="1134" w:type="dxa"/>
            <w:vAlign w:val="bottom"/>
          </w:tcPr>
          <w:p w14:paraId="1821BAC8" w14:textId="77777777" w:rsidR="00715BEF" w:rsidRPr="00715BEF" w:rsidRDefault="00715BEF" w:rsidP="008E4FE4">
            <w:pPr>
              <w:spacing w:before="99" w:line="181" w:lineRule="exact"/>
              <w:ind w:left="17"/>
              <w:jc w:val="center"/>
              <w:rPr>
                <w:sz w:val="16"/>
                <w:szCs w:val="22"/>
                <w:lang w:val="pt-PT" w:eastAsia="en-US"/>
              </w:rPr>
            </w:pPr>
            <w:r w:rsidRPr="00715BEF">
              <w:rPr>
                <w:spacing w:val="-5"/>
                <w:sz w:val="16"/>
                <w:szCs w:val="22"/>
                <w:lang w:val="pt-PT" w:eastAsia="en-US"/>
              </w:rPr>
              <w:t>158</w:t>
            </w:r>
          </w:p>
        </w:tc>
        <w:tc>
          <w:tcPr>
            <w:tcW w:w="1134" w:type="dxa"/>
            <w:vAlign w:val="bottom"/>
          </w:tcPr>
          <w:p w14:paraId="610737C3" w14:textId="77777777" w:rsidR="00715BEF" w:rsidRPr="00715BEF" w:rsidRDefault="00715BEF" w:rsidP="008E4FE4">
            <w:pPr>
              <w:spacing w:before="99" w:line="181" w:lineRule="exact"/>
              <w:ind w:left="22"/>
              <w:jc w:val="center"/>
              <w:rPr>
                <w:sz w:val="16"/>
                <w:szCs w:val="22"/>
                <w:lang w:val="pt-PT" w:eastAsia="en-US"/>
              </w:rPr>
            </w:pPr>
            <w:r w:rsidRPr="00715BEF">
              <w:rPr>
                <w:spacing w:val="-4"/>
                <w:sz w:val="16"/>
                <w:szCs w:val="22"/>
                <w:lang w:val="pt-PT" w:eastAsia="en-US"/>
              </w:rPr>
              <w:t>3614</w:t>
            </w:r>
          </w:p>
        </w:tc>
        <w:tc>
          <w:tcPr>
            <w:tcW w:w="1134" w:type="dxa"/>
            <w:vAlign w:val="bottom"/>
          </w:tcPr>
          <w:p w14:paraId="6CF31B04"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756821</w:t>
            </w:r>
          </w:p>
        </w:tc>
        <w:tc>
          <w:tcPr>
            <w:tcW w:w="1134" w:type="dxa"/>
            <w:vAlign w:val="bottom"/>
          </w:tcPr>
          <w:p w14:paraId="456046DD"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937208</w:t>
            </w:r>
          </w:p>
        </w:tc>
      </w:tr>
      <w:tr w:rsidR="00715BEF" w:rsidRPr="00715BEF" w14:paraId="4A86F6DE" w14:textId="77777777" w:rsidTr="00B53790">
        <w:trPr>
          <w:trHeight w:val="20"/>
          <w:jc w:val="center"/>
        </w:trPr>
        <w:tc>
          <w:tcPr>
            <w:tcW w:w="1134" w:type="dxa"/>
            <w:vAlign w:val="bottom"/>
          </w:tcPr>
          <w:p w14:paraId="13163418" w14:textId="77777777" w:rsidR="00715BEF" w:rsidRPr="00715BEF" w:rsidRDefault="00715BEF" w:rsidP="008E4FE4">
            <w:pPr>
              <w:spacing w:before="109"/>
              <w:ind w:left="17" w:right="10"/>
              <w:jc w:val="center"/>
              <w:rPr>
                <w:b/>
                <w:sz w:val="16"/>
                <w:szCs w:val="22"/>
                <w:lang w:val="pt-PT" w:eastAsia="en-US"/>
              </w:rPr>
            </w:pPr>
            <w:r w:rsidRPr="00715BEF">
              <w:rPr>
                <w:b/>
                <w:spacing w:val="-4"/>
                <w:sz w:val="16"/>
                <w:szCs w:val="22"/>
                <w:lang w:val="pt-PT" w:eastAsia="en-US"/>
              </w:rPr>
              <w:t>2016</w:t>
            </w:r>
          </w:p>
        </w:tc>
        <w:tc>
          <w:tcPr>
            <w:tcW w:w="1134" w:type="dxa"/>
            <w:vAlign w:val="bottom"/>
          </w:tcPr>
          <w:p w14:paraId="55D93B6F" w14:textId="77777777" w:rsidR="00715BEF" w:rsidRPr="00715BEF" w:rsidRDefault="00715BEF" w:rsidP="008E4FE4">
            <w:pPr>
              <w:spacing w:before="109"/>
              <w:ind w:left="17"/>
              <w:jc w:val="center"/>
              <w:rPr>
                <w:sz w:val="16"/>
                <w:szCs w:val="22"/>
                <w:lang w:val="pt-PT" w:eastAsia="en-US"/>
              </w:rPr>
            </w:pPr>
            <w:r w:rsidRPr="00715BEF">
              <w:rPr>
                <w:spacing w:val="-5"/>
                <w:sz w:val="16"/>
                <w:szCs w:val="22"/>
                <w:lang w:val="pt-PT" w:eastAsia="en-US"/>
              </w:rPr>
              <w:t>101</w:t>
            </w:r>
          </w:p>
        </w:tc>
        <w:tc>
          <w:tcPr>
            <w:tcW w:w="1134" w:type="dxa"/>
            <w:vAlign w:val="bottom"/>
          </w:tcPr>
          <w:p w14:paraId="09C9EC71" w14:textId="77777777" w:rsidR="00715BEF" w:rsidRPr="00715BEF" w:rsidRDefault="00715BEF" w:rsidP="008E4FE4">
            <w:pPr>
              <w:spacing w:before="109"/>
              <w:ind w:left="22"/>
              <w:jc w:val="center"/>
              <w:rPr>
                <w:sz w:val="16"/>
                <w:szCs w:val="22"/>
                <w:lang w:val="pt-PT" w:eastAsia="en-US"/>
              </w:rPr>
            </w:pPr>
            <w:r w:rsidRPr="00715BEF">
              <w:rPr>
                <w:spacing w:val="-4"/>
                <w:sz w:val="16"/>
                <w:szCs w:val="22"/>
                <w:lang w:val="pt-PT" w:eastAsia="en-US"/>
              </w:rPr>
              <w:t>2716</w:t>
            </w:r>
          </w:p>
        </w:tc>
        <w:tc>
          <w:tcPr>
            <w:tcW w:w="1134" w:type="dxa"/>
            <w:vAlign w:val="bottom"/>
          </w:tcPr>
          <w:p w14:paraId="228059BC"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657942</w:t>
            </w:r>
          </w:p>
        </w:tc>
        <w:tc>
          <w:tcPr>
            <w:tcW w:w="1134" w:type="dxa"/>
            <w:vAlign w:val="bottom"/>
          </w:tcPr>
          <w:p w14:paraId="30FF3AFE"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858099</w:t>
            </w:r>
          </w:p>
        </w:tc>
      </w:tr>
      <w:tr w:rsidR="00715BEF" w:rsidRPr="00715BEF" w14:paraId="0F3DB7BC" w14:textId="77777777" w:rsidTr="00B53790">
        <w:trPr>
          <w:trHeight w:val="20"/>
          <w:jc w:val="center"/>
        </w:trPr>
        <w:tc>
          <w:tcPr>
            <w:tcW w:w="1134" w:type="dxa"/>
            <w:vAlign w:val="bottom"/>
          </w:tcPr>
          <w:p w14:paraId="36B97F43" w14:textId="77777777" w:rsidR="00715BEF" w:rsidRPr="00715BEF" w:rsidRDefault="00715BEF" w:rsidP="008E4FE4">
            <w:pPr>
              <w:spacing w:before="99" w:line="181" w:lineRule="exact"/>
              <w:ind w:left="17" w:right="10"/>
              <w:jc w:val="center"/>
              <w:rPr>
                <w:b/>
                <w:sz w:val="16"/>
                <w:szCs w:val="22"/>
                <w:lang w:val="pt-PT" w:eastAsia="en-US"/>
              </w:rPr>
            </w:pPr>
            <w:r w:rsidRPr="00715BEF">
              <w:rPr>
                <w:b/>
                <w:spacing w:val="-4"/>
                <w:sz w:val="16"/>
                <w:szCs w:val="22"/>
                <w:lang w:val="pt-PT" w:eastAsia="en-US"/>
              </w:rPr>
              <w:t>2017</w:t>
            </w:r>
          </w:p>
        </w:tc>
        <w:tc>
          <w:tcPr>
            <w:tcW w:w="1134" w:type="dxa"/>
            <w:vAlign w:val="bottom"/>
          </w:tcPr>
          <w:p w14:paraId="0553F44D" w14:textId="77777777" w:rsidR="00715BEF" w:rsidRPr="00715BEF" w:rsidRDefault="00715BEF" w:rsidP="008E4FE4">
            <w:pPr>
              <w:spacing w:before="99" w:line="181" w:lineRule="exact"/>
              <w:ind w:left="17"/>
              <w:jc w:val="center"/>
              <w:rPr>
                <w:sz w:val="16"/>
                <w:szCs w:val="22"/>
                <w:lang w:val="pt-PT" w:eastAsia="en-US"/>
              </w:rPr>
            </w:pPr>
            <w:r w:rsidRPr="00715BEF">
              <w:rPr>
                <w:spacing w:val="-10"/>
                <w:sz w:val="16"/>
                <w:szCs w:val="22"/>
                <w:lang w:val="pt-PT" w:eastAsia="en-US"/>
              </w:rPr>
              <w:t>3</w:t>
            </w:r>
          </w:p>
        </w:tc>
        <w:tc>
          <w:tcPr>
            <w:tcW w:w="1134" w:type="dxa"/>
            <w:vAlign w:val="bottom"/>
          </w:tcPr>
          <w:p w14:paraId="00CFE1FA" w14:textId="77777777" w:rsidR="00715BEF" w:rsidRPr="00715BEF" w:rsidRDefault="00715BEF" w:rsidP="008E4FE4">
            <w:pPr>
              <w:spacing w:before="99" w:line="181" w:lineRule="exact"/>
              <w:ind w:left="22"/>
              <w:jc w:val="center"/>
              <w:rPr>
                <w:sz w:val="16"/>
                <w:szCs w:val="22"/>
                <w:lang w:val="pt-PT" w:eastAsia="en-US"/>
              </w:rPr>
            </w:pPr>
            <w:r w:rsidRPr="00715BEF">
              <w:rPr>
                <w:spacing w:val="-5"/>
                <w:sz w:val="16"/>
                <w:szCs w:val="22"/>
                <w:lang w:val="pt-PT" w:eastAsia="en-US"/>
              </w:rPr>
              <w:t>282</w:t>
            </w:r>
          </w:p>
        </w:tc>
        <w:tc>
          <w:tcPr>
            <w:tcW w:w="1134" w:type="dxa"/>
            <w:vAlign w:val="bottom"/>
          </w:tcPr>
          <w:p w14:paraId="421CE98B"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110522</w:t>
            </w:r>
          </w:p>
        </w:tc>
        <w:tc>
          <w:tcPr>
            <w:tcW w:w="1134" w:type="dxa"/>
            <w:vAlign w:val="bottom"/>
          </w:tcPr>
          <w:p w14:paraId="6A385C66"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132529</w:t>
            </w:r>
          </w:p>
        </w:tc>
      </w:tr>
      <w:tr w:rsidR="00715BEF" w:rsidRPr="00715BEF" w14:paraId="6D1620C9" w14:textId="77777777" w:rsidTr="00B53790">
        <w:trPr>
          <w:trHeight w:val="20"/>
          <w:jc w:val="center"/>
        </w:trPr>
        <w:tc>
          <w:tcPr>
            <w:tcW w:w="1134" w:type="dxa"/>
            <w:vAlign w:val="bottom"/>
          </w:tcPr>
          <w:p w14:paraId="4DBE5261" w14:textId="77777777" w:rsidR="00715BEF" w:rsidRPr="00715BEF" w:rsidRDefault="00715BEF" w:rsidP="008E4FE4">
            <w:pPr>
              <w:spacing w:before="109"/>
              <w:ind w:left="17" w:right="10"/>
              <w:jc w:val="center"/>
              <w:rPr>
                <w:b/>
                <w:sz w:val="16"/>
                <w:szCs w:val="22"/>
                <w:lang w:val="pt-PT" w:eastAsia="en-US"/>
              </w:rPr>
            </w:pPr>
            <w:r w:rsidRPr="00715BEF">
              <w:rPr>
                <w:b/>
                <w:spacing w:val="-4"/>
                <w:sz w:val="16"/>
                <w:szCs w:val="22"/>
                <w:lang w:val="pt-PT" w:eastAsia="en-US"/>
              </w:rPr>
              <w:t>2018</w:t>
            </w:r>
          </w:p>
        </w:tc>
        <w:tc>
          <w:tcPr>
            <w:tcW w:w="1134" w:type="dxa"/>
            <w:vAlign w:val="bottom"/>
          </w:tcPr>
          <w:p w14:paraId="196B3E17" w14:textId="77777777" w:rsidR="00715BEF" w:rsidRPr="00715BEF" w:rsidRDefault="00715BEF" w:rsidP="008E4FE4">
            <w:pPr>
              <w:spacing w:before="109"/>
              <w:ind w:left="17"/>
              <w:jc w:val="center"/>
              <w:rPr>
                <w:sz w:val="16"/>
                <w:szCs w:val="22"/>
                <w:lang w:val="pt-PT" w:eastAsia="en-US"/>
              </w:rPr>
            </w:pPr>
            <w:r w:rsidRPr="00715BEF">
              <w:rPr>
                <w:spacing w:val="-10"/>
                <w:sz w:val="16"/>
                <w:szCs w:val="22"/>
                <w:lang w:val="pt-PT" w:eastAsia="en-US"/>
              </w:rPr>
              <w:t>4</w:t>
            </w:r>
          </w:p>
        </w:tc>
        <w:tc>
          <w:tcPr>
            <w:tcW w:w="1134" w:type="dxa"/>
            <w:vAlign w:val="bottom"/>
          </w:tcPr>
          <w:p w14:paraId="4239AC95" w14:textId="77777777" w:rsidR="00715BEF" w:rsidRPr="00715BEF" w:rsidRDefault="00715BEF" w:rsidP="008E4FE4">
            <w:pPr>
              <w:spacing w:before="109"/>
              <w:ind w:left="22"/>
              <w:jc w:val="center"/>
              <w:rPr>
                <w:sz w:val="16"/>
                <w:szCs w:val="22"/>
                <w:lang w:val="pt-PT" w:eastAsia="en-US"/>
              </w:rPr>
            </w:pPr>
            <w:r w:rsidRPr="00715BEF">
              <w:rPr>
                <w:spacing w:val="-5"/>
                <w:sz w:val="16"/>
                <w:szCs w:val="22"/>
                <w:lang w:val="pt-PT" w:eastAsia="en-US"/>
              </w:rPr>
              <w:t>248</w:t>
            </w:r>
          </w:p>
        </w:tc>
        <w:tc>
          <w:tcPr>
            <w:tcW w:w="1134" w:type="dxa"/>
            <w:vAlign w:val="bottom"/>
          </w:tcPr>
          <w:p w14:paraId="399E9AC2"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119225</w:t>
            </w:r>
          </w:p>
        </w:tc>
        <w:tc>
          <w:tcPr>
            <w:tcW w:w="1134" w:type="dxa"/>
            <w:vAlign w:val="bottom"/>
          </w:tcPr>
          <w:p w14:paraId="14A3DB06"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146909</w:t>
            </w:r>
          </w:p>
        </w:tc>
      </w:tr>
      <w:tr w:rsidR="00715BEF" w:rsidRPr="00715BEF" w14:paraId="5E6B87F3" w14:textId="77777777" w:rsidTr="00B53790">
        <w:trPr>
          <w:trHeight w:val="20"/>
          <w:jc w:val="center"/>
        </w:trPr>
        <w:tc>
          <w:tcPr>
            <w:tcW w:w="1134" w:type="dxa"/>
            <w:vAlign w:val="bottom"/>
          </w:tcPr>
          <w:p w14:paraId="04F4B449" w14:textId="77777777" w:rsidR="00715BEF" w:rsidRPr="00715BEF" w:rsidRDefault="00715BEF" w:rsidP="008E4FE4">
            <w:pPr>
              <w:spacing w:before="99" w:line="181" w:lineRule="exact"/>
              <w:ind w:left="17" w:right="10"/>
              <w:jc w:val="center"/>
              <w:rPr>
                <w:b/>
                <w:sz w:val="16"/>
                <w:szCs w:val="22"/>
                <w:lang w:val="pt-PT" w:eastAsia="en-US"/>
              </w:rPr>
            </w:pPr>
            <w:r w:rsidRPr="00715BEF">
              <w:rPr>
                <w:b/>
                <w:spacing w:val="-4"/>
                <w:sz w:val="16"/>
                <w:szCs w:val="22"/>
                <w:lang w:val="pt-PT" w:eastAsia="en-US"/>
              </w:rPr>
              <w:t>2019</w:t>
            </w:r>
          </w:p>
        </w:tc>
        <w:tc>
          <w:tcPr>
            <w:tcW w:w="1134" w:type="dxa"/>
            <w:vAlign w:val="bottom"/>
          </w:tcPr>
          <w:p w14:paraId="3AB51256" w14:textId="77777777" w:rsidR="00715BEF" w:rsidRPr="00715BEF" w:rsidRDefault="00715BEF" w:rsidP="008E4FE4">
            <w:pPr>
              <w:spacing w:before="99" w:line="181" w:lineRule="exact"/>
              <w:ind w:left="17"/>
              <w:jc w:val="center"/>
              <w:rPr>
                <w:sz w:val="16"/>
                <w:szCs w:val="22"/>
                <w:lang w:val="pt-PT" w:eastAsia="en-US"/>
              </w:rPr>
            </w:pPr>
            <w:r w:rsidRPr="00715BEF">
              <w:rPr>
                <w:spacing w:val="-10"/>
                <w:sz w:val="16"/>
                <w:szCs w:val="22"/>
                <w:lang w:val="pt-PT" w:eastAsia="en-US"/>
              </w:rPr>
              <w:t>7</w:t>
            </w:r>
          </w:p>
        </w:tc>
        <w:tc>
          <w:tcPr>
            <w:tcW w:w="1134" w:type="dxa"/>
            <w:vAlign w:val="bottom"/>
          </w:tcPr>
          <w:p w14:paraId="4F8D4176" w14:textId="77777777" w:rsidR="00715BEF" w:rsidRPr="00715BEF" w:rsidRDefault="00715BEF" w:rsidP="008E4FE4">
            <w:pPr>
              <w:spacing w:before="99" w:line="181" w:lineRule="exact"/>
              <w:ind w:left="22"/>
              <w:jc w:val="center"/>
              <w:rPr>
                <w:sz w:val="16"/>
                <w:szCs w:val="22"/>
                <w:lang w:val="pt-PT" w:eastAsia="en-US"/>
              </w:rPr>
            </w:pPr>
            <w:r w:rsidRPr="00715BEF">
              <w:rPr>
                <w:spacing w:val="-4"/>
                <w:sz w:val="16"/>
                <w:szCs w:val="22"/>
                <w:lang w:val="pt-PT" w:eastAsia="en-US"/>
              </w:rPr>
              <w:t>2034</w:t>
            </w:r>
          </w:p>
        </w:tc>
        <w:tc>
          <w:tcPr>
            <w:tcW w:w="1134" w:type="dxa"/>
            <w:vAlign w:val="bottom"/>
          </w:tcPr>
          <w:p w14:paraId="79152BFF"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689461</w:t>
            </w:r>
          </w:p>
        </w:tc>
        <w:tc>
          <w:tcPr>
            <w:tcW w:w="1134" w:type="dxa"/>
            <w:vAlign w:val="bottom"/>
          </w:tcPr>
          <w:p w14:paraId="3C45D790"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865086</w:t>
            </w:r>
          </w:p>
        </w:tc>
      </w:tr>
      <w:tr w:rsidR="00715BEF" w:rsidRPr="00715BEF" w14:paraId="67BA1ABB" w14:textId="77777777" w:rsidTr="00B53790">
        <w:trPr>
          <w:trHeight w:val="20"/>
          <w:jc w:val="center"/>
        </w:trPr>
        <w:tc>
          <w:tcPr>
            <w:tcW w:w="1134" w:type="dxa"/>
            <w:vAlign w:val="bottom"/>
          </w:tcPr>
          <w:p w14:paraId="5E4B70E8" w14:textId="77777777" w:rsidR="00715BEF" w:rsidRPr="00715BEF" w:rsidRDefault="00715BEF" w:rsidP="008E4FE4">
            <w:pPr>
              <w:spacing w:before="109"/>
              <w:ind w:left="17" w:right="10"/>
              <w:jc w:val="center"/>
              <w:rPr>
                <w:b/>
                <w:sz w:val="16"/>
                <w:szCs w:val="22"/>
                <w:lang w:val="pt-PT" w:eastAsia="en-US"/>
              </w:rPr>
            </w:pPr>
            <w:r w:rsidRPr="00715BEF">
              <w:rPr>
                <w:b/>
                <w:spacing w:val="-4"/>
                <w:sz w:val="16"/>
                <w:szCs w:val="22"/>
                <w:lang w:val="pt-PT" w:eastAsia="en-US"/>
              </w:rPr>
              <w:t>2020</w:t>
            </w:r>
          </w:p>
        </w:tc>
        <w:tc>
          <w:tcPr>
            <w:tcW w:w="1134" w:type="dxa"/>
            <w:vAlign w:val="bottom"/>
          </w:tcPr>
          <w:p w14:paraId="0F37693F" w14:textId="77777777" w:rsidR="00715BEF" w:rsidRPr="00715BEF" w:rsidRDefault="00715BEF" w:rsidP="008E4FE4">
            <w:pPr>
              <w:spacing w:before="109"/>
              <w:ind w:left="17"/>
              <w:jc w:val="center"/>
              <w:rPr>
                <w:sz w:val="16"/>
                <w:szCs w:val="22"/>
                <w:lang w:val="pt-PT" w:eastAsia="en-US"/>
              </w:rPr>
            </w:pPr>
            <w:r w:rsidRPr="00715BEF">
              <w:rPr>
                <w:spacing w:val="-10"/>
                <w:sz w:val="16"/>
                <w:szCs w:val="22"/>
                <w:lang w:val="pt-PT" w:eastAsia="en-US"/>
              </w:rPr>
              <w:t>6</w:t>
            </w:r>
          </w:p>
        </w:tc>
        <w:tc>
          <w:tcPr>
            <w:tcW w:w="1134" w:type="dxa"/>
            <w:vAlign w:val="bottom"/>
          </w:tcPr>
          <w:p w14:paraId="5BCD5E1E" w14:textId="77777777" w:rsidR="00715BEF" w:rsidRPr="00715BEF" w:rsidRDefault="00715BEF" w:rsidP="008E4FE4">
            <w:pPr>
              <w:spacing w:before="109"/>
              <w:ind w:left="22"/>
              <w:jc w:val="center"/>
              <w:rPr>
                <w:sz w:val="16"/>
                <w:szCs w:val="22"/>
                <w:lang w:val="pt-PT" w:eastAsia="en-US"/>
              </w:rPr>
            </w:pPr>
            <w:r w:rsidRPr="00715BEF">
              <w:rPr>
                <w:spacing w:val="-5"/>
                <w:sz w:val="16"/>
                <w:szCs w:val="22"/>
                <w:lang w:val="pt-PT" w:eastAsia="en-US"/>
              </w:rPr>
              <w:t>973</w:t>
            </w:r>
          </w:p>
        </w:tc>
        <w:tc>
          <w:tcPr>
            <w:tcW w:w="1134" w:type="dxa"/>
            <w:vAlign w:val="bottom"/>
          </w:tcPr>
          <w:p w14:paraId="70A082A2"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425155</w:t>
            </w:r>
          </w:p>
        </w:tc>
        <w:tc>
          <w:tcPr>
            <w:tcW w:w="1134" w:type="dxa"/>
            <w:vAlign w:val="bottom"/>
          </w:tcPr>
          <w:p w14:paraId="58C0639B"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526375</w:t>
            </w:r>
          </w:p>
        </w:tc>
      </w:tr>
      <w:tr w:rsidR="00715BEF" w:rsidRPr="00715BEF" w14:paraId="09A71F16" w14:textId="77777777" w:rsidTr="00B53790">
        <w:trPr>
          <w:trHeight w:val="20"/>
          <w:jc w:val="center"/>
        </w:trPr>
        <w:tc>
          <w:tcPr>
            <w:tcW w:w="1134" w:type="dxa"/>
            <w:vAlign w:val="bottom"/>
          </w:tcPr>
          <w:p w14:paraId="69A06793" w14:textId="77777777" w:rsidR="00715BEF" w:rsidRPr="00715BEF" w:rsidRDefault="00715BEF" w:rsidP="008E4FE4">
            <w:pPr>
              <w:spacing w:before="99" w:line="181" w:lineRule="exact"/>
              <w:ind w:left="17" w:right="10"/>
              <w:jc w:val="center"/>
              <w:rPr>
                <w:b/>
                <w:sz w:val="16"/>
                <w:szCs w:val="22"/>
                <w:lang w:val="pt-PT" w:eastAsia="en-US"/>
              </w:rPr>
            </w:pPr>
            <w:r w:rsidRPr="00715BEF">
              <w:rPr>
                <w:b/>
                <w:spacing w:val="-4"/>
                <w:sz w:val="16"/>
                <w:szCs w:val="22"/>
                <w:lang w:val="pt-PT" w:eastAsia="en-US"/>
              </w:rPr>
              <w:t>2021</w:t>
            </w:r>
          </w:p>
        </w:tc>
        <w:tc>
          <w:tcPr>
            <w:tcW w:w="1134" w:type="dxa"/>
            <w:vAlign w:val="bottom"/>
          </w:tcPr>
          <w:p w14:paraId="49B264F8" w14:textId="77777777" w:rsidR="00715BEF" w:rsidRPr="00715BEF" w:rsidRDefault="00715BEF" w:rsidP="008E4FE4">
            <w:pPr>
              <w:spacing w:before="99" w:line="181" w:lineRule="exact"/>
              <w:ind w:left="17"/>
              <w:jc w:val="center"/>
              <w:rPr>
                <w:sz w:val="16"/>
                <w:szCs w:val="22"/>
                <w:lang w:val="pt-PT" w:eastAsia="en-US"/>
              </w:rPr>
            </w:pPr>
            <w:r w:rsidRPr="00715BEF">
              <w:rPr>
                <w:spacing w:val="-10"/>
                <w:sz w:val="16"/>
                <w:szCs w:val="22"/>
                <w:lang w:val="pt-PT" w:eastAsia="en-US"/>
              </w:rPr>
              <w:t>5</w:t>
            </w:r>
          </w:p>
        </w:tc>
        <w:tc>
          <w:tcPr>
            <w:tcW w:w="1134" w:type="dxa"/>
            <w:vAlign w:val="bottom"/>
          </w:tcPr>
          <w:p w14:paraId="5BD84D84" w14:textId="77777777" w:rsidR="00715BEF" w:rsidRPr="00715BEF" w:rsidRDefault="00715BEF" w:rsidP="008E4FE4">
            <w:pPr>
              <w:spacing w:before="99" w:line="181" w:lineRule="exact"/>
              <w:ind w:left="22"/>
              <w:jc w:val="center"/>
              <w:rPr>
                <w:sz w:val="16"/>
                <w:szCs w:val="22"/>
                <w:lang w:val="pt-PT" w:eastAsia="en-US"/>
              </w:rPr>
            </w:pPr>
            <w:r w:rsidRPr="00715BEF">
              <w:rPr>
                <w:spacing w:val="-5"/>
                <w:sz w:val="16"/>
                <w:szCs w:val="22"/>
                <w:lang w:val="pt-PT" w:eastAsia="en-US"/>
              </w:rPr>
              <w:t>560</w:t>
            </w:r>
          </w:p>
        </w:tc>
        <w:tc>
          <w:tcPr>
            <w:tcW w:w="1134" w:type="dxa"/>
            <w:vAlign w:val="bottom"/>
          </w:tcPr>
          <w:p w14:paraId="1422AF7A"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244261</w:t>
            </w:r>
          </w:p>
        </w:tc>
        <w:tc>
          <w:tcPr>
            <w:tcW w:w="1134" w:type="dxa"/>
            <w:vAlign w:val="bottom"/>
          </w:tcPr>
          <w:p w14:paraId="11B28BBA"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286985</w:t>
            </w:r>
          </w:p>
        </w:tc>
      </w:tr>
      <w:tr w:rsidR="00715BEF" w:rsidRPr="00715BEF" w14:paraId="7770767E" w14:textId="77777777" w:rsidTr="00B53790">
        <w:trPr>
          <w:trHeight w:val="20"/>
          <w:jc w:val="center"/>
        </w:trPr>
        <w:tc>
          <w:tcPr>
            <w:tcW w:w="1134" w:type="dxa"/>
            <w:vAlign w:val="bottom"/>
          </w:tcPr>
          <w:p w14:paraId="6B605187" w14:textId="77777777" w:rsidR="00715BEF" w:rsidRPr="00715BEF" w:rsidRDefault="00715BEF" w:rsidP="008E4FE4">
            <w:pPr>
              <w:spacing w:before="109"/>
              <w:ind w:left="17" w:right="10"/>
              <w:jc w:val="center"/>
              <w:rPr>
                <w:b/>
                <w:sz w:val="16"/>
                <w:szCs w:val="22"/>
                <w:lang w:val="pt-PT" w:eastAsia="en-US"/>
              </w:rPr>
            </w:pPr>
            <w:r w:rsidRPr="00715BEF">
              <w:rPr>
                <w:b/>
                <w:spacing w:val="-4"/>
                <w:sz w:val="16"/>
                <w:szCs w:val="22"/>
                <w:lang w:val="pt-PT" w:eastAsia="en-US"/>
              </w:rPr>
              <w:t>2022</w:t>
            </w:r>
          </w:p>
        </w:tc>
        <w:tc>
          <w:tcPr>
            <w:tcW w:w="1134" w:type="dxa"/>
            <w:vAlign w:val="bottom"/>
          </w:tcPr>
          <w:p w14:paraId="69248D45" w14:textId="77777777" w:rsidR="00715BEF" w:rsidRPr="00715BEF" w:rsidRDefault="00715BEF" w:rsidP="008E4FE4">
            <w:pPr>
              <w:spacing w:before="109"/>
              <w:ind w:left="17"/>
              <w:jc w:val="center"/>
              <w:rPr>
                <w:sz w:val="16"/>
                <w:szCs w:val="22"/>
                <w:lang w:val="pt-PT" w:eastAsia="en-US"/>
              </w:rPr>
            </w:pPr>
            <w:r w:rsidRPr="00715BEF">
              <w:rPr>
                <w:spacing w:val="-5"/>
                <w:sz w:val="16"/>
                <w:szCs w:val="22"/>
                <w:lang w:val="pt-PT" w:eastAsia="en-US"/>
              </w:rPr>
              <w:t>25</w:t>
            </w:r>
          </w:p>
        </w:tc>
        <w:tc>
          <w:tcPr>
            <w:tcW w:w="1134" w:type="dxa"/>
            <w:vAlign w:val="bottom"/>
          </w:tcPr>
          <w:p w14:paraId="3A4C7931" w14:textId="77777777" w:rsidR="00715BEF" w:rsidRPr="00715BEF" w:rsidRDefault="00715BEF" w:rsidP="008E4FE4">
            <w:pPr>
              <w:spacing w:before="109"/>
              <w:ind w:left="22"/>
              <w:jc w:val="center"/>
              <w:rPr>
                <w:sz w:val="16"/>
                <w:szCs w:val="22"/>
                <w:lang w:val="pt-PT" w:eastAsia="en-US"/>
              </w:rPr>
            </w:pPr>
            <w:r w:rsidRPr="00715BEF">
              <w:rPr>
                <w:spacing w:val="-4"/>
                <w:sz w:val="16"/>
                <w:szCs w:val="22"/>
                <w:lang w:val="pt-PT" w:eastAsia="en-US"/>
              </w:rPr>
              <w:t>1408</w:t>
            </w:r>
          </w:p>
        </w:tc>
        <w:tc>
          <w:tcPr>
            <w:tcW w:w="1134" w:type="dxa"/>
            <w:vAlign w:val="bottom"/>
          </w:tcPr>
          <w:p w14:paraId="22D22093"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637089</w:t>
            </w:r>
          </w:p>
        </w:tc>
        <w:tc>
          <w:tcPr>
            <w:tcW w:w="1134" w:type="dxa"/>
            <w:vAlign w:val="bottom"/>
          </w:tcPr>
          <w:p w14:paraId="72385DB9"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756010</w:t>
            </w:r>
          </w:p>
        </w:tc>
      </w:tr>
      <w:tr w:rsidR="00715BEF" w:rsidRPr="00715BEF" w14:paraId="4112732E" w14:textId="77777777" w:rsidTr="00B53790">
        <w:trPr>
          <w:trHeight w:val="20"/>
          <w:jc w:val="center"/>
        </w:trPr>
        <w:tc>
          <w:tcPr>
            <w:tcW w:w="1134" w:type="dxa"/>
            <w:vAlign w:val="bottom"/>
          </w:tcPr>
          <w:p w14:paraId="307EBC61" w14:textId="77777777" w:rsidR="00715BEF" w:rsidRPr="00715BEF" w:rsidRDefault="00715BEF" w:rsidP="008E4FE4">
            <w:pPr>
              <w:spacing w:before="99" w:line="181" w:lineRule="exact"/>
              <w:ind w:left="17" w:right="10"/>
              <w:jc w:val="center"/>
              <w:rPr>
                <w:b/>
                <w:sz w:val="16"/>
                <w:szCs w:val="22"/>
                <w:lang w:val="pt-PT" w:eastAsia="en-US"/>
              </w:rPr>
            </w:pPr>
            <w:r w:rsidRPr="00715BEF">
              <w:rPr>
                <w:b/>
                <w:spacing w:val="-4"/>
                <w:sz w:val="16"/>
                <w:szCs w:val="22"/>
                <w:lang w:val="pt-PT" w:eastAsia="en-US"/>
              </w:rPr>
              <w:t>2023</w:t>
            </w:r>
          </w:p>
        </w:tc>
        <w:tc>
          <w:tcPr>
            <w:tcW w:w="1134" w:type="dxa"/>
            <w:vAlign w:val="bottom"/>
          </w:tcPr>
          <w:p w14:paraId="090DB1C7" w14:textId="77777777" w:rsidR="00715BEF" w:rsidRPr="00715BEF" w:rsidRDefault="00715BEF" w:rsidP="008E4FE4">
            <w:pPr>
              <w:spacing w:before="99" w:line="181" w:lineRule="exact"/>
              <w:ind w:left="17"/>
              <w:jc w:val="center"/>
              <w:rPr>
                <w:sz w:val="16"/>
                <w:szCs w:val="22"/>
                <w:lang w:val="pt-PT" w:eastAsia="en-US"/>
              </w:rPr>
            </w:pPr>
            <w:r w:rsidRPr="00715BEF">
              <w:rPr>
                <w:spacing w:val="-10"/>
                <w:sz w:val="16"/>
                <w:szCs w:val="22"/>
                <w:lang w:val="pt-PT" w:eastAsia="en-US"/>
              </w:rPr>
              <w:t>6</w:t>
            </w:r>
          </w:p>
        </w:tc>
        <w:tc>
          <w:tcPr>
            <w:tcW w:w="1134" w:type="dxa"/>
            <w:vAlign w:val="bottom"/>
          </w:tcPr>
          <w:p w14:paraId="6D69DF47" w14:textId="77777777" w:rsidR="00715BEF" w:rsidRPr="00715BEF" w:rsidRDefault="00715BEF" w:rsidP="008E4FE4">
            <w:pPr>
              <w:spacing w:before="99" w:line="181" w:lineRule="exact"/>
              <w:ind w:left="22"/>
              <w:jc w:val="center"/>
              <w:rPr>
                <w:sz w:val="16"/>
                <w:szCs w:val="22"/>
                <w:lang w:val="pt-PT" w:eastAsia="en-US"/>
              </w:rPr>
            </w:pPr>
            <w:r w:rsidRPr="00715BEF">
              <w:rPr>
                <w:spacing w:val="-4"/>
                <w:sz w:val="16"/>
                <w:szCs w:val="22"/>
                <w:lang w:val="pt-PT" w:eastAsia="en-US"/>
              </w:rPr>
              <w:t>2353</w:t>
            </w:r>
          </w:p>
        </w:tc>
        <w:tc>
          <w:tcPr>
            <w:tcW w:w="1134" w:type="dxa"/>
            <w:vAlign w:val="bottom"/>
          </w:tcPr>
          <w:p w14:paraId="11A7ABA5"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696048</w:t>
            </w:r>
          </w:p>
        </w:tc>
        <w:tc>
          <w:tcPr>
            <w:tcW w:w="1134" w:type="dxa"/>
            <w:vAlign w:val="bottom"/>
          </w:tcPr>
          <w:p w14:paraId="68708E5D" w14:textId="77777777" w:rsidR="00715BEF" w:rsidRPr="00715BEF" w:rsidRDefault="00715BEF" w:rsidP="008E4FE4">
            <w:pPr>
              <w:spacing w:before="99" w:line="181" w:lineRule="exact"/>
              <w:ind w:left="22"/>
              <w:jc w:val="center"/>
              <w:rPr>
                <w:sz w:val="16"/>
                <w:szCs w:val="22"/>
                <w:lang w:val="pt-PT" w:eastAsia="en-US"/>
              </w:rPr>
            </w:pPr>
            <w:r w:rsidRPr="00715BEF">
              <w:rPr>
                <w:spacing w:val="-2"/>
                <w:sz w:val="16"/>
                <w:szCs w:val="22"/>
                <w:lang w:val="pt-PT" w:eastAsia="en-US"/>
              </w:rPr>
              <w:t>810529</w:t>
            </w:r>
          </w:p>
        </w:tc>
      </w:tr>
      <w:tr w:rsidR="00715BEF" w:rsidRPr="00715BEF" w14:paraId="2530E797" w14:textId="77777777" w:rsidTr="00B53790">
        <w:trPr>
          <w:trHeight w:val="20"/>
          <w:jc w:val="center"/>
        </w:trPr>
        <w:tc>
          <w:tcPr>
            <w:tcW w:w="1134" w:type="dxa"/>
            <w:vAlign w:val="bottom"/>
          </w:tcPr>
          <w:p w14:paraId="7BD98D0A" w14:textId="77777777" w:rsidR="00715BEF" w:rsidRPr="00715BEF" w:rsidRDefault="00715BEF" w:rsidP="008E4FE4">
            <w:pPr>
              <w:spacing w:before="109"/>
              <w:ind w:left="17" w:right="10"/>
              <w:jc w:val="center"/>
              <w:rPr>
                <w:b/>
                <w:sz w:val="16"/>
                <w:szCs w:val="22"/>
                <w:lang w:val="pt-PT" w:eastAsia="en-US"/>
              </w:rPr>
            </w:pPr>
            <w:r w:rsidRPr="00715BEF">
              <w:rPr>
                <w:b/>
                <w:spacing w:val="-4"/>
                <w:sz w:val="16"/>
                <w:szCs w:val="22"/>
                <w:lang w:val="pt-PT" w:eastAsia="en-US"/>
              </w:rPr>
              <w:t>2024</w:t>
            </w:r>
          </w:p>
        </w:tc>
        <w:tc>
          <w:tcPr>
            <w:tcW w:w="1134" w:type="dxa"/>
            <w:vAlign w:val="bottom"/>
          </w:tcPr>
          <w:p w14:paraId="6404B6F6" w14:textId="77777777" w:rsidR="00715BEF" w:rsidRPr="00715BEF" w:rsidRDefault="00715BEF" w:rsidP="008E4FE4">
            <w:pPr>
              <w:spacing w:before="109"/>
              <w:ind w:left="17"/>
              <w:jc w:val="center"/>
              <w:rPr>
                <w:sz w:val="16"/>
                <w:szCs w:val="22"/>
                <w:lang w:val="pt-PT" w:eastAsia="en-US"/>
              </w:rPr>
            </w:pPr>
            <w:r w:rsidRPr="00715BEF">
              <w:rPr>
                <w:spacing w:val="-5"/>
                <w:sz w:val="16"/>
                <w:szCs w:val="22"/>
                <w:lang w:val="pt-PT" w:eastAsia="en-US"/>
              </w:rPr>
              <w:t>11</w:t>
            </w:r>
          </w:p>
        </w:tc>
        <w:tc>
          <w:tcPr>
            <w:tcW w:w="1134" w:type="dxa"/>
            <w:vAlign w:val="bottom"/>
          </w:tcPr>
          <w:p w14:paraId="23EBDECD"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10157</w:t>
            </w:r>
          </w:p>
        </w:tc>
        <w:tc>
          <w:tcPr>
            <w:tcW w:w="1134" w:type="dxa"/>
            <w:vAlign w:val="bottom"/>
          </w:tcPr>
          <w:p w14:paraId="2ACF1360"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2905356</w:t>
            </w:r>
          </w:p>
        </w:tc>
        <w:tc>
          <w:tcPr>
            <w:tcW w:w="1134" w:type="dxa"/>
            <w:vAlign w:val="bottom"/>
          </w:tcPr>
          <w:p w14:paraId="6527067D" w14:textId="77777777" w:rsidR="00715BEF" w:rsidRPr="00715BEF" w:rsidRDefault="00715BEF" w:rsidP="008E4FE4">
            <w:pPr>
              <w:spacing w:before="109"/>
              <w:ind w:left="22"/>
              <w:jc w:val="center"/>
              <w:rPr>
                <w:sz w:val="16"/>
                <w:szCs w:val="22"/>
                <w:lang w:val="pt-PT" w:eastAsia="en-US"/>
              </w:rPr>
            </w:pPr>
            <w:r w:rsidRPr="00715BEF">
              <w:rPr>
                <w:spacing w:val="-2"/>
                <w:sz w:val="16"/>
                <w:szCs w:val="22"/>
                <w:lang w:val="pt-PT" w:eastAsia="en-US"/>
              </w:rPr>
              <w:t>3500868</w:t>
            </w:r>
          </w:p>
        </w:tc>
      </w:tr>
      <w:tr w:rsidR="00715BEF" w:rsidRPr="00715BEF" w14:paraId="0ACA2469" w14:textId="77777777" w:rsidTr="00B53790">
        <w:trPr>
          <w:trHeight w:val="20"/>
          <w:jc w:val="center"/>
        </w:trPr>
        <w:tc>
          <w:tcPr>
            <w:tcW w:w="1134" w:type="dxa"/>
            <w:vAlign w:val="bottom"/>
          </w:tcPr>
          <w:p w14:paraId="60316132" w14:textId="77777777" w:rsidR="00715BEF" w:rsidRPr="00715BEF" w:rsidRDefault="00715BEF" w:rsidP="008E4FE4">
            <w:pPr>
              <w:spacing w:before="99" w:line="181" w:lineRule="exact"/>
              <w:ind w:left="17" w:right="10"/>
              <w:jc w:val="center"/>
              <w:rPr>
                <w:b/>
                <w:sz w:val="16"/>
                <w:szCs w:val="22"/>
                <w:lang w:val="pt-PT" w:eastAsia="en-US"/>
              </w:rPr>
            </w:pPr>
            <w:r w:rsidRPr="00715BEF">
              <w:rPr>
                <w:b/>
                <w:spacing w:val="-2"/>
                <w:sz w:val="16"/>
                <w:szCs w:val="22"/>
                <w:lang w:val="pt-PT" w:eastAsia="en-US"/>
              </w:rPr>
              <w:t>Total</w:t>
            </w:r>
          </w:p>
        </w:tc>
        <w:tc>
          <w:tcPr>
            <w:tcW w:w="1134" w:type="dxa"/>
            <w:vAlign w:val="bottom"/>
          </w:tcPr>
          <w:p w14:paraId="616AB718" w14:textId="77777777" w:rsidR="00715BEF" w:rsidRPr="00715BEF" w:rsidRDefault="00715BEF" w:rsidP="008E4FE4">
            <w:pPr>
              <w:spacing w:before="99" w:line="181" w:lineRule="exact"/>
              <w:ind w:left="17"/>
              <w:jc w:val="center"/>
              <w:rPr>
                <w:b/>
                <w:sz w:val="16"/>
                <w:szCs w:val="22"/>
                <w:lang w:val="pt-PT" w:eastAsia="en-US"/>
              </w:rPr>
            </w:pPr>
            <w:r w:rsidRPr="00715BEF">
              <w:rPr>
                <w:b/>
                <w:spacing w:val="-5"/>
                <w:sz w:val="16"/>
                <w:szCs w:val="22"/>
                <w:lang w:val="pt-PT" w:eastAsia="en-US"/>
              </w:rPr>
              <w:t>415</w:t>
            </w:r>
          </w:p>
        </w:tc>
        <w:tc>
          <w:tcPr>
            <w:tcW w:w="1134" w:type="dxa"/>
            <w:vAlign w:val="bottom"/>
          </w:tcPr>
          <w:p w14:paraId="55FEFE31" w14:textId="77777777" w:rsidR="00715BEF" w:rsidRPr="00715BEF" w:rsidRDefault="00715BEF" w:rsidP="008E4FE4">
            <w:pPr>
              <w:spacing w:before="99" w:line="181" w:lineRule="exact"/>
              <w:ind w:left="22"/>
              <w:jc w:val="center"/>
              <w:rPr>
                <w:b/>
                <w:sz w:val="16"/>
                <w:szCs w:val="22"/>
                <w:lang w:val="pt-PT" w:eastAsia="en-US"/>
              </w:rPr>
            </w:pPr>
            <w:r w:rsidRPr="00715BEF">
              <w:rPr>
                <w:b/>
                <w:spacing w:val="-2"/>
                <w:sz w:val="16"/>
                <w:szCs w:val="22"/>
                <w:lang w:val="pt-PT" w:eastAsia="en-US"/>
              </w:rPr>
              <w:t>25216</w:t>
            </w:r>
          </w:p>
        </w:tc>
        <w:tc>
          <w:tcPr>
            <w:tcW w:w="1134" w:type="dxa"/>
            <w:vAlign w:val="bottom"/>
          </w:tcPr>
          <w:p w14:paraId="326A7BE9" w14:textId="77777777" w:rsidR="00715BEF" w:rsidRPr="00715BEF" w:rsidRDefault="00715BEF" w:rsidP="008E4FE4">
            <w:pPr>
              <w:spacing w:before="99" w:line="181" w:lineRule="exact"/>
              <w:ind w:left="22"/>
              <w:jc w:val="center"/>
              <w:rPr>
                <w:b/>
                <w:sz w:val="16"/>
                <w:szCs w:val="22"/>
                <w:lang w:val="pt-PT" w:eastAsia="en-US"/>
              </w:rPr>
            </w:pPr>
            <w:r w:rsidRPr="00715BEF">
              <w:rPr>
                <w:b/>
                <w:spacing w:val="-2"/>
                <w:sz w:val="16"/>
                <w:szCs w:val="22"/>
                <w:lang w:val="pt-PT" w:eastAsia="en-US"/>
              </w:rPr>
              <w:t>7511053</w:t>
            </w:r>
          </w:p>
        </w:tc>
        <w:tc>
          <w:tcPr>
            <w:tcW w:w="1134" w:type="dxa"/>
            <w:vAlign w:val="bottom"/>
          </w:tcPr>
          <w:p w14:paraId="3A2078E1" w14:textId="77777777" w:rsidR="00715BEF" w:rsidRPr="00715BEF" w:rsidRDefault="00715BEF" w:rsidP="008E4FE4">
            <w:pPr>
              <w:spacing w:before="99" w:line="181" w:lineRule="exact"/>
              <w:ind w:left="22"/>
              <w:jc w:val="center"/>
              <w:rPr>
                <w:b/>
                <w:sz w:val="16"/>
                <w:szCs w:val="22"/>
                <w:lang w:val="pt-PT" w:eastAsia="en-US"/>
              </w:rPr>
            </w:pPr>
            <w:r w:rsidRPr="00715BEF">
              <w:rPr>
                <w:b/>
                <w:spacing w:val="-2"/>
                <w:sz w:val="16"/>
                <w:szCs w:val="22"/>
                <w:lang w:val="pt-PT" w:eastAsia="en-US"/>
              </w:rPr>
              <w:t>9142703</w:t>
            </w:r>
          </w:p>
        </w:tc>
      </w:tr>
    </w:tbl>
    <w:p w14:paraId="0D2D4F6E" w14:textId="1187A66F" w:rsidR="00B53790" w:rsidRDefault="000A1DF6" w:rsidP="00BD1162">
      <w:pPr>
        <w:autoSpaceDE w:val="0"/>
        <w:autoSpaceDN w:val="0"/>
        <w:adjustRightInd w:val="0"/>
        <w:spacing w:after="0" w:line="360" w:lineRule="auto"/>
        <w:jc w:val="center"/>
        <w:rPr>
          <w:rFonts w:ascii="Arial" w:hAnsi="Arial" w:cs="Arial"/>
          <w:iCs/>
          <w:color w:val="000000"/>
          <w:sz w:val="20"/>
          <w:szCs w:val="20"/>
        </w:rPr>
      </w:pPr>
      <w:r w:rsidRPr="000A1DF6">
        <w:rPr>
          <w:rFonts w:ascii="Arial" w:hAnsi="Arial" w:cs="Arial"/>
          <w:b/>
          <w:bCs/>
          <w:iCs/>
          <w:color w:val="000000"/>
          <w:sz w:val="20"/>
          <w:szCs w:val="20"/>
        </w:rPr>
        <w:t>Fonte:</w:t>
      </w:r>
      <w:r w:rsidRPr="000A1DF6">
        <w:rPr>
          <w:rFonts w:ascii="Arial" w:hAnsi="Arial" w:cs="Arial"/>
          <w:iCs/>
          <w:color w:val="000000"/>
          <w:sz w:val="20"/>
          <w:szCs w:val="20"/>
        </w:rPr>
        <w:t xml:space="preserve"> DataSUS</w:t>
      </w:r>
      <w:r>
        <w:rPr>
          <w:rFonts w:ascii="Arial" w:hAnsi="Arial" w:cs="Arial"/>
          <w:iCs/>
          <w:color w:val="000000"/>
          <w:sz w:val="20"/>
          <w:szCs w:val="20"/>
        </w:rPr>
        <w:t>/TABNET – SINAN, 2024.</w:t>
      </w:r>
    </w:p>
    <w:p w14:paraId="626321CC" w14:textId="77777777" w:rsidR="00040ED0" w:rsidRPr="00BD1162" w:rsidRDefault="00040ED0" w:rsidP="00BD1162">
      <w:pPr>
        <w:autoSpaceDE w:val="0"/>
        <w:autoSpaceDN w:val="0"/>
        <w:adjustRightInd w:val="0"/>
        <w:spacing w:after="0" w:line="360" w:lineRule="auto"/>
        <w:jc w:val="center"/>
        <w:rPr>
          <w:rFonts w:ascii="Arial" w:hAnsi="Arial" w:cs="Arial"/>
          <w:iCs/>
          <w:color w:val="000000"/>
          <w:sz w:val="20"/>
          <w:szCs w:val="20"/>
        </w:rPr>
      </w:pPr>
    </w:p>
    <w:p w14:paraId="6BA8537B" w14:textId="3A6699F6" w:rsidR="004A4B64" w:rsidRPr="000A1DF6" w:rsidRDefault="000A1DF6" w:rsidP="000A1DF6">
      <w:pPr>
        <w:autoSpaceDE w:val="0"/>
        <w:autoSpaceDN w:val="0"/>
        <w:adjustRightInd w:val="0"/>
        <w:spacing w:after="0" w:line="360" w:lineRule="auto"/>
        <w:ind w:firstLine="567"/>
        <w:jc w:val="both"/>
        <w:rPr>
          <w:rFonts w:ascii="Arial" w:hAnsi="Arial" w:cs="Arial"/>
          <w:b/>
          <w:bCs/>
          <w:iCs/>
          <w:color w:val="000000"/>
        </w:rPr>
      </w:pPr>
      <w:r w:rsidRPr="000A1DF6">
        <w:rPr>
          <w:rFonts w:ascii="Arial" w:hAnsi="Arial" w:cs="Arial"/>
          <w:b/>
          <w:bCs/>
          <w:iCs/>
          <w:color w:val="000000"/>
        </w:rPr>
        <w:t>Distribuição por Faixa Etária</w:t>
      </w:r>
    </w:p>
    <w:p w14:paraId="2A16FB62" w14:textId="198941AE" w:rsidR="000A1DF6" w:rsidRDefault="004A4B64" w:rsidP="00EB555E">
      <w:pPr>
        <w:autoSpaceDE w:val="0"/>
        <w:autoSpaceDN w:val="0"/>
        <w:adjustRightInd w:val="0"/>
        <w:spacing w:after="0" w:line="360" w:lineRule="auto"/>
        <w:ind w:firstLine="567"/>
        <w:jc w:val="both"/>
        <w:rPr>
          <w:rFonts w:ascii="Arial" w:hAnsi="Arial" w:cs="Arial"/>
          <w:iCs/>
          <w:color w:val="000000"/>
        </w:rPr>
      </w:pPr>
      <w:r w:rsidRPr="004A4B64">
        <w:rPr>
          <w:rFonts w:ascii="Arial" w:hAnsi="Arial" w:cs="Arial"/>
          <w:iCs/>
          <w:color w:val="000000"/>
        </w:rPr>
        <w:t xml:space="preserve">A análise etária revelou que as faixas de 20 a 39 anos e 40 a 59 anos concentraram a maioria dos casos prováveis de Dengue, representando juntas mais de 50% dos registros acumulados. Crianças de um a nove anos também apresentaram uma proporção significativa de casos, especialmente em estados como Acre e Amazonas. Em Rondônia, </w:t>
      </w:r>
      <w:r w:rsidRPr="004A4B64">
        <w:rPr>
          <w:rFonts w:ascii="Arial" w:hAnsi="Arial" w:cs="Arial"/>
          <w:iCs/>
          <w:color w:val="000000"/>
        </w:rPr>
        <w:lastRenderedPageBreak/>
        <w:t>por exemplo, foram registrados 18.601 casos na faixa de 20 a 39 anos e 13.457 na de 40 a 59 anos, enquanto as faixas de um a nove anos totalizaram 2.953 casos.</w:t>
      </w:r>
    </w:p>
    <w:p w14:paraId="79F9C4B9" w14:textId="77777777" w:rsidR="00040ED0" w:rsidRPr="004A4B64" w:rsidRDefault="00040ED0" w:rsidP="00EB555E">
      <w:pPr>
        <w:autoSpaceDE w:val="0"/>
        <w:autoSpaceDN w:val="0"/>
        <w:adjustRightInd w:val="0"/>
        <w:spacing w:after="0" w:line="360" w:lineRule="auto"/>
        <w:ind w:firstLine="567"/>
        <w:jc w:val="both"/>
        <w:rPr>
          <w:rFonts w:ascii="Arial" w:hAnsi="Arial" w:cs="Arial"/>
          <w:iCs/>
          <w:color w:val="000000"/>
        </w:rPr>
      </w:pPr>
    </w:p>
    <w:p w14:paraId="57E84806" w14:textId="20393CE2" w:rsidR="004A4B64" w:rsidRPr="000A1DF6" w:rsidRDefault="000A1DF6" w:rsidP="000A1DF6">
      <w:pPr>
        <w:autoSpaceDE w:val="0"/>
        <w:autoSpaceDN w:val="0"/>
        <w:adjustRightInd w:val="0"/>
        <w:spacing w:after="0" w:line="360" w:lineRule="auto"/>
        <w:ind w:firstLine="567"/>
        <w:jc w:val="both"/>
        <w:rPr>
          <w:rFonts w:ascii="Arial" w:hAnsi="Arial" w:cs="Arial"/>
          <w:b/>
          <w:bCs/>
          <w:iCs/>
          <w:color w:val="000000"/>
        </w:rPr>
      </w:pPr>
      <w:r w:rsidRPr="000A1DF6">
        <w:rPr>
          <w:rFonts w:ascii="Arial" w:hAnsi="Arial" w:cs="Arial"/>
          <w:b/>
          <w:bCs/>
          <w:iCs/>
          <w:color w:val="000000"/>
        </w:rPr>
        <w:t>Distribuição por Raça/Cor</w:t>
      </w:r>
    </w:p>
    <w:p w14:paraId="0D36BFED" w14:textId="5AB8571F" w:rsidR="004A4B64" w:rsidRDefault="004A4B64" w:rsidP="00EB555E">
      <w:pPr>
        <w:autoSpaceDE w:val="0"/>
        <w:autoSpaceDN w:val="0"/>
        <w:adjustRightInd w:val="0"/>
        <w:spacing w:after="0" w:line="360" w:lineRule="auto"/>
        <w:ind w:firstLine="567"/>
        <w:jc w:val="both"/>
        <w:rPr>
          <w:rFonts w:ascii="Arial" w:hAnsi="Arial" w:cs="Arial"/>
          <w:iCs/>
          <w:color w:val="000000"/>
        </w:rPr>
      </w:pPr>
      <w:r w:rsidRPr="004A4B64">
        <w:rPr>
          <w:rFonts w:ascii="Arial" w:hAnsi="Arial" w:cs="Arial"/>
          <w:iCs/>
          <w:color w:val="000000"/>
        </w:rPr>
        <w:t>A categoria "ignorado/branco" foi predominante em todos os anos analisados, com destaque para 2015, quando foram registrados 689.115 casos nessa categoria</w:t>
      </w:r>
      <w:r w:rsidR="00EB555E">
        <w:rPr>
          <w:rFonts w:ascii="Arial" w:hAnsi="Arial" w:cs="Arial"/>
          <w:iCs/>
          <w:color w:val="000000"/>
        </w:rPr>
        <w:t xml:space="preserve"> (Quadro III)</w:t>
      </w:r>
      <w:r w:rsidRPr="004A4B64">
        <w:rPr>
          <w:rFonts w:ascii="Arial" w:hAnsi="Arial" w:cs="Arial"/>
          <w:iCs/>
          <w:color w:val="000000"/>
        </w:rPr>
        <w:t>. Casos classificados como "parda" também foram significativos, somando 393.316 no mesmo ano. As categorias "branca" e "preta" tiveram incidências menores, mas consistentes, como os</w:t>
      </w:r>
      <w:r w:rsidR="00EB555E">
        <w:rPr>
          <w:rFonts w:ascii="Arial" w:hAnsi="Arial" w:cs="Arial"/>
          <w:iCs/>
          <w:color w:val="000000"/>
        </w:rPr>
        <w:t xml:space="preserve"> </w:t>
      </w:r>
      <w:r w:rsidRPr="004A4B64">
        <w:rPr>
          <w:rFonts w:ascii="Arial" w:hAnsi="Arial" w:cs="Arial"/>
          <w:iCs/>
          <w:color w:val="000000"/>
        </w:rPr>
        <w:t>550.086 casos em brancos e 52.929 em pretos observados em 2015. Esses números indicam uma tendência de subnotificação ou falta de preenchimento adequado dos dados.</w:t>
      </w:r>
    </w:p>
    <w:p w14:paraId="69103F34" w14:textId="77777777" w:rsidR="00040ED0" w:rsidRDefault="00040ED0" w:rsidP="00EB555E">
      <w:pPr>
        <w:autoSpaceDE w:val="0"/>
        <w:autoSpaceDN w:val="0"/>
        <w:adjustRightInd w:val="0"/>
        <w:spacing w:after="0" w:line="360" w:lineRule="auto"/>
        <w:ind w:firstLine="567"/>
        <w:jc w:val="center"/>
        <w:rPr>
          <w:rFonts w:ascii="Arial" w:hAnsi="Arial" w:cs="Arial"/>
          <w:b/>
          <w:bCs/>
          <w:iCs/>
          <w:color w:val="000000"/>
          <w:sz w:val="20"/>
          <w:szCs w:val="20"/>
        </w:rPr>
      </w:pPr>
    </w:p>
    <w:p w14:paraId="68244FAF" w14:textId="77777777" w:rsidR="00040ED0" w:rsidRDefault="00040ED0" w:rsidP="00EB555E">
      <w:pPr>
        <w:autoSpaceDE w:val="0"/>
        <w:autoSpaceDN w:val="0"/>
        <w:adjustRightInd w:val="0"/>
        <w:spacing w:after="0" w:line="360" w:lineRule="auto"/>
        <w:ind w:firstLine="567"/>
        <w:jc w:val="center"/>
        <w:rPr>
          <w:rFonts w:ascii="Arial" w:hAnsi="Arial" w:cs="Arial"/>
          <w:b/>
          <w:bCs/>
          <w:iCs/>
          <w:color w:val="000000"/>
          <w:sz w:val="20"/>
          <w:szCs w:val="20"/>
        </w:rPr>
      </w:pPr>
    </w:p>
    <w:p w14:paraId="3FBBD672" w14:textId="77777777" w:rsidR="00040ED0" w:rsidRDefault="00040ED0" w:rsidP="00EB555E">
      <w:pPr>
        <w:autoSpaceDE w:val="0"/>
        <w:autoSpaceDN w:val="0"/>
        <w:adjustRightInd w:val="0"/>
        <w:spacing w:after="0" w:line="360" w:lineRule="auto"/>
        <w:ind w:firstLine="567"/>
        <w:jc w:val="center"/>
        <w:rPr>
          <w:rFonts w:ascii="Arial" w:hAnsi="Arial" w:cs="Arial"/>
          <w:b/>
          <w:bCs/>
          <w:iCs/>
          <w:color w:val="000000"/>
          <w:sz w:val="20"/>
          <w:szCs w:val="20"/>
        </w:rPr>
      </w:pPr>
    </w:p>
    <w:p w14:paraId="1A49ED67" w14:textId="69C2903C" w:rsidR="00EB555E" w:rsidRPr="009F4D23" w:rsidRDefault="00EB555E" w:rsidP="00EB555E">
      <w:pPr>
        <w:autoSpaceDE w:val="0"/>
        <w:autoSpaceDN w:val="0"/>
        <w:adjustRightInd w:val="0"/>
        <w:spacing w:after="0" w:line="360" w:lineRule="auto"/>
        <w:ind w:firstLine="567"/>
        <w:jc w:val="center"/>
        <w:rPr>
          <w:rFonts w:ascii="Arial" w:hAnsi="Arial" w:cs="Arial"/>
          <w:iCs/>
          <w:color w:val="000000"/>
          <w:sz w:val="20"/>
          <w:szCs w:val="20"/>
        </w:rPr>
      </w:pPr>
      <w:r w:rsidRPr="000A1DF6">
        <w:rPr>
          <w:rFonts w:ascii="Arial" w:hAnsi="Arial" w:cs="Arial"/>
          <w:b/>
          <w:bCs/>
          <w:iCs/>
          <w:color w:val="000000"/>
          <w:sz w:val="20"/>
          <w:szCs w:val="20"/>
        </w:rPr>
        <w:t xml:space="preserve">Quadro </w:t>
      </w:r>
      <w:r>
        <w:rPr>
          <w:rFonts w:ascii="Arial" w:hAnsi="Arial" w:cs="Arial"/>
          <w:b/>
          <w:bCs/>
          <w:iCs/>
          <w:color w:val="000000"/>
          <w:sz w:val="20"/>
          <w:szCs w:val="20"/>
        </w:rPr>
        <w:t>II</w:t>
      </w:r>
      <w:r w:rsidRPr="000A1DF6">
        <w:rPr>
          <w:rFonts w:ascii="Arial" w:hAnsi="Arial" w:cs="Arial"/>
          <w:b/>
          <w:bCs/>
          <w:iCs/>
          <w:color w:val="000000"/>
          <w:sz w:val="20"/>
          <w:szCs w:val="20"/>
        </w:rPr>
        <w:t>I:</w:t>
      </w:r>
      <w:r>
        <w:rPr>
          <w:rFonts w:ascii="Arial" w:hAnsi="Arial" w:cs="Arial"/>
          <w:b/>
          <w:bCs/>
          <w:iCs/>
          <w:color w:val="000000"/>
          <w:sz w:val="20"/>
          <w:szCs w:val="20"/>
        </w:rPr>
        <w:t xml:space="preserve"> </w:t>
      </w:r>
      <w:r>
        <w:rPr>
          <w:rFonts w:ascii="Arial" w:hAnsi="Arial" w:cs="Arial"/>
          <w:iCs/>
          <w:color w:val="000000"/>
          <w:sz w:val="20"/>
          <w:szCs w:val="20"/>
        </w:rPr>
        <w:t>casos prováveis notificados por ano segundo raça/cor.</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1134"/>
        <w:gridCol w:w="1134"/>
        <w:gridCol w:w="1134"/>
        <w:gridCol w:w="1134"/>
        <w:gridCol w:w="1134"/>
        <w:gridCol w:w="1134"/>
      </w:tblGrid>
      <w:tr w:rsidR="00715BEF" w:rsidRPr="00715BEF" w14:paraId="0EDF29D5" w14:textId="77777777" w:rsidTr="00B53790">
        <w:trPr>
          <w:trHeight w:val="20"/>
          <w:jc w:val="center"/>
        </w:trPr>
        <w:tc>
          <w:tcPr>
            <w:tcW w:w="1134" w:type="dxa"/>
            <w:vAlign w:val="bottom"/>
          </w:tcPr>
          <w:p w14:paraId="08E366C1" w14:textId="1A1FA1EF" w:rsidR="00715BEF" w:rsidRPr="00715BEF" w:rsidRDefault="00715BEF" w:rsidP="008E4FE4">
            <w:pPr>
              <w:spacing w:before="99" w:line="180" w:lineRule="exact"/>
              <w:ind w:left="2"/>
              <w:jc w:val="center"/>
              <w:rPr>
                <w:b/>
                <w:sz w:val="16"/>
                <w:szCs w:val="22"/>
                <w:lang w:val="pt-PT" w:eastAsia="en-US"/>
              </w:rPr>
            </w:pPr>
            <w:bookmarkStart w:id="1" w:name="_Hlk221759387"/>
            <w:r w:rsidRPr="00715BEF">
              <w:rPr>
                <w:b/>
                <w:sz w:val="16"/>
                <w:szCs w:val="22"/>
                <w:lang w:val="pt-PT" w:eastAsia="en-US"/>
              </w:rPr>
              <w:t>Ano</w:t>
            </w:r>
            <w:r w:rsidR="008E4FE4">
              <w:rPr>
                <w:b/>
                <w:sz w:val="16"/>
                <w:szCs w:val="22"/>
                <w:lang w:val="pt-PT" w:eastAsia="en-US"/>
              </w:rPr>
              <w:t>/Raça/Cor</w:t>
            </w:r>
          </w:p>
        </w:tc>
        <w:tc>
          <w:tcPr>
            <w:tcW w:w="1134" w:type="dxa"/>
            <w:vAlign w:val="bottom"/>
          </w:tcPr>
          <w:p w14:paraId="16E9BC21" w14:textId="77777777" w:rsidR="00715BEF" w:rsidRPr="00715BEF" w:rsidRDefault="00715BEF" w:rsidP="008E4FE4">
            <w:pPr>
              <w:spacing w:before="99" w:line="180" w:lineRule="exact"/>
              <w:ind w:left="2"/>
              <w:jc w:val="center"/>
              <w:rPr>
                <w:b/>
                <w:sz w:val="16"/>
                <w:szCs w:val="22"/>
                <w:lang w:val="pt-PT" w:eastAsia="en-US"/>
              </w:rPr>
            </w:pPr>
            <w:r w:rsidRPr="00715BEF">
              <w:rPr>
                <w:b/>
                <w:spacing w:val="-2"/>
                <w:sz w:val="16"/>
                <w:szCs w:val="22"/>
                <w:lang w:val="pt-PT" w:eastAsia="en-US"/>
              </w:rPr>
              <w:t>Ign/Branco</w:t>
            </w:r>
          </w:p>
        </w:tc>
        <w:tc>
          <w:tcPr>
            <w:tcW w:w="1134" w:type="dxa"/>
            <w:vAlign w:val="bottom"/>
          </w:tcPr>
          <w:p w14:paraId="1FE2F271" w14:textId="77777777" w:rsidR="00715BEF" w:rsidRPr="00715BEF" w:rsidRDefault="00715BEF" w:rsidP="008E4FE4">
            <w:pPr>
              <w:spacing w:before="99" w:line="180" w:lineRule="exact"/>
              <w:ind w:left="2"/>
              <w:jc w:val="center"/>
              <w:rPr>
                <w:b/>
                <w:sz w:val="16"/>
                <w:szCs w:val="22"/>
                <w:lang w:val="pt-PT" w:eastAsia="en-US"/>
              </w:rPr>
            </w:pPr>
            <w:r w:rsidRPr="00715BEF">
              <w:rPr>
                <w:b/>
                <w:spacing w:val="-2"/>
                <w:sz w:val="16"/>
                <w:szCs w:val="22"/>
                <w:lang w:val="pt-PT" w:eastAsia="en-US"/>
              </w:rPr>
              <w:t>Branca</w:t>
            </w:r>
          </w:p>
        </w:tc>
        <w:tc>
          <w:tcPr>
            <w:tcW w:w="1134" w:type="dxa"/>
            <w:vAlign w:val="bottom"/>
          </w:tcPr>
          <w:p w14:paraId="607B9238" w14:textId="77777777" w:rsidR="00715BEF" w:rsidRPr="00715BEF" w:rsidRDefault="00715BEF" w:rsidP="008E4FE4">
            <w:pPr>
              <w:spacing w:before="99" w:line="180" w:lineRule="exact"/>
              <w:ind w:left="2"/>
              <w:jc w:val="center"/>
              <w:rPr>
                <w:b/>
                <w:sz w:val="16"/>
                <w:szCs w:val="22"/>
                <w:lang w:val="pt-PT" w:eastAsia="en-US"/>
              </w:rPr>
            </w:pPr>
            <w:r w:rsidRPr="00715BEF">
              <w:rPr>
                <w:b/>
                <w:spacing w:val="-2"/>
                <w:sz w:val="16"/>
                <w:szCs w:val="22"/>
                <w:lang w:val="pt-PT" w:eastAsia="en-US"/>
              </w:rPr>
              <w:t>Preta</w:t>
            </w:r>
          </w:p>
        </w:tc>
        <w:tc>
          <w:tcPr>
            <w:tcW w:w="1134" w:type="dxa"/>
            <w:vAlign w:val="bottom"/>
          </w:tcPr>
          <w:p w14:paraId="7FA55EE2" w14:textId="77777777" w:rsidR="00715BEF" w:rsidRPr="00715BEF" w:rsidRDefault="00715BEF" w:rsidP="008E4FE4">
            <w:pPr>
              <w:spacing w:before="99" w:line="180" w:lineRule="exact"/>
              <w:ind w:left="2"/>
              <w:jc w:val="center"/>
              <w:rPr>
                <w:b/>
                <w:sz w:val="16"/>
                <w:szCs w:val="22"/>
                <w:lang w:val="pt-PT" w:eastAsia="en-US"/>
              </w:rPr>
            </w:pPr>
            <w:r w:rsidRPr="00715BEF">
              <w:rPr>
                <w:b/>
                <w:spacing w:val="-2"/>
                <w:sz w:val="16"/>
                <w:szCs w:val="22"/>
                <w:lang w:val="pt-PT" w:eastAsia="en-US"/>
              </w:rPr>
              <w:t>Amarela</w:t>
            </w:r>
          </w:p>
        </w:tc>
        <w:tc>
          <w:tcPr>
            <w:tcW w:w="1134" w:type="dxa"/>
            <w:vAlign w:val="bottom"/>
          </w:tcPr>
          <w:p w14:paraId="0635FD90" w14:textId="77777777" w:rsidR="00715BEF" w:rsidRPr="00715BEF" w:rsidRDefault="00715BEF" w:rsidP="008E4FE4">
            <w:pPr>
              <w:spacing w:before="99" w:line="180" w:lineRule="exact"/>
              <w:ind w:left="2"/>
              <w:jc w:val="center"/>
              <w:rPr>
                <w:b/>
                <w:sz w:val="16"/>
                <w:szCs w:val="22"/>
                <w:lang w:val="pt-PT" w:eastAsia="en-US"/>
              </w:rPr>
            </w:pPr>
            <w:r w:rsidRPr="00715BEF">
              <w:rPr>
                <w:b/>
                <w:spacing w:val="-2"/>
                <w:sz w:val="16"/>
                <w:szCs w:val="22"/>
                <w:lang w:val="pt-PT" w:eastAsia="en-US"/>
              </w:rPr>
              <w:t>Parda</w:t>
            </w:r>
          </w:p>
        </w:tc>
        <w:tc>
          <w:tcPr>
            <w:tcW w:w="1134" w:type="dxa"/>
            <w:vAlign w:val="bottom"/>
          </w:tcPr>
          <w:p w14:paraId="604D41B8" w14:textId="77777777" w:rsidR="00715BEF" w:rsidRPr="00715BEF" w:rsidRDefault="00715BEF" w:rsidP="008E4FE4">
            <w:pPr>
              <w:spacing w:before="99" w:line="180" w:lineRule="exact"/>
              <w:ind w:left="2"/>
              <w:jc w:val="center"/>
              <w:rPr>
                <w:b/>
                <w:sz w:val="16"/>
                <w:szCs w:val="22"/>
                <w:lang w:val="pt-PT" w:eastAsia="en-US"/>
              </w:rPr>
            </w:pPr>
            <w:r w:rsidRPr="00715BEF">
              <w:rPr>
                <w:b/>
                <w:spacing w:val="-2"/>
                <w:sz w:val="16"/>
                <w:szCs w:val="22"/>
                <w:lang w:val="pt-PT" w:eastAsia="en-US"/>
              </w:rPr>
              <w:t>Indigena</w:t>
            </w:r>
          </w:p>
        </w:tc>
      </w:tr>
      <w:tr w:rsidR="00715BEF" w:rsidRPr="00715BEF" w14:paraId="5AFF9AC0" w14:textId="77777777" w:rsidTr="00B53790">
        <w:trPr>
          <w:trHeight w:val="20"/>
          <w:jc w:val="center"/>
        </w:trPr>
        <w:tc>
          <w:tcPr>
            <w:tcW w:w="1134" w:type="dxa"/>
            <w:vAlign w:val="bottom"/>
          </w:tcPr>
          <w:p w14:paraId="225478C4" w14:textId="77777777" w:rsidR="00715BEF" w:rsidRPr="00715BEF" w:rsidRDefault="00715BEF" w:rsidP="008E4FE4">
            <w:pPr>
              <w:spacing w:before="109"/>
              <w:ind w:left="2"/>
              <w:jc w:val="center"/>
              <w:rPr>
                <w:b/>
                <w:sz w:val="16"/>
                <w:szCs w:val="22"/>
                <w:lang w:val="pt-PT" w:eastAsia="en-US"/>
              </w:rPr>
            </w:pPr>
            <w:r w:rsidRPr="00715BEF">
              <w:rPr>
                <w:b/>
                <w:spacing w:val="-4"/>
                <w:sz w:val="16"/>
                <w:szCs w:val="22"/>
                <w:lang w:val="pt-PT" w:eastAsia="en-US"/>
              </w:rPr>
              <w:t>2014</w:t>
            </w:r>
          </w:p>
        </w:tc>
        <w:tc>
          <w:tcPr>
            <w:tcW w:w="1134" w:type="dxa"/>
            <w:vAlign w:val="bottom"/>
          </w:tcPr>
          <w:p w14:paraId="1DA9CD60"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215400</w:t>
            </w:r>
          </w:p>
        </w:tc>
        <w:tc>
          <w:tcPr>
            <w:tcW w:w="1134" w:type="dxa"/>
            <w:vAlign w:val="bottom"/>
          </w:tcPr>
          <w:p w14:paraId="16388B02"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184046</w:t>
            </w:r>
          </w:p>
        </w:tc>
        <w:tc>
          <w:tcPr>
            <w:tcW w:w="1134" w:type="dxa"/>
            <w:vAlign w:val="bottom"/>
          </w:tcPr>
          <w:p w14:paraId="123988DF"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20788</w:t>
            </w:r>
          </w:p>
        </w:tc>
        <w:tc>
          <w:tcPr>
            <w:tcW w:w="1134" w:type="dxa"/>
            <w:vAlign w:val="bottom"/>
          </w:tcPr>
          <w:p w14:paraId="44448EE1" w14:textId="77777777" w:rsidR="00715BEF" w:rsidRPr="00715BEF" w:rsidRDefault="00715BEF" w:rsidP="008E4FE4">
            <w:pPr>
              <w:spacing w:before="109"/>
              <w:ind w:left="2"/>
              <w:jc w:val="center"/>
              <w:rPr>
                <w:sz w:val="16"/>
                <w:szCs w:val="22"/>
                <w:lang w:val="pt-PT" w:eastAsia="en-US"/>
              </w:rPr>
            </w:pPr>
            <w:r w:rsidRPr="00715BEF">
              <w:rPr>
                <w:spacing w:val="-4"/>
                <w:sz w:val="16"/>
                <w:szCs w:val="22"/>
                <w:lang w:val="pt-PT" w:eastAsia="en-US"/>
              </w:rPr>
              <w:t>3955</w:t>
            </w:r>
          </w:p>
        </w:tc>
        <w:tc>
          <w:tcPr>
            <w:tcW w:w="1134" w:type="dxa"/>
            <w:vAlign w:val="bottom"/>
          </w:tcPr>
          <w:p w14:paraId="152A2C9A"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165529</w:t>
            </w:r>
          </w:p>
        </w:tc>
        <w:tc>
          <w:tcPr>
            <w:tcW w:w="1134" w:type="dxa"/>
            <w:vAlign w:val="bottom"/>
          </w:tcPr>
          <w:p w14:paraId="0DFDC1C7" w14:textId="77777777" w:rsidR="00715BEF" w:rsidRPr="00715BEF" w:rsidRDefault="00715BEF" w:rsidP="008E4FE4">
            <w:pPr>
              <w:spacing w:before="109"/>
              <w:ind w:left="2"/>
              <w:jc w:val="center"/>
              <w:rPr>
                <w:sz w:val="16"/>
                <w:szCs w:val="22"/>
                <w:lang w:val="pt-PT" w:eastAsia="en-US"/>
              </w:rPr>
            </w:pPr>
            <w:r w:rsidRPr="00715BEF">
              <w:rPr>
                <w:spacing w:val="-4"/>
                <w:sz w:val="16"/>
                <w:szCs w:val="22"/>
                <w:lang w:val="pt-PT" w:eastAsia="en-US"/>
              </w:rPr>
              <w:t>1410</w:t>
            </w:r>
          </w:p>
        </w:tc>
      </w:tr>
      <w:tr w:rsidR="00715BEF" w:rsidRPr="00715BEF" w14:paraId="1CCF4DF4" w14:textId="77777777" w:rsidTr="00B53790">
        <w:trPr>
          <w:trHeight w:val="20"/>
          <w:jc w:val="center"/>
        </w:trPr>
        <w:tc>
          <w:tcPr>
            <w:tcW w:w="1134" w:type="dxa"/>
            <w:vAlign w:val="bottom"/>
          </w:tcPr>
          <w:p w14:paraId="1AE09F14" w14:textId="77777777" w:rsidR="00715BEF" w:rsidRPr="00715BEF" w:rsidRDefault="00715BEF" w:rsidP="008E4FE4">
            <w:pPr>
              <w:spacing w:before="99" w:line="180" w:lineRule="exact"/>
              <w:ind w:left="2"/>
              <w:jc w:val="center"/>
              <w:rPr>
                <w:b/>
                <w:sz w:val="16"/>
                <w:szCs w:val="22"/>
                <w:lang w:val="pt-PT" w:eastAsia="en-US"/>
              </w:rPr>
            </w:pPr>
            <w:r w:rsidRPr="00715BEF">
              <w:rPr>
                <w:b/>
                <w:spacing w:val="-4"/>
                <w:sz w:val="16"/>
                <w:szCs w:val="22"/>
                <w:lang w:val="pt-PT" w:eastAsia="en-US"/>
              </w:rPr>
              <w:t>2015</w:t>
            </w:r>
          </w:p>
        </w:tc>
        <w:tc>
          <w:tcPr>
            <w:tcW w:w="1134" w:type="dxa"/>
            <w:vAlign w:val="bottom"/>
          </w:tcPr>
          <w:p w14:paraId="36438840"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689115</w:t>
            </w:r>
          </w:p>
        </w:tc>
        <w:tc>
          <w:tcPr>
            <w:tcW w:w="1134" w:type="dxa"/>
            <w:vAlign w:val="bottom"/>
          </w:tcPr>
          <w:p w14:paraId="57CECBC0"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550086</w:t>
            </w:r>
          </w:p>
        </w:tc>
        <w:tc>
          <w:tcPr>
            <w:tcW w:w="1134" w:type="dxa"/>
            <w:vAlign w:val="bottom"/>
          </w:tcPr>
          <w:p w14:paraId="336B700C"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52929</w:t>
            </w:r>
          </w:p>
        </w:tc>
        <w:tc>
          <w:tcPr>
            <w:tcW w:w="1134" w:type="dxa"/>
            <w:vAlign w:val="bottom"/>
          </w:tcPr>
          <w:p w14:paraId="3BB65A65" w14:textId="77777777" w:rsidR="00715BEF" w:rsidRPr="00715BEF" w:rsidRDefault="00715BEF" w:rsidP="008E4FE4">
            <w:pPr>
              <w:spacing w:before="99" w:line="180" w:lineRule="exact"/>
              <w:ind w:left="2"/>
              <w:jc w:val="center"/>
              <w:rPr>
                <w:sz w:val="16"/>
                <w:szCs w:val="22"/>
                <w:lang w:val="pt-PT" w:eastAsia="en-US"/>
              </w:rPr>
            </w:pPr>
            <w:r w:rsidRPr="00715BEF">
              <w:rPr>
                <w:spacing w:val="-4"/>
                <w:sz w:val="16"/>
                <w:szCs w:val="22"/>
                <w:lang w:val="pt-PT" w:eastAsia="en-US"/>
              </w:rPr>
              <w:t>9170</w:t>
            </w:r>
          </w:p>
        </w:tc>
        <w:tc>
          <w:tcPr>
            <w:tcW w:w="1134" w:type="dxa"/>
            <w:vAlign w:val="bottom"/>
          </w:tcPr>
          <w:p w14:paraId="5DB6ACF5"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393316</w:t>
            </w:r>
          </w:p>
        </w:tc>
        <w:tc>
          <w:tcPr>
            <w:tcW w:w="1134" w:type="dxa"/>
            <w:vAlign w:val="bottom"/>
          </w:tcPr>
          <w:p w14:paraId="44160BCB" w14:textId="77777777" w:rsidR="00715BEF" w:rsidRPr="00715BEF" w:rsidRDefault="00715BEF" w:rsidP="008E4FE4">
            <w:pPr>
              <w:spacing w:before="99" w:line="180" w:lineRule="exact"/>
              <w:ind w:left="2"/>
              <w:jc w:val="center"/>
              <w:rPr>
                <w:sz w:val="16"/>
                <w:szCs w:val="22"/>
                <w:lang w:val="pt-PT" w:eastAsia="en-US"/>
              </w:rPr>
            </w:pPr>
            <w:r w:rsidRPr="00715BEF">
              <w:rPr>
                <w:spacing w:val="-4"/>
                <w:sz w:val="16"/>
                <w:szCs w:val="22"/>
                <w:lang w:val="pt-PT" w:eastAsia="en-US"/>
              </w:rPr>
              <w:t>3185</w:t>
            </w:r>
          </w:p>
        </w:tc>
      </w:tr>
      <w:tr w:rsidR="00715BEF" w:rsidRPr="00715BEF" w14:paraId="5FB2D30F" w14:textId="77777777" w:rsidTr="00B53790">
        <w:trPr>
          <w:trHeight w:val="20"/>
          <w:jc w:val="center"/>
        </w:trPr>
        <w:tc>
          <w:tcPr>
            <w:tcW w:w="1134" w:type="dxa"/>
            <w:vAlign w:val="bottom"/>
          </w:tcPr>
          <w:p w14:paraId="57EE4FFF" w14:textId="77777777" w:rsidR="00715BEF" w:rsidRPr="00715BEF" w:rsidRDefault="00715BEF" w:rsidP="008E4FE4">
            <w:pPr>
              <w:spacing w:before="109"/>
              <w:ind w:left="2"/>
              <w:jc w:val="center"/>
              <w:rPr>
                <w:b/>
                <w:sz w:val="16"/>
                <w:szCs w:val="22"/>
                <w:lang w:val="pt-PT" w:eastAsia="en-US"/>
              </w:rPr>
            </w:pPr>
            <w:r w:rsidRPr="00715BEF">
              <w:rPr>
                <w:b/>
                <w:spacing w:val="-4"/>
                <w:sz w:val="16"/>
                <w:szCs w:val="22"/>
                <w:lang w:val="pt-PT" w:eastAsia="en-US"/>
              </w:rPr>
              <w:t>2016</w:t>
            </w:r>
          </w:p>
        </w:tc>
        <w:tc>
          <w:tcPr>
            <w:tcW w:w="1134" w:type="dxa"/>
            <w:vAlign w:val="bottom"/>
          </w:tcPr>
          <w:p w14:paraId="6C7FD8FA"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678449</w:t>
            </w:r>
          </w:p>
        </w:tc>
        <w:tc>
          <w:tcPr>
            <w:tcW w:w="1134" w:type="dxa"/>
            <w:vAlign w:val="bottom"/>
          </w:tcPr>
          <w:p w14:paraId="7FB3EBDF"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349692</w:t>
            </w:r>
          </w:p>
        </w:tc>
        <w:tc>
          <w:tcPr>
            <w:tcW w:w="1134" w:type="dxa"/>
            <w:vAlign w:val="bottom"/>
          </w:tcPr>
          <w:p w14:paraId="346CD05C"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48853</w:t>
            </w:r>
          </w:p>
        </w:tc>
        <w:tc>
          <w:tcPr>
            <w:tcW w:w="1134" w:type="dxa"/>
            <w:vAlign w:val="bottom"/>
          </w:tcPr>
          <w:p w14:paraId="4D82271F" w14:textId="77777777" w:rsidR="00715BEF" w:rsidRPr="00715BEF" w:rsidRDefault="00715BEF" w:rsidP="008E4FE4">
            <w:pPr>
              <w:spacing w:before="109"/>
              <w:ind w:left="2"/>
              <w:jc w:val="center"/>
              <w:rPr>
                <w:sz w:val="16"/>
                <w:szCs w:val="22"/>
                <w:lang w:val="pt-PT" w:eastAsia="en-US"/>
              </w:rPr>
            </w:pPr>
            <w:r w:rsidRPr="00715BEF">
              <w:rPr>
                <w:spacing w:val="-4"/>
                <w:sz w:val="16"/>
                <w:szCs w:val="22"/>
                <w:lang w:val="pt-PT" w:eastAsia="en-US"/>
              </w:rPr>
              <w:t>9502</w:t>
            </w:r>
          </w:p>
        </w:tc>
        <w:tc>
          <w:tcPr>
            <w:tcW w:w="1134" w:type="dxa"/>
            <w:vAlign w:val="bottom"/>
          </w:tcPr>
          <w:p w14:paraId="1523B7F7"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428694</w:t>
            </w:r>
          </w:p>
        </w:tc>
        <w:tc>
          <w:tcPr>
            <w:tcW w:w="1134" w:type="dxa"/>
            <w:vAlign w:val="bottom"/>
          </w:tcPr>
          <w:p w14:paraId="16554132" w14:textId="77777777" w:rsidR="00715BEF" w:rsidRPr="00715BEF" w:rsidRDefault="00715BEF" w:rsidP="008E4FE4">
            <w:pPr>
              <w:spacing w:before="109"/>
              <w:ind w:left="2"/>
              <w:jc w:val="center"/>
              <w:rPr>
                <w:sz w:val="16"/>
                <w:szCs w:val="22"/>
                <w:lang w:val="pt-PT" w:eastAsia="en-US"/>
              </w:rPr>
            </w:pPr>
            <w:r w:rsidRPr="00715BEF">
              <w:rPr>
                <w:spacing w:val="-4"/>
                <w:sz w:val="16"/>
                <w:szCs w:val="22"/>
                <w:lang w:val="pt-PT" w:eastAsia="en-US"/>
              </w:rPr>
              <w:t>3668</w:t>
            </w:r>
          </w:p>
        </w:tc>
      </w:tr>
      <w:tr w:rsidR="00715BEF" w:rsidRPr="00715BEF" w14:paraId="4C460FA3" w14:textId="77777777" w:rsidTr="00B53790">
        <w:trPr>
          <w:trHeight w:val="20"/>
          <w:jc w:val="center"/>
        </w:trPr>
        <w:tc>
          <w:tcPr>
            <w:tcW w:w="1134" w:type="dxa"/>
            <w:vAlign w:val="bottom"/>
          </w:tcPr>
          <w:p w14:paraId="6A57D39E" w14:textId="77777777" w:rsidR="00715BEF" w:rsidRPr="00715BEF" w:rsidRDefault="00715BEF" w:rsidP="008E4FE4">
            <w:pPr>
              <w:spacing w:before="99" w:line="180" w:lineRule="exact"/>
              <w:ind w:left="2"/>
              <w:jc w:val="center"/>
              <w:rPr>
                <w:b/>
                <w:sz w:val="16"/>
                <w:szCs w:val="22"/>
                <w:lang w:val="pt-PT" w:eastAsia="en-US"/>
              </w:rPr>
            </w:pPr>
            <w:r w:rsidRPr="00715BEF">
              <w:rPr>
                <w:b/>
                <w:spacing w:val="-4"/>
                <w:sz w:val="16"/>
                <w:szCs w:val="22"/>
                <w:lang w:val="pt-PT" w:eastAsia="en-US"/>
              </w:rPr>
              <w:t>2017</w:t>
            </w:r>
          </w:p>
        </w:tc>
        <w:tc>
          <w:tcPr>
            <w:tcW w:w="1134" w:type="dxa"/>
            <w:vAlign w:val="bottom"/>
          </w:tcPr>
          <w:p w14:paraId="465E4730"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78566</w:t>
            </w:r>
          </w:p>
        </w:tc>
        <w:tc>
          <w:tcPr>
            <w:tcW w:w="1134" w:type="dxa"/>
            <w:vAlign w:val="bottom"/>
          </w:tcPr>
          <w:p w14:paraId="29DDE0C5"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38673</w:t>
            </w:r>
          </w:p>
        </w:tc>
        <w:tc>
          <w:tcPr>
            <w:tcW w:w="1134" w:type="dxa"/>
            <w:vAlign w:val="bottom"/>
          </w:tcPr>
          <w:p w14:paraId="4004A15C" w14:textId="77777777" w:rsidR="00715BEF" w:rsidRPr="00715BEF" w:rsidRDefault="00715BEF" w:rsidP="008E4FE4">
            <w:pPr>
              <w:spacing w:before="99" w:line="180" w:lineRule="exact"/>
              <w:ind w:left="2"/>
              <w:jc w:val="center"/>
              <w:rPr>
                <w:sz w:val="16"/>
                <w:szCs w:val="22"/>
                <w:lang w:val="pt-PT" w:eastAsia="en-US"/>
              </w:rPr>
            </w:pPr>
            <w:r w:rsidRPr="00715BEF">
              <w:rPr>
                <w:spacing w:val="-4"/>
                <w:sz w:val="16"/>
                <w:szCs w:val="22"/>
                <w:lang w:val="pt-PT" w:eastAsia="en-US"/>
              </w:rPr>
              <w:t>6902</w:t>
            </w:r>
          </w:p>
        </w:tc>
        <w:tc>
          <w:tcPr>
            <w:tcW w:w="1134" w:type="dxa"/>
            <w:vAlign w:val="bottom"/>
          </w:tcPr>
          <w:p w14:paraId="0CAF1E51" w14:textId="77777777" w:rsidR="00715BEF" w:rsidRPr="00715BEF" w:rsidRDefault="00715BEF" w:rsidP="008E4FE4">
            <w:pPr>
              <w:spacing w:before="99" w:line="180" w:lineRule="exact"/>
              <w:ind w:left="2"/>
              <w:jc w:val="center"/>
              <w:rPr>
                <w:sz w:val="16"/>
                <w:szCs w:val="22"/>
                <w:lang w:val="pt-PT" w:eastAsia="en-US"/>
              </w:rPr>
            </w:pPr>
            <w:r w:rsidRPr="00715BEF">
              <w:rPr>
                <w:spacing w:val="-4"/>
                <w:sz w:val="16"/>
                <w:szCs w:val="22"/>
                <w:lang w:val="pt-PT" w:eastAsia="en-US"/>
              </w:rPr>
              <w:t>1807</w:t>
            </w:r>
          </w:p>
        </w:tc>
        <w:tc>
          <w:tcPr>
            <w:tcW w:w="1134" w:type="dxa"/>
            <w:vAlign w:val="bottom"/>
          </w:tcPr>
          <w:p w14:paraId="352ABF60"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116701</w:t>
            </w:r>
          </w:p>
        </w:tc>
        <w:tc>
          <w:tcPr>
            <w:tcW w:w="1134" w:type="dxa"/>
            <w:vAlign w:val="bottom"/>
          </w:tcPr>
          <w:p w14:paraId="43FC9752" w14:textId="77777777" w:rsidR="00715BEF" w:rsidRPr="00715BEF" w:rsidRDefault="00715BEF" w:rsidP="008E4FE4">
            <w:pPr>
              <w:spacing w:before="99" w:line="180" w:lineRule="exact"/>
              <w:ind w:left="2"/>
              <w:jc w:val="center"/>
              <w:rPr>
                <w:sz w:val="16"/>
                <w:szCs w:val="22"/>
                <w:lang w:val="pt-PT" w:eastAsia="en-US"/>
              </w:rPr>
            </w:pPr>
            <w:r w:rsidRPr="00715BEF">
              <w:rPr>
                <w:spacing w:val="-5"/>
                <w:sz w:val="16"/>
                <w:szCs w:val="22"/>
                <w:lang w:val="pt-PT" w:eastAsia="en-US"/>
              </w:rPr>
              <w:t>687</w:t>
            </w:r>
          </w:p>
        </w:tc>
      </w:tr>
      <w:tr w:rsidR="00715BEF" w:rsidRPr="00715BEF" w14:paraId="144083CA" w14:textId="77777777" w:rsidTr="00B53790">
        <w:trPr>
          <w:trHeight w:val="20"/>
          <w:jc w:val="center"/>
        </w:trPr>
        <w:tc>
          <w:tcPr>
            <w:tcW w:w="1134" w:type="dxa"/>
            <w:vAlign w:val="bottom"/>
          </w:tcPr>
          <w:p w14:paraId="36D2BACE" w14:textId="77777777" w:rsidR="00715BEF" w:rsidRPr="00715BEF" w:rsidRDefault="00715BEF" w:rsidP="008E4FE4">
            <w:pPr>
              <w:spacing w:before="109"/>
              <w:ind w:left="2"/>
              <w:jc w:val="center"/>
              <w:rPr>
                <w:b/>
                <w:sz w:val="16"/>
                <w:szCs w:val="22"/>
                <w:lang w:val="pt-PT" w:eastAsia="en-US"/>
              </w:rPr>
            </w:pPr>
            <w:r w:rsidRPr="00715BEF">
              <w:rPr>
                <w:b/>
                <w:spacing w:val="-4"/>
                <w:sz w:val="16"/>
                <w:szCs w:val="22"/>
                <w:lang w:val="pt-PT" w:eastAsia="en-US"/>
              </w:rPr>
              <w:t>2018</w:t>
            </w:r>
          </w:p>
        </w:tc>
        <w:tc>
          <w:tcPr>
            <w:tcW w:w="1134" w:type="dxa"/>
            <w:vAlign w:val="bottom"/>
          </w:tcPr>
          <w:p w14:paraId="4D553B77"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80145</w:t>
            </w:r>
          </w:p>
        </w:tc>
        <w:tc>
          <w:tcPr>
            <w:tcW w:w="1134" w:type="dxa"/>
            <w:vAlign w:val="bottom"/>
          </w:tcPr>
          <w:p w14:paraId="59D71AC5"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59456</w:t>
            </w:r>
          </w:p>
        </w:tc>
        <w:tc>
          <w:tcPr>
            <w:tcW w:w="1134" w:type="dxa"/>
            <w:vAlign w:val="bottom"/>
          </w:tcPr>
          <w:p w14:paraId="2C2AEFE7" w14:textId="77777777" w:rsidR="00715BEF" w:rsidRPr="00715BEF" w:rsidRDefault="00715BEF" w:rsidP="008E4FE4">
            <w:pPr>
              <w:spacing w:before="109"/>
              <w:ind w:left="2"/>
              <w:jc w:val="center"/>
              <w:rPr>
                <w:sz w:val="16"/>
                <w:szCs w:val="22"/>
                <w:lang w:val="pt-PT" w:eastAsia="en-US"/>
              </w:rPr>
            </w:pPr>
            <w:r w:rsidRPr="00715BEF">
              <w:rPr>
                <w:spacing w:val="-4"/>
                <w:sz w:val="16"/>
                <w:szCs w:val="22"/>
                <w:lang w:val="pt-PT" w:eastAsia="en-US"/>
              </w:rPr>
              <w:t>8565</w:t>
            </w:r>
          </w:p>
        </w:tc>
        <w:tc>
          <w:tcPr>
            <w:tcW w:w="1134" w:type="dxa"/>
            <w:vAlign w:val="bottom"/>
          </w:tcPr>
          <w:p w14:paraId="06423FD2" w14:textId="77777777" w:rsidR="00715BEF" w:rsidRPr="00715BEF" w:rsidRDefault="00715BEF" w:rsidP="008E4FE4">
            <w:pPr>
              <w:spacing w:before="109"/>
              <w:ind w:left="2"/>
              <w:jc w:val="center"/>
              <w:rPr>
                <w:sz w:val="16"/>
                <w:szCs w:val="22"/>
                <w:lang w:val="pt-PT" w:eastAsia="en-US"/>
              </w:rPr>
            </w:pPr>
            <w:r w:rsidRPr="00715BEF">
              <w:rPr>
                <w:spacing w:val="-4"/>
                <w:sz w:val="16"/>
                <w:szCs w:val="22"/>
                <w:lang w:val="pt-PT" w:eastAsia="en-US"/>
              </w:rPr>
              <w:t>2499</w:t>
            </w:r>
          </w:p>
        </w:tc>
        <w:tc>
          <w:tcPr>
            <w:tcW w:w="1134" w:type="dxa"/>
            <w:vAlign w:val="bottom"/>
          </w:tcPr>
          <w:p w14:paraId="36971908"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114890</w:t>
            </w:r>
          </w:p>
        </w:tc>
        <w:tc>
          <w:tcPr>
            <w:tcW w:w="1134" w:type="dxa"/>
            <w:vAlign w:val="bottom"/>
          </w:tcPr>
          <w:p w14:paraId="5DA81528" w14:textId="77777777" w:rsidR="00715BEF" w:rsidRPr="00715BEF" w:rsidRDefault="00715BEF" w:rsidP="008E4FE4">
            <w:pPr>
              <w:spacing w:before="109"/>
              <w:ind w:left="2"/>
              <w:jc w:val="center"/>
              <w:rPr>
                <w:sz w:val="16"/>
                <w:szCs w:val="22"/>
                <w:lang w:val="pt-PT" w:eastAsia="en-US"/>
              </w:rPr>
            </w:pPr>
            <w:r w:rsidRPr="00715BEF">
              <w:rPr>
                <w:spacing w:val="-5"/>
                <w:sz w:val="16"/>
                <w:szCs w:val="22"/>
                <w:lang w:val="pt-PT" w:eastAsia="en-US"/>
              </w:rPr>
              <w:t>831</w:t>
            </w:r>
          </w:p>
        </w:tc>
      </w:tr>
      <w:tr w:rsidR="00715BEF" w:rsidRPr="00715BEF" w14:paraId="6CBD70F5" w14:textId="77777777" w:rsidTr="00B53790">
        <w:trPr>
          <w:trHeight w:val="20"/>
          <w:jc w:val="center"/>
        </w:trPr>
        <w:tc>
          <w:tcPr>
            <w:tcW w:w="1134" w:type="dxa"/>
            <w:vAlign w:val="bottom"/>
          </w:tcPr>
          <w:p w14:paraId="0A0C9136" w14:textId="77777777" w:rsidR="00715BEF" w:rsidRPr="00715BEF" w:rsidRDefault="00715BEF" w:rsidP="008E4FE4">
            <w:pPr>
              <w:spacing w:before="99" w:line="180" w:lineRule="exact"/>
              <w:ind w:left="2"/>
              <w:jc w:val="center"/>
              <w:rPr>
                <w:b/>
                <w:sz w:val="16"/>
                <w:szCs w:val="22"/>
                <w:lang w:val="pt-PT" w:eastAsia="en-US"/>
              </w:rPr>
            </w:pPr>
            <w:r w:rsidRPr="00715BEF">
              <w:rPr>
                <w:b/>
                <w:spacing w:val="-4"/>
                <w:sz w:val="16"/>
                <w:szCs w:val="22"/>
                <w:lang w:val="pt-PT" w:eastAsia="en-US"/>
              </w:rPr>
              <w:t>2019</w:t>
            </w:r>
          </w:p>
        </w:tc>
        <w:tc>
          <w:tcPr>
            <w:tcW w:w="1134" w:type="dxa"/>
            <w:vAlign w:val="bottom"/>
          </w:tcPr>
          <w:p w14:paraId="1F2B7A45"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399993</w:t>
            </w:r>
          </w:p>
        </w:tc>
        <w:tc>
          <w:tcPr>
            <w:tcW w:w="1134" w:type="dxa"/>
            <w:vAlign w:val="bottom"/>
          </w:tcPr>
          <w:p w14:paraId="61FE5EA3"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505810</w:t>
            </w:r>
          </w:p>
        </w:tc>
        <w:tc>
          <w:tcPr>
            <w:tcW w:w="1134" w:type="dxa"/>
            <w:vAlign w:val="bottom"/>
          </w:tcPr>
          <w:p w14:paraId="76818E8B"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64402</w:t>
            </w:r>
          </w:p>
        </w:tc>
        <w:tc>
          <w:tcPr>
            <w:tcW w:w="1134" w:type="dxa"/>
            <w:vAlign w:val="bottom"/>
          </w:tcPr>
          <w:p w14:paraId="634669F3"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11355</w:t>
            </w:r>
          </w:p>
        </w:tc>
        <w:tc>
          <w:tcPr>
            <w:tcW w:w="1134" w:type="dxa"/>
            <w:vAlign w:val="bottom"/>
          </w:tcPr>
          <w:p w14:paraId="1F5B6812" w14:textId="77777777" w:rsidR="00715BEF" w:rsidRPr="00715BEF" w:rsidRDefault="00715BEF" w:rsidP="008E4FE4">
            <w:pPr>
              <w:spacing w:before="99" w:line="180" w:lineRule="exact"/>
              <w:ind w:left="2"/>
              <w:jc w:val="center"/>
              <w:rPr>
                <w:sz w:val="16"/>
                <w:szCs w:val="22"/>
                <w:lang w:val="pt-PT" w:eastAsia="en-US"/>
              </w:rPr>
            </w:pPr>
            <w:r w:rsidRPr="00715BEF">
              <w:rPr>
                <w:spacing w:val="-2"/>
                <w:sz w:val="16"/>
                <w:szCs w:val="22"/>
                <w:lang w:val="pt-PT" w:eastAsia="en-US"/>
              </w:rPr>
              <w:t>570401</w:t>
            </w:r>
          </w:p>
        </w:tc>
        <w:tc>
          <w:tcPr>
            <w:tcW w:w="1134" w:type="dxa"/>
            <w:vAlign w:val="bottom"/>
          </w:tcPr>
          <w:p w14:paraId="10B43762" w14:textId="77777777" w:rsidR="00715BEF" w:rsidRPr="00715BEF" w:rsidRDefault="00715BEF" w:rsidP="008E4FE4">
            <w:pPr>
              <w:spacing w:before="99" w:line="180" w:lineRule="exact"/>
              <w:ind w:left="2"/>
              <w:jc w:val="center"/>
              <w:rPr>
                <w:sz w:val="16"/>
                <w:szCs w:val="22"/>
                <w:lang w:val="pt-PT" w:eastAsia="en-US"/>
              </w:rPr>
            </w:pPr>
            <w:r w:rsidRPr="00715BEF">
              <w:rPr>
                <w:spacing w:val="-4"/>
                <w:sz w:val="16"/>
                <w:szCs w:val="22"/>
                <w:lang w:val="pt-PT" w:eastAsia="en-US"/>
              </w:rPr>
              <w:t>4627</w:t>
            </w:r>
          </w:p>
        </w:tc>
      </w:tr>
      <w:tr w:rsidR="00715BEF" w:rsidRPr="00715BEF" w14:paraId="2B13845E" w14:textId="77777777" w:rsidTr="00B53790">
        <w:trPr>
          <w:trHeight w:val="20"/>
          <w:jc w:val="center"/>
        </w:trPr>
        <w:tc>
          <w:tcPr>
            <w:tcW w:w="1134" w:type="dxa"/>
            <w:vAlign w:val="bottom"/>
          </w:tcPr>
          <w:p w14:paraId="3AA35659" w14:textId="77777777" w:rsidR="00715BEF" w:rsidRPr="00715BEF" w:rsidRDefault="00715BEF" w:rsidP="008E4FE4">
            <w:pPr>
              <w:spacing w:before="99" w:line="180" w:lineRule="exact"/>
              <w:ind w:left="2"/>
              <w:jc w:val="center"/>
              <w:rPr>
                <w:b/>
                <w:spacing w:val="-4"/>
                <w:sz w:val="16"/>
                <w:szCs w:val="22"/>
                <w:lang w:val="pt-PT" w:eastAsia="en-US"/>
              </w:rPr>
            </w:pPr>
            <w:r w:rsidRPr="00715BEF">
              <w:rPr>
                <w:b/>
                <w:spacing w:val="-4"/>
                <w:sz w:val="16"/>
                <w:szCs w:val="22"/>
                <w:lang w:val="pt-PT" w:eastAsia="en-US"/>
              </w:rPr>
              <w:t>2020</w:t>
            </w:r>
          </w:p>
        </w:tc>
        <w:tc>
          <w:tcPr>
            <w:tcW w:w="1134" w:type="dxa"/>
            <w:vAlign w:val="bottom"/>
          </w:tcPr>
          <w:p w14:paraId="27346B2D"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152388</w:t>
            </w:r>
          </w:p>
        </w:tc>
        <w:tc>
          <w:tcPr>
            <w:tcW w:w="1134" w:type="dxa"/>
            <w:vAlign w:val="bottom"/>
          </w:tcPr>
          <w:p w14:paraId="210064D5"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421590</w:t>
            </w:r>
          </w:p>
        </w:tc>
        <w:tc>
          <w:tcPr>
            <w:tcW w:w="1134" w:type="dxa"/>
            <w:vAlign w:val="bottom"/>
          </w:tcPr>
          <w:p w14:paraId="2728FDCC"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39517</w:t>
            </w:r>
          </w:p>
        </w:tc>
        <w:tc>
          <w:tcPr>
            <w:tcW w:w="1134" w:type="dxa"/>
            <w:vAlign w:val="bottom"/>
          </w:tcPr>
          <w:p w14:paraId="6A9D3A59"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4"/>
                <w:sz w:val="16"/>
                <w:szCs w:val="22"/>
                <w:lang w:val="pt-PT" w:eastAsia="en-US"/>
              </w:rPr>
              <w:t>7903</w:t>
            </w:r>
          </w:p>
        </w:tc>
        <w:tc>
          <w:tcPr>
            <w:tcW w:w="1134" w:type="dxa"/>
            <w:vAlign w:val="bottom"/>
          </w:tcPr>
          <w:p w14:paraId="2CD44DDD"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328199</w:t>
            </w:r>
          </w:p>
        </w:tc>
        <w:tc>
          <w:tcPr>
            <w:tcW w:w="1134" w:type="dxa"/>
            <w:vAlign w:val="bottom"/>
          </w:tcPr>
          <w:p w14:paraId="67BBCF7B" w14:textId="77777777" w:rsidR="00715BEF" w:rsidRPr="00715BEF" w:rsidRDefault="00715BEF" w:rsidP="008E4FE4">
            <w:pPr>
              <w:spacing w:before="99" w:line="180" w:lineRule="exact"/>
              <w:ind w:left="2"/>
              <w:jc w:val="center"/>
              <w:rPr>
                <w:spacing w:val="-4"/>
                <w:sz w:val="16"/>
                <w:szCs w:val="22"/>
                <w:lang w:val="pt-PT" w:eastAsia="en-US"/>
              </w:rPr>
            </w:pPr>
            <w:r w:rsidRPr="00715BEF">
              <w:rPr>
                <w:spacing w:val="-4"/>
                <w:sz w:val="16"/>
                <w:szCs w:val="22"/>
                <w:lang w:val="pt-PT" w:eastAsia="en-US"/>
              </w:rPr>
              <w:t>2912</w:t>
            </w:r>
          </w:p>
        </w:tc>
      </w:tr>
      <w:tr w:rsidR="00715BEF" w:rsidRPr="00715BEF" w14:paraId="08A3D62B" w14:textId="77777777" w:rsidTr="00B53790">
        <w:trPr>
          <w:trHeight w:val="20"/>
          <w:jc w:val="center"/>
        </w:trPr>
        <w:tc>
          <w:tcPr>
            <w:tcW w:w="1134" w:type="dxa"/>
            <w:vAlign w:val="bottom"/>
          </w:tcPr>
          <w:p w14:paraId="26C9C618" w14:textId="77777777" w:rsidR="00715BEF" w:rsidRPr="00715BEF" w:rsidRDefault="00715BEF" w:rsidP="008E4FE4">
            <w:pPr>
              <w:spacing w:before="99" w:line="180" w:lineRule="exact"/>
              <w:ind w:left="2"/>
              <w:jc w:val="center"/>
              <w:rPr>
                <w:b/>
                <w:spacing w:val="-4"/>
                <w:sz w:val="16"/>
                <w:szCs w:val="22"/>
                <w:lang w:val="pt-PT" w:eastAsia="en-US"/>
              </w:rPr>
            </w:pPr>
            <w:r w:rsidRPr="00715BEF">
              <w:rPr>
                <w:b/>
                <w:spacing w:val="-4"/>
                <w:sz w:val="16"/>
                <w:szCs w:val="22"/>
                <w:lang w:val="pt-PT" w:eastAsia="en-US"/>
              </w:rPr>
              <w:t>2021</w:t>
            </w:r>
          </w:p>
        </w:tc>
        <w:tc>
          <w:tcPr>
            <w:tcW w:w="1134" w:type="dxa"/>
            <w:vAlign w:val="bottom"/>
          </w:tcPr>
          <w:p w14:paraId="25C1462F"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105291</w:t>
            </w:r>
          </w:p>
        </w:tc>
        <w:tc>
          <w:tcPr>
            <w:tcW w:w="1134" w:type="dxa"/>
            <w:vAlign w:val="bottom"/>
          </w:tcPr>
          <w:p w14:paraId="02AE4D26"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191201</w:t>
            </w:r>
          </w:p>
        </w:tc>
        <w:tc>
          <w:tcPr>
            <w:tcW w:w="1134" w:type="dxa"/>
            <w:vAlign w:val="bottom"/>
          </w:tcPr>
          <w:p w14:paraId="73D256A3"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17324</w:t>
            </w:r>
          </w:p>
        </w:tc>
        <w:tc>
          <w:tcPr>
            <w:tcW w:w="1134" w:type="dxa"/>
            <w:vAlign w:val="bottom"/>
          </w:tcPr>
          <w:p w14:paraId="67528F05"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4"/>
                <w:sz w:val="16"/>
                <w:szCs w:val="22"/>
                <w:lang w:val="pt-PT" w:eastAsia="en-US"/>
              </w:rPr>
              <w:t>3983</w:t>
            </w:r>
          </w:p>
        </w:tc>
        <w:tc>
          <w:tcPr>
            <w:tcW w:w="1134" w:type="dxa"/>
            <w:vAlign w:val="bottom"/>
          </w:tcPr>
          <w:p w14:paraId="6545A1A2"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212887</w:t>
            </w:r>
          </w:p>
        </w:tc>
        <w:tc>
          <w:tcPr>
            <w:tcW w:w="1134" w:type="dxa"/>
            <w:vAlign w:val="bottom"/>
          </w:tcPr>
          <w:p w14:paraId="3B56B67E" w14:textId="77777777" w:rsidR="00715BEF" w:rsidRPr="00715BEF" w:rsidRDefault="00715BEF" w:rsidP="008E4FE4">
            <w:pPr>
              <w:spacing w:before="99" w:line="180" w:lineRule="exact"/>
              <w:ind w:left="2"/>
              <w:jc w:val="center"/>
              <w:rPr>
                <w:spacing w:val="-4"/>
                <w:sz w:val="16"/>
                <w:szCs w:val="22"/>
                <w:lang w:val="pt-PT" w:eastAsia="en-US"/>
              </w:rPr>
            </w:pPr>
            <w:r w:rsidRPr="00715BEF">
              <w:rPr>
                <w:spacing w:val="-4"/>
                <w:sz w:val="16"/>
                <w:szCs w:val="22"/>
                <w:lang w:val="pt-PT" w:eastAsia="en-US"/>
              </w:rPr>
              <w:t>1125</w:t>
            </w:r>
          </w:p>
        </w:tc>
      </w:tr>
      <w:tr w:rsidR="00715BEF" w:rsidRPr="00715BEF" w14:paraId="6699AD55" w14:textId="77777777" w:rsidTr="00B53790">
        <w:trPr>
          <w:trHeight w:val="20"/>
          <w:jc w:val="center"/>
        </w:trPr>
        <w:tc>
          <w:tcPr>
            <w:tcW w:w="1134" w:type="dxa"/>
            <w:vAlign w:val="bottom"/>
          </w:tcPr>
          <w:p w14:paraId="105BF3A9" w14:textId="77777777" w:rsidR="00715BEF" w:rsidRPr="00715BEF" w:rsidRDefault="00715BEF" w:rsidP="008E4FE4">
            <w:pPr>
              <w:spacing w:before="99" w:line="180" w:lineRule="exact"/>
              <w:ind w:left="2"/>
              <w:jc w:val="center"/>
              <w:rPr>
                <w:b/>
                <w:spacing w:val="-4"/>
                <w:sz w:val="16"/>
                <w:szCs w:val="22"/>
                <w:lang w:val="pt-PT" w:eastAsia="en-US"/>
              </w:rPr>
            </w:pPr>
            <w:r w:rsidRPr="00715BEF">
              <w:rPr>
                <w:b/>
                <w:spacing w:val="-4"/>
                <w:sz w:val="16"/>
                <w:szCs w:val="22"/>
                <w:lang w:val="pt-PT" w:eastAsia="en-US"/>
              </w:rPr>
              <w:t>2022</w:t>
            </w:r>
          </w:p>
        </w:tc>
        <w:tc>
          <w:tcPr>
            <w:tcW w:w="1134" w:type="dxa"/>
            <w:vAlign w:val="bottom"/>
          </w:tcPr>
          <w:p w14:paraId="329F4B2D"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275190</w:t>
            </w:r>
          </w:p>
        </w:tc>
        <w:tc>
          <w:tcPr>
            <w:tcW w:w="1134" w:type="dxa"/>
            <w:vAlign w:val="bottom"/>
          </w:tcPr>
          <w:p w14:paraId="2413BA57"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565653</w:t>
            </w:r>
          </w:p>
        </w:tc>
        <w:tc>
          <w:tcPr>
            <w:tcW w:w="1134" w:type="dxa"/>
            <w:vAlign w:val="bottom"/>
          </w:tcPr>
          <w:p w14:paraId="23E06FE7"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39321</w:t>
            </w:r>
          </w:p>
        </w:tc>
        <w:tc>
          <w:tcPr>
            <w:tcW w:w="1134" w:type="dxa"/>
            <w:vAlign w:val="bottom"/>
          </w:tcPr>
          <w:p w14:paraId="7431B1A7"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11361</w:t>
            </w:r>
          </w:p>
        </w:tc>
        <w:tc>
          <w:tcPr>
            <w:tcW w:w="1134" w:type="dxa"/>
            <w:vAlign w:val="bottom"/>
          </w:tcPr>
          <w:p w14:paraId="31795179"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499558</w:t>
            </w:r>
          </w:p>
        </w:tc>
        <w:tc>
          <w:tcPr>
            <w:tcW w:w="1134" w:type="dxa"/>
            <w:vAlign w:val="bottom"/>
          </w:tcPr>
          <w:p w14:paraId="163767E6" w14:textId="77777777" w:rsidR="00715BEF" w:rsidRPr="00715BEF" w:rsidRDefault="00715BEF" w:rsidP="008E4FE4">
            <w:pPr>
              <w:spacing w:before="99" w:line="180" w:lineRule="exact"/>
              <w:ind w:left="2"/>
              <w:jc w:val="center"/>
              <w:rPr>
                <w:spacing w:val="-4"/>
                <w:sz w:val="16"/>
                <w:szCs w:val="22"/>
                <w:lang w:val="pt-PT" w:eastAsia="en-US"/>
              </w:rPr>
            </w:pPr>
            <w:r w:rsidRPr="00715BEF">
              <w:rPr>
                <w:spacing w:val="-4"/>
                <w:sz w:val="16"/>
                <w:szCs w:val="22"/>
                <w:lang w:val="pt-PT" w:eastAsia="en-US"/>
              </w:rPr>
              <w:t>3449</w:t>
            </w:r>
          </w:p>
        </w:tc>
      </w:tr>
      <w:tr w:rsidR="00715BEF" w:rsidRPr="00715BEF" w14:paraId="44DC0A95" w14:textId="77777777" w:rsidTr="00B53790">
        <w:trPr>
          <w:trHeight w:val="20"/>
          <w:jc w:val="center"/>
        </w:trPr>
        <w:tc>
          <w:tcPr>
            <w:tcW w:w="1134" w:type="dxa"/>
            <w:vAlign w:val="bottom"/>
          </w:tcPr>
          <w:p w14:paraId="309B7A5C" w14:textId="77777777" w:rsidR="00715BEF" w:rsidRPr="00715BEF" w:rsidRDefault="00715BEF" w:rsidP="008E4FE4">
            <w:pPr>
              <w:spacing w:before="99" w:line="180" w:lineRule="exact"/>
              <w:ind w:left="2"/>
              <w:jc w:val="center"/>
              <w:rPr>
                <w:b/>
                <w:spacing w:val="-4"/>
                <w:sz w:val="16"/>
                <w:szCs w:val="22"/>
                <w:lang w:val="pt-PT" w:eastAsia="en-US"/>
              </w:rPr>
            </w:pPr>
            <w:r w:rsidRPr="00715BEF">
              <w:rPr>
                <w:b/>
                <w:spacing w:val="-4"/>
                <w:sz w:val="16"/>
                <w:szCs w:val="22"/>
                <w:lang w:val="pt-PT" w:eastAsia="en-US"/>
              </w:rPr>
              <w:t>2023</w:t>
            </w:r>
          </w:p>
        </w:tc>
        <w:tc>
          <w:tcPr>
            <w:tcW w:w="1134" w:type="dxa"/>
            <w:vAlign w:val="bottom"/>
          </w:tcPr>
          <w:p w14:paraId="57B1E526"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237567</w:t>
            </w:r>
          </w:p>
        </w:tc>
        <w:tc>
          <w:tcPr>
            <w:tcW w:w="1134" w:type="dxa"/>
            <w:vAlign w:val="bottom"/>
          </w:tcPr>
          <w:p w14:paraId="5EB0D8D1"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660585</w:t>
            </w:r>
          </w:p>
        </w:tc>
        <w:tc>
          <w:tcPr>
            <w:tcW w:w="1134" w:type="dxa"/>
            <w:vAlign w:val="bottom"/>
          </w:tcPr>
          <w:p w14:paraId="417AA6FD"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65260</w:t>
            </w:r>
          </w:p>
        </w:tc>
        <w:tc>
          <w:tcPr>
            <w:tcW w:w="1134" w:type="dxa"/>
            <w:vAlign w:val="bottom"/>
          </w:tcPr>
          <w:p w14:paraId="19650251"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15842</w:t>
            </w:r>
          </w:p>
        </w:tc>
        <w:tc>
          <w:tcPr>
            <w:tcW w:w="1134" w:type="dxa"/>
            <w:vAlign w:val="bottom"/>
          </w:tcPr>
          <w:p w14:paraId="53169F10"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526654</w:t>
            </w:r>
          </w:p>
        </w:tc>
        <w:tc>
          <w:tcPr>
            <w:tcW w:w="1134" w:type="dxa"/>
            <w:vAlign w:val="bottom"/>
          </w:tcPr>
          <w:p w14:paraId="25E10726" w14:textId="77777777" w:rsidR="00715BEF" w:rsidRPr="00715BEF" w:rsidRDefault="00715BEF" w:rsidP="008E4FE4">
            <w:pPr>
              <w:spacing w:before="99" w:line="180" w:lineRule="exact"/>
              <w:ind w:left="2"/>
              <w:jc w:val="center"/>
              <w:rPr>
                <w:spacing w:val="-4"/>
                <w:sz w:val="16"/>
                <w:szCs w:val="22"/>
                <w:lang w:val="pt-PT" w:eastAsia="en-US"/>
              </w:rPr>
            </w:pPr>
            <w:r w:rsidRPr="00715BEF">
              <w:rPr>
                <w:spacing w:val="-4"/>
                <w:sz w:val="16"/>
                <w:szCs w:val="22"/>
                <w:lang w:val="pt-PT" w:eastAsia="en-US"/>
              </w:rPr>
              <w:t>3028</w:t>
            </w:r>
          </w:p>
        </w:tc>
      </w:tr>
      <w:tr w:rsidR="00715BEF" w:rsidRPr="00715BEF" w14:paraId="7E1F14E3" w14:textId="77777777" w:rsidTr="00B53790">
        <w:trPr>
          <w:trHeight w:val="20"/>
          <w:jc w:val="center"/>
        </w:trPr>
        <w:tc>
          <w:tcPr>
            <w:tcW w:w="1134" w:type="dxa"/>
            <w:vAlign w:val="bottom"/>
          </w:tcPr>
          <w:p w14:paraId="488EBE6F" w14:textId="77777777" w:rsidR="00715BEF" w:rsidRPr="00715BEF" w:rsidRDefault="00715BEF" w:rsidP="008E4FE4">
            <w:pPr>
              <w:spacing w:before="99" w:line="180" w:lineRule="exact"/>
              <w:ind w:left="2"/>
              <w:jc w:val="center"/>
              <w:rPr>
                <w:b/>
                <w:spacing w:val="-4"/>
                <w:sz w:val="16"/>
                <w:szCs w:val="22"/>
                <w:lang w:val="pt-PT" w:eastAsia="en-US"/>
              </w:rPr>
            </w:pPr>
            <w:r w:rsidRPr="00715BEF">
              <w:rPr>
                <w:b/>
                <w:spacing w:val="-4"/>
                <w:sz w:val="16"/>
                <w:szCs w:val="22"/>
                <w:lang w:val="pt-PT" w:eastAsia="en-US"/>
              </w:rPr>
              <w:t>2024</w:t>
            </w:r>
          </w:p>
        </w:tc>
        <w:tc>
          <w:tcPr>
            <w:tcW w:w="1134" w:type="dxa"/>
            <w:vAlign w:val="bottom"/>
          </w:tcPr>
          <w:p w14:paraId="272C8D08"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1124737</w:t>
            </w:r>
          </w:p>
        </w:tc>
        <w:tc>
          <w:tcPr>
            <w:tcW w:w="1134" w:type="dxa"/>
            <w:vAlign w:val="bottom"/>
          </w:tcPr>
          <w:p w14:paraId="732B242D"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2685534</w:t>
            </w:r>
          </w:p>
        </w:tc>
        <w:tc>
          <w:tcPr>
            <w:tcW w:w="1134" w:type="dxa"/>
            <w:vAlign w:val="bottom"/>
          </w:tcPr>
          <w:p w14:paraId="5917BBFF"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324905</w:t>
            </w:r>
          </w:p>
        </w:tc>
        <w:tc>
          <w:tcPr>
            <w:tcW w:w="1134" w:type="dxa"/>
            <w:vAlign w:val="bottom"/>
          </w:tcPr>
          <w:p w14:paraId="7E9403F8"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59713</w:t>
            </w:r>
          </w:p>
        </w:tc>
        <w:tc>
          <w:tcPr>
            <w:tcW w:w="1134" w:type="dxa"/>
            <w:vAlign w:val="bottom"/>
          </w:tcPr>
          <w:p w14:paraId="0F69353C" w14:textId="77777777" w:rsidR="00715BEF" w:rsidRPr="00715BEF" w:rsidRDefault="00715BEF" w:rsidP="008E4FE4">
            <w:pPr>
              <w:spacing w:before="99" w:line="180" w:lineRule="exact"/>
              <w:ind w:left="2"/>
              <w:jc w:val="center"/>
              <w:rPr>
                <w:spacing w:val="-2"/>
                <w:sz w:val="16"/>
                <w:szCs w:val="22"/>
                <w:lang w:val="pt-PT" w:eastAsia="en-US"/>
              </w:rPr>
            </w:pPr>
            <w:r w:rsidRPr="00715BEF">
              <w:rPr>
                <w:spacing w:val="-2"/>
                <w:sz w:val="16"/>
                <w:szCs w:val="22"/>
                <w:lang w:val="pt-PT" w:eastAsia="en-US"/>
              </w:rPr>
              <w:t>2206103</w:t>
            </w:r>
          </w:p>
        </w:tc>
        <w:tc>
          <w:tcPr>
            <w:tcW w:w="1134" w:type="dxa"/>
            <w:vAlign w:val="bottom"/>
          </w:tcPr>
          <w:p w14:paraId="522C0740" w14:textId="77777777" w:rsidR="00715BEF" w:rsidRPr="00715BEF" w:rsidRDefault="00715BEF" w:rsidP="008E4FE4">
            <w:pPr>
              <w:spacing w:before="99" w:line="180" w:lineRule="exact"/>
              <w:ind w:left="2"/>
              <w:jc w:val="center"/>
              <w:rPr>
                <w:spacing w:val="-4"/>
                <w:sz w:val="16"/>
                <w:szCs w:val="22"/>
                <w:lang w:val="pt-PT" w:eastAsia="en-US"/>
              </w:rPr>
            </w:pPr>
            <w:r w:rsidRPr="00715BEF">
              <w:rPr>
                <w:spacing w:val="-2"/>
                <w:sz w:val="16"/>
                <w:szCs w:val="22"/>
                <w:lang w:val="pt-PT" w:eastAsia="en-US"/>
              </w:rPr>
              <w:t>15400</w:t>
            </w:r>
          </w:p>
        </w:tc>
      </w:tr>
      <w:tr w:rsidR="00715BEF" w:rsidRPr="00715BEF" w14:paraId="4C6B9620" w14:textId="77777777" w:rsidTr="00B53790">
        <w:trPr>
          <w:trHeight w:val="20"/>
          <w:jc w:val="center"/>
        </w:trPr>
        <w:tc>
          <w:tcPr>
            <w:tcW w:w="1134" w:type="dxa"/>
            <w:vAlign w:val="bottom"/>
          </w:tcPr>
          <w:p w14:paraId="09714539" w14:textId="77777777" w:rsidR="00715BEF" w:rsidRPr="00715BEF" w:rsidRDefault="00715BEF" w:rsidP="008E4FE4">
            <w:pPr>
              <w:spacing w:before="99" w:line="180" w:lineRule="exact"/>
              <w:ind w:left="2"/>
              <w:jc w:val="center"/>
              <w:rPr>
                <w:b/>
                <w:spacing w:val="-4"/>
                <w:sz w:val="16"/>
                <w:szCs w:val="22"/>
                <w:lang w:val="pt-PT" w:eastAsia="en-US"/>
              </w:rPr>
            </w:pPr>
            <w:r w:rsidRPr="00715BEF">
              <w:rPr>
                <w:b/>
                <w:spacing w:val="-2"/>
                <w:sz w:val="16"/>
                <w:szCs w:val="22"/>
                <w:lang w:val="pt-PT" w:eastAsia="en-US"/>
              </w:rPr>
              <w:t>Total</w:t>
            </w:r>
          </w:p>
        </w:tc>
        <w:tc>
          <w:tcPr>
            <w:tcW w:w="1134" w:type="dxa"/>
            <w:vAlign w:val="bottom"/>
          </w:tcPr>
          <w:p w14:paraId="59795FD1" w14:textId="77777777" w:rsidR="00715BEF" w:rsidRPr="00715BEF" w:rsidRDefault="00715BEF" w:rsidP="008E4FE4">
            <w:pPr>
              <w:spacing w:before="99" w:line="180" w:lineRule="exact"/>
              <w:ind w:left="2"/>
              <w:jc w:val="center"/>
              <w:rPr>
                <w:spacing w:val="-2"/>
                <w:sz w:val="16"/>
                <w:szCs w:val="22"/>
                <w:lang w:val="pt-PT" w:eastAsia="en-US"/>
              </w:rPr>
            </w:pPr>
            <w:r w:rsidRPr="00715BEF">
              <w:rPr>
                <w:b/>
                <w:spacing w:val="-2"/>
                <w:sz w:val="16"/>
                <w:szCs w:val="22"/>
                <w:lang w:val="pt-PT" w:eastAsia="en-US"/>
              </w:rPr>
              <w:t>4037319</w:t>
            </w:r>
          </w:p>
        </w:tc>
        <w:tc>
          <w:tcPr>
            <w:tcW w:w="1134" w:type="dxa"/>
            <w:vAlign w:val="bottom"/>
          </w:tcPr>
          <w:p w14:paraId="205DB30A" w14:textId="77777777" w:rsidR="00715BEF" w:rsidRPr="00715BEF" w:rsidRDefault="00715BEF" w:rsidP="008E4FE4">
            <w:pPr>
              <w:spacing w:before="99" w:line="180" w:lineRule="exact"/>
              <w:ind w:left="2"/>
              <w:jc w:val="center"/>
              <w:rPr>
                <w:spacing w:val="-2"/>
                <w:sz w:val="16"/>
                <w:szCs w:val="22"/>
                <w:lang w:val="pt-PT" w:eastAsia="en-US"/>
              </w:rPr>
            </w:pPr>
            <w:r w:rsidRPr="00715BEF">
              <w:rPr>
                <w:b/>
                <w:spacing w:val="-2"/>
                <w:sz w:val="16"/>
                <w:szCs w:val="22"/>
                <w:lang w:val="pt-PT" w:eastAsia="en-US"/>
              </w:rPr>
              <w:t>6212571</w:t>
            </w:r>
          </w:p>
        </w:tc>
        <w:tc>
          <w:tcPr>
            <w:tcW w:w="1134" w:type="dxa"/>
            <w:vAlign w:val="bottom"/>
          </w:tcPr>
          <w:p w14:paraId="45AA3F81" w14:textId="77777777" w:rsidR="00715BEF" w:rsidRPr="00715BEF" w:rsidRDefault="00715BEF" w:rsidP="008E4FE4">
            <w:pPr>
              <w:spacing w:before="99" w:line="180" w:lineRule="exact"/>
              <w:ind w:left="2"/>
              <w:jc w:val="center"/>
              <w:rPr>
                <w:spacing w:val="-2"/>
                <w:sz w:val="16"/>
                <w:szCs w:val="22"/>
                <w:lang w:val="pt-PT" w:eastAsia="en-US"/>
              </w:rPr>
            </w:pPr>
            <w:r w:rsidRPr="00715BEF">
              <w:rPr>
                <w:b/>
                <w:spacing w:val="-2"/>
                <w:sz w:val="16"/>
                <w:szCs w:val="22"/>
                <w:lang w:val="pt-PT" w:eastAsia="en-US"/>
              </w:rPr>
              <w:t>688804</w:t>
            </w:r>
          </w:p>
        </w:tc>
        <w:tc>
          <w:tcPr>
            <w:tcW w:w="1134" w:type="dxa"/>
            <w:vAlign w:val="bottom"/>
          </w:tcPr>
          <w:p w14:paraId="2F530C89" w14:textId="77777777" w:rsidR="00715BEF" w:rsidRPr="00715BEF" w:rsidRDefault="00715BEF" w:rsidP="008E4FE4">
            <w:pPr>
              <w:spacing w:before="99" w:line="180" w:lineRule="exact"/>
              <w:ind w:left="2"/>
              <w:jc w:val="center"/>
              <w:rPr>
                <w:spacing w:val="-2"/>
                <w:sz w:val="16"/>
                <w:szCs w:val="22"/>
                <w:lang w:val="pt-PT" w:eastAsia="en-US"/>
              </w:rPr>
            </w:pPr>
            <w:r w:rsidRPr="00715BEF">
              <w:rPr>
                <w:b/>
                <w:spacing w:val="-2"/>
                <w:sz w:val="16"/>
                <w:szCs w:val="22"/>
                <w:lang w:val="pt-PT" w:eastAsia="en-US"/>
              </w:rPr>
              <w:t>137097</w:t>
            </w:r>
          </w:p>
        </w:tc>
        <w:tc>
          <w:tcPr>
            <w:tcW w:w="1134" w:type="dxa"/>
            <w:vAlign w:val="bottom"/>
          </w:tcPr>
          <w:p w14:paraId="2014A0FD" w14:textId="77777777" w:rsidR="00715BEF" w:rsidRPr="00715BEF" w:rsidRDefault="00715BEF" w:rsidP="008E4FE4">
            <w:pPr>
              <w:spacing w:before="99" w:line="180" w:lineRule="exact"/>
              <w:ind w:left="2"/>
              <w:jc w:val="center"/>
              <w:rPr>
                <w:spacing w:val="-2"/>
                <w:sz w:val="16"/>
                <w:szCs w:val="22"/>
                <w:lang w:val="pt-PT" w:eastAsia="en-US"/>
              </w:rPr>
            </w:pPr>
            <w:r w:rsidRPr="00715BEF">
              <w:rPr>
                <w:b/>
                <w:spacing w:val="-2"/>
                <w:sz w:val="16"/>
                <w:szCs w:val="22"/>
                <w:lang w:val="pt-PT" w:eastAsia="en-US"/>
              </w:rPr>
              <w:t>5563273</w:t>
            </w:r>
          </w:p>
        </w:tc>
        <w:tc>
          <w:tcPr>
            <w:tcW w:w="1134" w:type="dxa"/>
            <w:vAlign w:val="bottom"/>
          </w:tcPr>
          <w:p w14:paraId="5270CCBF" w14:textId="77777777" w:rsidR="00715BEF" w:rsidRPr="00715BEF" w:rsidRDefault="00715BEF" w:rsidP="008E4FE4">
            <w:pPr>
              <w:spacing w:before="99" w:line="180" w:lineRule="exact"/>
              <w:ind w:left="2"/>
              <w:jc w:val="center"/>
              <w:rPr>
                <w:spacing w:val="-4"/>
                <w:sz w:val="16"/>
                <w:szCs w:val="22"/>
                <w:lang w:val="pt-PT" w:eastAsia="en-US"/>
              </w:rPr>
            </w:pPr>
            <w:r w:rsidRPr="00715BEF">
              <w:rPr>
                <w:b/>
                <w:spacing w:val="-2"/>
                <w:sz w:val="16"/>
                <w:szCs w:val="22"/>
                <w:lang w:val="pt-PT" w:eastAsia="en-US"/>
              </w:rPr>
              <w:t>40323</w:t>
            </w:r>
          </w:p>
        </w:tc>
      </w:tr>
    </w:tbl>
    <w:bookmarkEnd w:id="1"/>
    <w:p w14:paraId="78C43A05" w14:textId="4FE42FB1" w:rsidR="00715BEF" w:rsidRDefault="000A1DF6" w:rsidP="00EB555E">
      <w:pPr>
        <w:autoSpaceDE w:val="0"/>
        <w:autoSpaceDN w:val="0"/>
        <w:adjustRightInd w:val="0"/>
        <w:spacing w:after="0" w:line="360" w:lineRule="auto"/>
        <w:jc w:val="center"/>
        <w:rPr>
          <w:rFonts w:ascii="Arial" w:hAnsi="Arial" w:cs="Arial"/>
          <w:iCs/>
          <w:color w:val="000000"/>
          <w:sz w:val="20"/>
          <w:szCs w:val="20"/>
        </w:rPr>
      </w:pPr>
      <w:r w:rsidRPr="000A1DF6">
        <w:rPr>
          <w:rFonts w:ascii="Arial" w:hAnsi="Arial" w:cs="Arial"/>
          <w:b/>
          <w:bCs/>
          <w:iCs/>
          <w:color w:val="000000"/>
          <w:sz w:val="20"/>
          <w:szCs w:val="20"/>
        </w:rPr>
        <w:t>Fonte:</w:t>
      </w:r>
      <w:r w:rsidRPr="000A1DF6">
        <w:rPr>
          <w:rFonts w:ascii="Arial" w:hAnsi="Arial" w:cs="Arial"/>
          <w:iCs/>
          <w:color w:val="000000"/>
          <w:sz w:val="20"/>
          <w:szCs w:val="20"/>
        </w:rPr>
        <w:t xml:space="preserve"> DataSUS</w:t>
      </w:r>
      <w:r>
        <w:rPr>
          <w:rFonts w:ascii="Arial" w:hAnsi="Arial" w:cs="Arial"/>
          <w:iCs/>
          <w:color w:val="000000"/>
          <w:sz w:val="20"/>
          <w:szCs w:val="20"/>
        </w:rPr>
        <w:t>/TABNET – SINAN, 2024.</w:t>
      </w:r>
    </w:p>
    <w:p w14:paraId="4B1AA97A" w14:textId="77777777" w:rsidR="00040ED0" w:rsidRPr="00EB555E" w:rsidRDefault="00040ED0" w:rsidP="00EB555E">
      <w:pPr>
        <w:autoSpaceDE w:val="0"/>
        <w:autoSpaceDN w:val="0"/>
        <w:adjustRightInd w:val="0"/>
        <w:spacing w:after="0" w:line="360" w:lineRule="auto"/>
        <w:jc w:val="center"/>
        <w:rPr>
          <w:rFonts w:ascii="Arial" w:hAnsi="Arial" w:cs="Arial"/>
          <w:iCs/>
          <w:color w:val="000000"/>
          <w:sz w:val="20"/>
          <w:szCs w:val="20"/>
        </w:rPr>
      </w:pPr>
    </w:p>
    <w:p w14:paraId="312C26E9" w14:textId="77777777" w:rsidR="000A1DF6" w:rsidRDefault="000A1DF6" w:rsidP="000A1DF6">
      <w:pPr>
        <w:autoSpaceDE w:val="0"/>
        <w:autoSpaceDN w:val="0"/>
        <w:adjustRightInd w:val="0"/>
        <w:spacing w:after="0" w:line="360" w:lineRule="auto"/>
        <w:ind w:firstLine="567"/>
        <w:jc w:val="both"/>
        <w:rPr>
          <w:rFonts w:ascii="Arial" w:hAnsi="Arial" w:cs="Arial"/>
          <w:b/>
          <w:bCs/>
          <w:iCs/>
          <w:color w:val="000000"/>
        </w:rPr>
      </w:pPr>
      <w:r w:rsidRPr="000A1DF6">
        <w:rPr>
          <w:rFonts w:ascii="Arial" w:hAnsi="Arial" w:cs="Arial"/>
          <w:b/>
          <w:bCs/>
          <w:iCs/>
          <w:color w:val="000000"/>
        </w:rPr>
        <w:t>Distribuição por Escolaridade</w:t>
      </w:r>
    </w:p>
    <w:p w14:paraId="3D4D9368" w14:textId="241EA4CA" w:rsidR="00040ED0" w:rsidRDefault="004A4B64" w:rsidP="00040ED0">
      <w:pPr>
        <w:autoSpaceDE w:val="0"/>
        <w:autoSpaceDN w:val="0"/>
        <w:adjustRightInd w:val="0"/>
        <w:spacing w:after="0" w:line="360" w:lineRule="auto"/>
        <w:ind w:firstLine="567"/>
        <w:jc w:val="both"/>
        <w:rPr>
          <w:rFonts w:ascii="Arial" w:hAnsi="Arial" w:cs="Arial"/>
          <w:iCs/>
          <w:color w:val="000000"/>
        </w:rPr>
      </w:pPr>
      <w:r w:rsidRPr="004A4B64">
        <w:rPr>
          <w:rFonts w:ascii="Arial" w:hAnsi="Arial" w:cs="Arial"/>
          <w:iCs/>
          <w:color w:val="000000"/>
        </w:rPr>
        <w:t>Os casos com escolaridade classificada como "ignorado" representaram a maioria, com mais de 50% do total em quase todos os anos analisados</w:t>
      </w:r>
      <w:r w:rsidR="00EB555E">
        <w:rPr>
          <w:rFonts w:ascii="Arial" w:hAnsi="Arial" w:cs="Arial"/>
          <w:iCs/>
          <w:color w:val="000000"/>
        </w:rPr>
        <w:t xml:space="preserve"> (Quadro IV).</w:t>
      </w:r>
      <w:r w:rsidRPr="004A4B64">
        <w:rPr>
          <w:rFonts w:ascii="Arial" w:hAnsi="Arial" w:cs="Arial"/>
          <w:iCs/>
          <w:color w:val="000000"/>
        </w:rPr>
        <w:t xml:space="preserve"> Entre os indivíduos com dados reportados, a maior incidência foi observada naqueles com Ensino Médio Completo, seguidos de Ensino Fundamental Incompleto. Por exemplo, em 2015, </w:t>
      </w:r>
      <w:r w:rsidRPr="004A4B64">
        <w:rPr>
          <w:rFonts w:ascii="Arial" w:hAnsi="Arial" w:cs="Arial"/>
          <w:iCs/>
          <w:color w:val="000000"/>
        </w:rPr>
        <w:lastRenderedPageBreak/>
        <w:t>foram registrados 177.053 casos em pessoas com Ensino Médio Completo, enquanto 100.797 ocorreram entre aqueles com Ensino Fundamental Incompleto.</w:t>
      </w:r>
    </w:p>
    <w:p w14:paraId="50D36639" w14:textId="77777777" w:rsidR="00867F22" w:rsidRDefault="00867F22" w:rsidP="00040ED0">
      <w:pPr>
        <w:autoSpaceDE w:val="0"/>
        <w:autoSpaceDN w:val="0"/>
        <w:adjustRightInd w:val="0"/>
        <w:spacing w:after="0" w:line="360" w:lineRule="auto"/>
        <w:ind w:firstLine="567"/>
        <w:jc w:val="both"/>
        <w:rPr>
          <w:rFonts w:ascii="Arial" w:hAnsi="Arial" w:cs="Arial"/>
          <w:iCs/>
          <w:color w:val="000000"/>
        </w:rPr>
      </w:pPr>
    </w:p>
    <w:p w14:paraId="21BF2330" w14:textId="77777777" w:rsidR="00867F22" w:rsidRPr="000A1DF6" w:rsidRDefault="00867F22" w:rsidP="00867F22">
      <w:pPr>
        <w:autoSpaceDE w:val="0"/>
        <w:autoSpaceDN w:val="0"/>
        <w:adjustRightInd w:val="0"/>
        <w:spacing w:after="0" w:line="360" w:lineRule="auto"/>
        <w:ind w:firstLine="567"/>
        <w:jc w:val="both"/>
        <w:rPr>
          <w:rFonts w:ascii="Arial" w:hAnsi="Arial" w:cs="Arial"/>
          <w:b/>
          <w:bCs/>
          <w:iCs/>
          <w:color w:val="000000"/>
        </w:rPr>
      </w:pPr>
      <w:r w:rsidRPr="000A1DF6">
        <w:rPr>
          <w:rFonts w:ascii="Arial" w:hAnsi="Arial" w:cs="Arial"/>
          <w:b/>
          <w:bCs/>
          <w:iCs/>
          <w:color w:val="000000"/>
        </w:rPr>
        <w:t>Evolução Clínica dos Casos</w:t>
      </w:r>
    </w:p>
    <w:p w14:paraId="3CB59E16" w14:textId="77777777" w:rsidR="00867F22" w:rsidRDefault="00867F22" w:rsidP="00867F22">
      <w:pPr>
        <w:autoSpaceDE w:val="0"/>
        <w:autoSpaceDN w:val="0"/>
        <w:adjustRightInd w:val="0"/>
        <w:spacing w:after="0" w:line="360" w:lineRule="auto"/>
        <w:ind w:firstLine="567"/>
        <w:jc w:val="both"/>
        <w:rPr>
          <w:rFonts w:ascii="Arial" w:hAnsi="Arial" w:cs="Arial"/>
          <w:iCs/>
          <w:color w:val="000000"/>
        </w:rPr>
      </w:pPr>
      <w:r w:rsidRPr="00715BEF">
        <w:rPr>
          <w:rFonts w:ascii="Arial" w:hAnsi="Arial" w:cs="Arial"/>
          <w:iCs/>
          <w:color w:val="000000"/>
        </w:rPr>
        <w:t>Do ponto de vista clínico, a maioria dos casos teve evolução para cura, com um total de 12.783.991 registros acumulados entre 2014 e 2024. Óbitos diretamente associados à</w:t>
      </w:r>
      <w:r>
        <w:rPr>
          <w:rFonts w:ascii="Arial" w:hAnsi="Arial" w:cs="Arial"/>
          <w:iCs/>
          <w:color w:val="000000"/>
        </w:rPr>
        <w:t xml:space="preserve"> Dengue </w:t>
      </w:r>
      <w:r w:rsidRPr="00715BEF">
        <w:rPr>
          <w:rFonts w:ascii="Arial" w:hAnsi="Arial" w:cs="Arial"/>
          <w:iCs/>
          <w:color w:val="000000"/>
        </w:rPr>
        <w:t>totalizaram 12.306 casos, enquanto outros 2.350 casos foram classificados como óbitos em investigação. Casos classificados como "ignorado" ou "em branco" somaram 3.877.646 registros ao longo do período.</w:t>
      </w:r>
    </w:p>
    <w:p w14:paraId="44E50A0B" w14:textId="77777777" w:rsidR="00867F22" w:rsidRDefault="00867F22" w:rsidP="00040ED0">
      <w:pPr>
        <w:autoSpaceDE w:val="0"/>
        <w:autoSpaceDN w:val="0"/>
        <w:adjustRightInd w:val="0"/>
        <w:spacing w:after="0" w:line="360" w:lineRule="auto"/>
        <w:ind w:firstLine="567"/>
        <w:jc w:val="both"/>
        <w:rPr>
          <w:rFonts w:ascii="Arial" w:hAnsi="Arial" w:cs="Arial"/>
          <w:iCs/>
          <w:color w:val="000000"/>
        </w:rPr>
      </w:pPr>
    </w:p>
    <w:p w14:paraId="7AF7F7A2" w14:textId="77777777" w:rsidR="00867F22" w:rsidRPr="00040ED0" w:rsidRDefault="00867F22" w:rsidP="00040ED0">
      <w:pPr>
        <w:autoSpaceDE w:val="0"/>
        <w:autoSpaceDN w:val="0"/>
        <w:adjustRightInd w:val="0"/>
        <w:spacing w:after="0" w:line="360" w:lineRule="auto"/>
        <w:ind w:firstLine="567"/>
        <w:jc w:val="both"/>
        <w:rPr>
          <w:rFonts w:ascii="Arial" w:hAnsi="Arial" w:cs="Arial"/>
          <w:iCs/>
          <w:color w:val="000000"/>
        </w:rPr>
      </w:pPr>
    </w:p>
    <w:p w14:paraId="5C4E2556" w14:textId="77777777" w:rsidR="00867F22" w:rsidRDefault="00867F22" w:rsidP="00EB555E">
      <w:pPr>
        <w:autoSpaceDE w:val="0"/>
        <w:autoSpaceDN w:val="0"/>
        <w:adjustRightInd w:val="0"/>
        <w:spacing w:after="0" w:line="360" w:lineRule="auto"/>
        <w:jc w:val="center"/>
        <w:rPr>
          <w:rFonts w:ascii="Arial" w:hAnsi="Arial" w:cs="Arial"/>
          <w:b/>
          <w:bCs/>
          <w:iCs/>
          <w:color w:val="000000"/>
          <w:sz w:val="20"/>
          <w:szCs w:val="20"/>
        </w:rPr>
      </w:pPr>
    </w:p>
    <w:p w14:paraId="0F2B9EE0" w14:textId="77777777" w:rsidR="00867F22" w:rsidRDefault="00867F22" w:rsidP="00EB555E">
      <w:pPr>
        <w:autoSpaceDE w:val="0"/>
        <w:autoSpaceDN w:val="0"/>
        <w:adjustRightInd w:val="0"/>
        <w:spacing w:after="0" w:line="360" w:lineRule="auto"/>
        <w:jc w:val="center"/>
        <w:rPr>
          <w:rFonts w:ascii="Arial" w:hAnsi="Arial" w:cs="Arial"/>
          <w:b/>
          <w:bCs/>
          <w:iCs/>
          <w:color w:val="000000"/>
          <w:sz w:val="20"/>
          <w:szCs w:val="20"/>
        </w:rPr>
      </w:pPr>
    </w:p>
    <w:p w14:paraId="1F4DDE71" w14:textId="77777777" w:rsidR="00867F22" w:rsidRDefault="00867F22" w:rsidP="00867F22">
      <w:pPr>
        <w:autoSpaceDE w:val="0"/>
        <w:autoSpaceDN w:val="0"/>
        <w:adjustRightInd w:val="0"/>
        <w:spacing w:after="0" w:line="360" w:lineRule="auto"/>
        <w:rPr>
          <w:rFonts w:ascii="Arial" w:hAnsi="Arial" w:cs="Arial"/>
          <w:b/>
          <w:bCs/>
          <w:iCs/>
          <w:color w:val="000000"/>
          <w:sz w:val="20"/>
          <w:szCs w:val="20"/>
        </w:rPr>
      </w:pPr>
    </w:p>
    <w:p w14:paraId="291A9A08" w14:textId="77777777" w:rsidR="00867F22" w:rsidRDefault="00867F22" w:rsidP="00867F22">
      <w:pPr>
        <w:autoSpaceDE w:val="0"/>
        <w:autoSpaceDN w:val="0"/>
        <w:adjustRightInd w:val="0"/>
        <w:spacing w:after="0" w:line="360" w:lineRule="auto"/>
        <w:rPr>
          <w:rFonts w:ascii="Arial" w:hAnsi="Arial" w:cs="Arial"/>
          <w:b/>
          <w:bCs/>
          <w:iCs/>
          <w:color w:val="000000"/>
          <w:sz w:val="20"/>
          <w:szCs w:val="20"/>
        </w:rPr>
      </w:pPr>
    </w:p>
    <w:p w14:paraId="6508083A" w14:textId="5CA41F33" w:rsidR="00EB555E" w:rsidRPr="009F4D23" w:rsidRDefault="00EB555E" w:rsidP="00EB555E">
      <w:pPr>
        <w:autoSpaceDE w:val="0"/>
        <w:autoSpaceDN w:val="0"/>
        <w:adjustRightInd w:val="0"/>
        <w:spacing w:after="0" w:line="360" w:lineRule="auto"/>
        <w:jc w:val="center"/>
        <w:rPr>
          <w:rFonts w:ascii="Arial" w:hAnsi="Arial" w:cs="Arial"/>
          <w:iCs/>
          <w:color w:val="000000"/>
          <w:sz w:val="20"/>
          <w:szCs w:val="20"/>
        </w:rPr>
      </w:pPr>
      <w:r w:rsidRPr="000A1DF6">
        <w:rPr>
          <w:rFonts w:ascii="Arial" w:hAnsi="Arial" w:cs="Arial"/>
          <w:b/>
          <w:bCs/>
          <w:iCs/>
          <w:color w:val="000000"/>
          <w:sz w:val="20"/>
          <w:szCs w:val="20"/>
        </w:rPr>
        <w:t xml:space="preserve">Quadro </w:t>
      </w:r>
      <w:r>
        <w:rPr>
          <w:rFonts w:ascii="Arial" w:hAnsi="Arial" w:cs="Arial"/>
          <w:b/>
          <w:bCs/>
          <w:iCs/>
          <w:color w:val="000000"/>
          <w:sz w:val="20"/>
          <w:szCs w:val="20"/>
        </w:rPr>
        <w:t>IV</w:t>
      </w:r>
      <w:r w:rsidRPr="000A1DF6">
        <w:rPr>
          <w:rFonts w:ascii="Arial" w:hAnsi="Arial" w:cs="Arial"/>
          <w:b/>
          <w:bCs/>
          <w:iCs/>
          <w:color w:val="000000"/>
          <w:sz w:val="20"/>
          <w:szCs w:val="20"/>
        </w:rPr>
        <w:t>:</w:t>
      </w:r>
      <w:r>
        <w:rPr>
          <w:rFonts w:ascii="Arial" w:hAnsi="Arial" w:cs="Arial"/>
          <w:b/>
          <w:bCs/>
          <w:iCs/>
          <w:color w:val="000000"/>
          <w:sz w:val="20"/>
          <w:szCs w:val="20"/>
        </w:rPr>
        <w:t xml:space="preserve"> </w:t>
      </w:r>
      <w:r>
        <w:rPr>
          <w:rFonts w:ascii="Arial" w:hAnsi="Arial" w:cs="Arial"/>
          <w:iCs/>
          <w:color w:val="000000"/>
          <w:sz w:val="20"/>
          <w:szCs w:val="20"/>
        </w:rPr>
        <w:t>casos prováveis notificados por ano segundo escolaridade.</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8"/>
        <w:gridCol w:w="779"/>
        <w:gridCol w:w="779"/>
        <w:gridCol w:w="779"/>
        <w:gridCol w:w="779"/>
        <w:gridCol w:w="779"/>
        <w:gridCol w:w="778"/>
        <w:gridCol w:w="779"/>
        <w:gridCol w:w="779"/>
        <w:gridCol w:w="779"/>
        <w:gridCol w:w="779"/>
        <w:gridCol w:w="779"/>
      </w:tblGrid>
      <w:tr w:rsidR="00715BEF" w:rsidRPr="00715BEF" w14:paraId="4424A8C4" w14:textId="77777777" w:rsidTr="00B53790">
        <w:trPr>
          <w:trHeight w:val="510"/>
          <w:jc w:val="center"/>
        </w:trPr>
        <w:tc>
          <w:tcPr>
            <w:tcW w:w="778" w:type="dxa"/>
            <w:vAlign w:val="bottom"/>
          </w:tcPr>
          <w:p w14:paraId="2EB89DE0" w14:textId="77777777" w:rsidR="00715BEF" w:rsidRPr="00EB555E" w:rsidRDefault="00715BEF" w:rsidP="00B53790">
            <w:pPr>
              <w:spacing w:before="132"/>
              <w:jc w:val="center"/>
              <w:rPr>
                <w:b/>
                <w:bCs/>
                <w:sz w:val="16"/>
                <w:szCs w:val="22"/>
                <w:lang w:val="pt-PT" w:eastAsia="en-US"/>
              </w:rPr>
            </w:pPr>
          </w:p>
          <w:p w14:paraId="7B8D59FC" w14:textId="1C6D0871" w:rsidR="00715BEF" w:rsidRPr="00EB555E" w:rsidRDefault="00715BEF" w:rsidP="00B53790">
            <w:pPr>
              <w:ind w:right="92"/>
              <w:jc w:val="center"/>
              <w:rPr>
                <w:b/>
                <w:bCs/>
                <w:sz w:val="16"/>
                <w:szCs w:val="22"/>
                <w:lang w:val="pt-PT" w:eastAsia="en-US"/>
              </w:rPr>
            </w:pPr>
            <w:r w:rsidRPr="00EB555E">
              <w:rPr>
                <w:b/>
                <w:bCs/>
                <w:spacing w:val="-4"/>
                <w:sz w:val="16"/>
                <w:szCs w:val="22"/>
                <w:lang w:val="pt-PT" w:eastAsia="en-US"/>
              </w:rPr>
              <w:t>Ano</w:t>
            </w:r>
            <w:r w:rsidR="008E4FE4">
              <w:rPr>
                <w:b/>
                <w:bCs/>
                <w:spacing w:val="-4"/>
                <w:sz w:val="16"/>
                <w:szCs w:val="22"/>
                <w:lang w:val="pt-PT" w:eastAsia="en-US"/>
              </w:rPr>
              <w:t>/ Escolari-dade</w:t>
            </w:r>
          </w:p>
        </w:tc>
        <w:tc>
          <w:tcPr>
            <w:tcW w:w="779" w:type="dxa"/>
            <w:vAlign w:val="bottom"/>
          </w:tcPr>
          <w:p w14:paraId="78C220EA" w14:textId="77777777" w:rsidR="00715BEF" w:rsidRPr="00715BEF" w:rsidRDefault="00715BEF" w:rsidP="00B53790">
            <w:pPr>
              <w:jc w:val="center"/>
              <w:rPr>
                <w:sz w:val="16"/>
                <w:szCs w:val="22"/>
                <w:lang w:val="pt-PT" w:eastAsia="en-US"/>
              </w:rPr>
            </w:pPr>
          </w:p>
          <w:p w14:paraId="4A75A153" w14:textId="77777777" w:rsidR="00715BEF" w:rsidRPr="00715BEF" w:rsidRDefault="00715BEF" w:rsidP="00B53790">
            <w:pPr>
              <w:spacing w:before="53"/>
              <w:jc w:val="center"/>
              <w:rPr>
                <w:sz w:val="16"/>
                <w:szCs w:val="22"/>
                <w:lang w:val="pt-PT" w:eastAsia="en-US"/>
              </w:rPr>
            </w:pPr>
          </w:p>
          <w:p w14:paraId="465C1A0A" w14:textId="77777777" w:rsidR="008E4FE4" w:rsidRDefault="00715BEF" w:rsidP="00B53790">
            <w:pPr>
              <w:spacing w:before="1"/>
              <w:ind w:right="97"/>
              <w:jc w:val="center"/>
              <w:rPr>
                <w:b/>
                <w:spacing w:val="-2"/>
                <w:sz w:val="16"/>
                <w:szCs w:val="22"/>
                <w:lang w:val="pt-PT" w:eastAsia="en-US"/>
              </w:rPr>
            </w:pPr>
            <w:r w:rsidRPr="00715BEF">
              <w:rPr>
                <w:b/>
                <w:spacing w:val="-2"/>
                <w:sz w:val="16"/>
                <w:szCs w:val="22"/>
                <w:lang w:val="pt-PT" w:eastAsia="en-US"/>
              </w:rPr>
              <w:t>Ign/</w:t>
            </w:r>
          </w:p>
          <w:p w14:paraId="1DBAD1C9" w14:textId="2756C1F8" w:rsidR="00715BEF" w:rsidRPr="008E4FE4" w:rsidRDefault="00715BEF" w:rsidP="00B53790">
            <w:pPr>
              <w:spacing w:before="1"/>
              <w:ind w:right="97"/>
              <w:jc w:val="center"/>
              <w:rPr>
                <w:b/>
                <w:spacing w:val="-2"/>
                <w:sz w:val="16"/>
                <w:szCs w:val="22"/>
                <w:lang w:val="pt-PT" w:eastAsia="en-US"/>
              </w:rPr>
            </w:pPr>
            <w:r w:rsidRPr="00715BEF">
              <w:rPr>
                <w:b/>
                <w:spacing w:val="-2"/>
                <w:sz w:val="16"/>
                <w:szCs w:val="22"/>
                <w:lang w:val="pt-PT" w:eastAsia="en-US"/>
              </w:rPr>
              <w:t>Br</w:t>
            </w:r>
            <w:r w:rsidR="00EB555E">
              <w:rPr>
                <w:b/>
                <w:spacing w:val="-4"/>
                <w:sz w:val="16"/>
                <w:szCs w:val="22"/>
                <w:lang w:val="pt-PT" w:eastAsia="en-US"/>
              </w:rPr>
              <w:t>a</w:t>
            </w:r>
            <w:r w:rsidRPr="00715BEF">
              <w:rPr>
                <w:b/>
                <w:spacing w:val="-4"/>
                <w:sz w:val="16"/>
                <w:szCs w:val="22"/>
                <w:lang w:val="pt-PT" w:eastAsia="en-US"/>
              </w:rPr>
              <w:t>nco</w:t>
            </w:r>
          </w:p>
        </w:tc>
        <w:tc>
          <w:tcPr>
            <w:tcW w:w="779" w:type="dxa"/>
            <w:vAlign w:val="bottom"/>
          </w:tcPr>
          <w:p w14:paraId="230EBD53" w14:textId="77777777" w:rsidR="00715BEF" w:rsidRPr="00715BEF" w:rsidRDefault="00715BEF" w:rsidP="00B53790">
            <w:pPr>
              <w:jc w:val="center"/>
              <w:rPr>
                <w:sz w:val="16"/>
                <w:szCs w:val="22"/>
                <w:lang w:val="pt-PT" w:eastAsia="en-US"/>
              </w:rPr>
            </w:pPr>
          </w:p>
          <w:p w14:paraId="0781E090" w14:textId="77777777" w:rsidR="00715BEF" w:rsidRPr="00715BEF" w:rsidRDefault="00715BEF" w:rsidP="00B53790">
            <w:pPr>
              <w:spacing w:before="53"/>
              <w:jc w:val="center"/>
              <w:rPr>
                <w:sz w:val="16"/>
                <w:szCs w:val="22"/>
                <w:lang w:val="pt-PT" w:eastAsia="en-US"/>
              </w:rPr>
            </w:pPr>
          </w:p>
          <w:p w14:paraId="1C90ABC3" w14:textId="3E5DF4DF" w:rsidR="00715BEF" w:rsidRPr="00715BEF" w:rsidRDefault="00715BEF" w:rsidP="00B53790">
            <w:pPr>
              <w:spacing w:before="1"/>
              <w:ind w:right="87"/>
              <w:jc w:val="center"/>
              <w:rPr>
                <w:b/>
                <w:sz w:val="16"/>
                <w:szCs w:val="22"/>
                <w:lang w:val="pt-PT" w:eastAsia="en-US"/>
              </w:rPr>
            </w:pPr>
            <w:r w:rsidRPr="00715BEF">
              <w:rPr>
                <w:b/>
                <w:spacing w:val="-2"/>
                <w:sz w:val="16"/>
                <w:szCs w:val="22"/>
                <w:lang w:val="pt-PT" w:eastAsia="en-US"/>
              </w:rPr>
              <w:t>Anal</w:t>
            </w:r>
            <w:r w:rsidR="008E4FE4">
              <w:rPr>
                <w:b/>
                <w:spacing w:val="-2"/>
                <w:sz w:val="16"/>
                <w:szCs w:val="22"/>
                <w:lang w:val="pt-PT" w:eastAsia="en-US"/>
              </w:rPr>
              <w:t>fa-beto</w:t>
            </w:r>
          </w:p>
        </w:tc>
        <w:tc>
          <w:tcPr>
            <w:tcW w:w="779" w:type="dxa"/>
            <w:vAlign w:val="bottom"/>
          </w:tcPr>
          <w:p w14:paraId="751A1B33" w14:textId="5BA8203F" w:rsidR="00715BEF" w:rsidRPr="00715BEF" w:rsidRDefault="00715BEF" w:rsidP="00B53790">
            <w:pPr>
              <w:spacing w:before="104"/>
              <w:ind w:right="130"/>
              <w:jc w:val="center"/>
              <w:rPr>
                <w:b/>
                <w:sz w:val="16"/>
                <w:szCs w:val="22"/>
                <w:lang w:val="pt-PT" w:eastAsia="en-US"/>
              </w:rPr>
            </w:pPr>
            <w:r w:rsidRPr="00715BEF">
              <w:rPr>
                <w:b/>
                <w:sz w:val="16"/>
                <w:szCs w:val="22"/>
                <w:lang w:val="pt-PT" w:eastAsia="en-US"/>
              </w:rPr>
              <w:t>1ª</w:t>
            </w:r>
            <w:r w:rsidRPr="00715BEF">
              <w:rPr>
                <w:b/>
                <w:spacing w:val="-10"/>
                <w:sz w:val="16"/>
                <w:szCs w:val="22"/>
                <w:lang w:val="pt-PT" w:eastAsia="en-US"/>
              </w:rPr>
              <w:t xml:space="preserve"> </w:t>
            </w:r>
            <w:r w:rsidRPr="00715BEF">
              <w:rPr>
                <w:b/>
                <w:sz w:val="16"/>
                <w:szCs w:val="22"/>
                <w:lang w:val="pt-PT" w:eastAsia="en-US"/>
              </w:rPr>
              <w:t>a</w:t>
            </w:r>
            <w:r w:rsidRPr="00715BEF">
              <w:rPr>
                <w:b/>
                <w:spacing w:val="-10"/>
                <w:sz w:val="16"/>
                <w:szCs w:val="22"/>
                <w:lang w:val="pt-PT" w:eastAsia="en-US"/>
              </w:rPr>
              <w:t xml:space="preserve"> </w:t>
            </w:r>
            <w:r w:rsidRPr="00715BEF">
              <w:rPr>
                <w:b/>
                <w:sz w:val="16"/>
                <w:szCs w:val="22"/>
                <w:lang w:val="pt-PT" w:eastAsia="en-US"/>
              </w:rPr>
              <w:t>4ª</w:t>
            </w:r>
            <w:r w:rsidRPr="00715BEF">
              <w:rPr>
                <w:b/>
                <w:spacing w:val="40"/>
                <w:sz w:val="16"/>
                <w:szCs w:val="22"/>
                <w:lang w:val="pt-PT" w:eastAsia="en-US"/>
              </w:rPr>
              <w:t xml:space="preserve"> </w:t>
            </w:r>
            <w:r w:rsidR="008E4FE4">
              <w:rPr>
                <w:b/>
                <w:spacing w:val="-2"/>
                <w:sz w:val="16"/>
                <w:szCs w:val="22"/>
                <w:lang w:val="pt-PT" w:eastAsia="en-US"/>
              </w:rPr>
              <w:t>S</w:t>
            </w:r>
            <w:r w:rsidRPr="00715BEF">
              <w:rPr>
                <w:b/>
                <w:spacing w:val="-2"/>
                <w:sz w:val="16"/>
                <w:szCs w:val="22"/>
                <w:lang w:val="pt-PT" w:eastAsia="en-US"/>
              </w:rPr>
              <w:t>érie</w:t>
            </w:r>
            <w:r w:rsidR="008E4FE4">
              <w:rPr>
                <w:b/>
                <w:spacing w:val="-2"/>
                <w:sz w:val="16"/>
                <w:szCs w:val="22"/>
                <w:lang w:val="pt-PT" w:eastAsia="en-US"/>
              </w:rPr>
              <w:t xml:space="preserve"> do EF</w:t>
            </w:r>
            <w:r w:rsidRPr="00715BEF">
              <w:rPr>
                <w:b/>
                <w:spacing w:val="40"/>
                <w:sz w:val="16"/>
                <w:szCs w:val="22"/>
                <w:lang w:val="pt-PT" w:eastAsia="en-US"/>
              </w:rPr>
              <w:t xml:space="preserve"> </w:t>
            </w:r>
            <w:r w:rsidR="008E4FE4">
              <w:rPr>
                <w:b/>
                <w:spacing w:val="-4"/>
                <w:sz w:val="16"/>
                <w:szCs w:val="22"/>
                <w:lang w:val="pt-PT" w:eastAsia="en-US"/>
              </w:rPr>
              <w:t>I</w:t>
            </w:r>
            <w:r w:rsidRPr="00715BEF">
              <w:rPr>
                <w:b/>
                <w:spacing w:val="-4"/>
                <w:sz w:val="16"/>
                <w:szCs w:val="22"/>
                <w:lang w:val="pt-PT" w:eastAsia="en-US"/>
              </w:rPr>
              <w:t>ncom</w:t>
            </w:r>
            <w:r w:rsidR="008E4FE4">
              <w:rPr>
                <w:b/>
                <w:spacing w:val="-4"/>
                <w:sz w:val="16"/>
                <w:szCs w:val="22"/>
                <w:lang w:val="pt-PT" w:eastAsia="en-US"/>
              </w:rPr>
              <w:t>-</w:t>
            </w:r>
            <w:r w:rsidRPr="00715BEF">
              <w:rPr>
                <w:b/>
                <w:spacing w:val="40"/>
                <w:sz w:val="16"/>
                <w:szCs w:val="22"/>
                <w:lang w:val="pt-PT" w:eastAsia="en-US"/>
              </w:rPr>
              <w:t xml:space="preserve"> </w:t>
            </w:r>
            <w:r w:rsidRPr="00715BEF">
              <w:rPr>
                <w:b/>
                <w:spacing w:val="-2"/>
                <w:sz w:val="16"/>
                <w:szCs w:val="22"/>
                <w:lang w:val="pt-PT" w:eastAsia="en-US"/>
              </w:rPr>
              <w:t>pleta</w:t>
            </w:r>
          </w:p>
        </w:tc>
        <w:tc>
          <w:tcPr>
            <w:tcW w:w="779" w:type="dxa"/>
            <w:vAlign w:val="bottom"/>
          </w:tcPr>
          <w:p w14:paraId="059258AF" w14:textId="3F4CABA0" w:rsidR="00715BEF" w:rsidRPr="00715BEF" w:rsidRDefault="00715BEF" w:rsidP="00B53790">
            <w:pPr>
              <w:spacing w:before="104"/>
              <w:ind w:right="95"/>
              <w:jc w:val="center"/>
              <w:rPr>
                <w:b/>
                <w:sz w:val="16"/>
                <w:szCs w:val="22"/>
                <w:lang w:val="pt-PT" w:eastAsia="en-US"/>
              </w:rPr>
            </w:pPr>
            <w:r w:rsidRPr="00715BEF">
              <w:rPr>
                <w:b/>
                <w:spacing w:val="-6"/>
                <w:sz w:val="16"/>
                <w:szCs w:val="22"/>
                <w:lang w:val="pt-PT" w:eastAsia="en-US"/>
              </w:rPr>
              <w:t>4ª</w:t>
            </w:r>
            <w:r w:rsidR="00B53790">
              <w:rPr>
                <w:b/>
                <w:spacing w:val="80"/>
                <w:sz w:val="16"/>
                <w:szCs w:val="22"/>
                <w:lang w:val="pt-PT" w:eastAsia="en-US"/>
              </w:rPr>
              <w:t xml:space="preserve"> </w:t>
            </w:r>
            <w:r w:rsidR="008E4FE4">
              <w:rPr>
                <w:b/>
                <w:spacing w:val="-2"/>
                <w:sz w:val="16"/>
                <w:szCs w:val="22"/>
                <w:lang w:val="pt-PT" w:eastAsia="en-US"/>
              </w:rPr>
              <w:t>S</w:t>
            </w:r>
            <w:r w:rsidRPr="00715BEF">
              <w:rPr>
                <w:b/>
                <w:spacing w:val="-2"/>
                <w:sz w:val="16"/>
                <w:szCs w:val="22"/>
                <w:lang w:val="pt-PT" w:eastAsia="en-US"/>
              </w:rPr>
              <w:t>éri</w:t>
            </w:r>
            <w:r w:rsidR="008E4FE4">
              <w:rPr>
                <w:b/>
                <w:spacing w:val="-2"/>
                <w:sz w:val="16"/>
                <w:szCs w:val="22"/>
                <w:lang w:val="pt-PT" w:eastAsia="en-US"/>
              </w:rPr>
              <w:t>e do EF</w:t>
            </w:r>
            <w:r w:rsidRPr="00715BEF">
              <w:rPr>
                <w:b/>
                <w:spacing w:val="40"/>
                <w:sz w:val="16"/>
                <w:szCs w:val="22"/>
                <w:lang w:val="pt-PT" w:eastAsia="en-US"/>
              </w:rPr>
              <w:t xml:space="preserve"> </w:t>
            </w:r>
            <w:r w:rsidRPr="00715BEF">
              <w:rPr>
                <w:b/>
                <w:spacing w:val="-2"/>
                <w:sz w:val="16"/>
                <w:szCs w:val="22"/>
                <w:lang w:val="pt-PT" w:eastAsia="en-US"/>
              </w:rPr>
              <w:t>comple</w:t>
            </w:r>
            <w:r w:rsidRPr="00715BEF">
              <w:rPr>
                <w:b/>
                <w:sz w:val="16"/>
                <w:szCs w:val="22"/>
                <w:lang w:val="pt-PT" w:eastAsia="en-US"/>
              </w:rPr>
              <w:t>ta</w:t>
            </w:r>
          </w:p>
        </w:tc>
        <w:tc>
          <w:tcPr>
            <w:tcW w:w="779" w:type="dxa"/>
            <w:vAlign w:val="bottom"/>
          </w:tcPr>
          <w:p w14:paraId="5A60ED71" w14:textId="5BE9ED6C" w:rsidR="00715BEF" w:rsidRPr="00715BEF" w:rsidRDefault="00715BEF" w:rsidP="00B53790">
            <w:pPr>
              <w:spacing w:before="104"/>
              <w:ind w:right="112"/>
              <w:jc w:val="center"/>
              <w:rPr>
                <w:b/>
                <w:sz w:val="16"/>
                <w:szCs w:val="22"/>
                <w:lang w:val="pt-PT" w:eastAsia="en-US"/>
              </w:rPr>
            </w:pPr>
            <w:r w:rsidRPr="00715BEF">
              <w:rPr>
                <w:b/>
                <w:sz w:val="16"/>
                <w:szCs w:val="22"/>
                <w:lang w:val="pt-PT" w:eastAsia="en-US"/>
              </w:rPr>
              <w:t>5º</w:t>
            </w:r>
            <w:r w:rsidR="00B53790">
              <w:rPr>
                <w:b/>
                <w:spacing w:val="-10"/>
                <w:sz w:val="16"/>
                <w:szCs w:val="22"/>
                <w:lang w:val="pt-PT" w:eastAsia="en-US"/>
              </w:rPr>
              <w:t xml:space="preserve"> </w:t>
            </w:r>
            <w:r w:rsidRPr="00715BEF">
              <w:rPr>
                <w:b/>
                <w:sz w:val="16"/>
                <w:szCs w:val="22"/>
                <w:lang w:val="pt-PT" w:eastAsia="en-US"/>
              </w:rPr>
              <w:t>a</w:t>
            </w:r>
            <w:r w:rsidRPr="00715BEF">
              <w:rPr>
                <w:b/>
                <w:spacing w:val="-10"/>
                <w:sz w:val="16"/>
                <w:szCs w:val="22"/>
                <w:lang w:val="pt-PT" w:eastAsia="en-US"/>
              </w:rPr>
              <w:t xml:space="preserve"> </w:t>
            </w:r>
            <w:r w:rsidRPr="00715BEF">
              <w:rPr>
                <w:b/>
                <w:sz w:val="16"/>
                <w:szCs w:val="22"/>
                <w:lang w:val="pt-PT" w:eastAsia="en-US"/>
              </w:rPr>
              <w:t>8ª</w:t>
            </w:r>
            <w:r w:rsidRPr="00715BEF">
              <w:rPr>
                <w:b/>
                <w:spacing w:val="40"/>
                <w:sz w:val="16"/>
                <w:szCs w:val="22"/>
                <w:lang w:val="pt-PT" w:eastAsia="en-US"/>
              </w:rPr>
              <w:t xml:space="preserve"> </w:t>
            </w:r>
            <w:r w:rsidR="008E4FE4">
              <w:rPr>
                <w:b/>
                <w:spacing w:val="-2"/>
                <w:sz w:val="16"/>
                <w:szCs w:val="22"/>
                <w:lang w:val="pt-PT" w:eastAsia="en-US"/>
              </w:rPr>
              <w:t>S</w:t>
            </w:r>
            <w:r w:rsidRPr="00715BEF">
              <w:rPr>
                <w:b/>
                <w:spacing w:val="-2"/>
                <w:sz w:val="16"/>
                <w:szCs w:val="22"/>
                <w:lang w:val="pt-PT" w:eastAsia="en-US"/>
              </w:rPr>
              <w:t>érie</w:t>
            </w:r>
            <w:r w:rsidR="008E4FE4">
              <w:rPr>
                <w:b/>
                <w:spacing w:val="-2"/>
                <w:sz w:val="16"/>
                <w:szCs w:val="22"/>
                <w:lang w:val="pt-PT" w:eastAsia="en-US"/>
              </w:rPr>
              <w:t xml:space="preserve"> do EF</w:t>
            </w:r>
            <w:r w:rsidR="008E4FE4">
              <w:rPr>
                <w:b/>
                <w:spacing w:val="40"/>
                <w:sz w:val="16"/>
                <w:szCs w:val="22"/>
                <w:lang w:val="pt-PT" w:eastAsia="en-US"/>
              </w:rPr>
              <w:t xml:space="preserve"> </w:t>
            </w:r>
            <w:r w:rsidR="008E4FE4">
              <w:rPr>
                <w:b/>
                <w:spacing w:val="-2"/>
                <w:sz w:val="16"/>
                <w:szCs w:val="22"/>
                <w:lang w:val="pt-PT" w:eastAsia="en-US"/>
              </w:rPr>
              <w:t>I</w:t>
            </w:r>
            <w:r w:rsidRPr="00715BEF">
              <w:rPr>
                <w:b/>
                <w:spacing w:val="-2"/>
                <w:sz w:val="16"/>
                <w:szCs w:val="22"/>
                <w:lang w:val="pt-PT" w:eastAsia="en-US"/>
              </w:rPr>
              <w:t>ncom</w:t>
            </w:r>
            <w:r w:rsidR="008E4FE4">
              <w:rPr>
                <w:b/>
                <w:spacing w:val="40"/>
                <w:sz w:val="16"/>
                <w:szCs w:val="22"/>
                <w:lang w:val="pt-PT" w:eastAsia="en-US"/>
              </w:rPr>
              <w:t>-</w:t>
            </w:r>
            <w:r w:rsidRPr="00715BEF">
              <w:rPr>
                <w:b/>
                <w:spacing w:val="-2"/>
                <w:sz w:val="16"/>
                <w:szCs w:val="22"/>
                <w:lang w:val="pt-PT" w:eastAsia="en-US"/>
              </w:rPr>
              <w:t>plet</w:t>
            </w:r>
            <w:r w:rsidR="008E4FE4">
              <w:rPr>
                <w:b/>
                <w:spacing w:val="-2"/>
                <w:sz w:val="16"/>
                <w:szCs w:val="22"/>
                <w:lang w:val="pt-PT" w:eastAsia="en-US"/>
              </w:rPr>
              <w:t>a</w:t>
            </w:r>
          </w:p>
        </w:tc>
        <w:tc>
          <w:tcPr>
            <w:tcW w:w="778" w:type="dxa"/>
            <w:vAlign w:val="bottom"/>
          </w:tcPr>
          <w:p w14:paraId="5381E6E9" w14:textId="4233C558" w:rsidR="00715BEF" w:rsidRPr="00715BEF" w:rsidRDefault="008E4FE4" w:rsidP="00B53790">
            <w:pPr>
              <w:spacing w:before="104"/>
              <w:ind w:right="67"/>
              <w:jc w:val="center"/>
              <w:rPr>
                <w:b/>
                <w:sz w:val="16"/>
                <w:szCs w:val="22"/>
                <w:lang w:val="pt-PT" w:eastAsia="en-US"/>
              </w:rPr>
            </w:pPr>
            <w:r>
              <w:rPr>
                <w:b/>
                <w:spacing w:val="-2"/>
                <w:sz w:val="16"/>
                <w:szCs w:val="22"/>
                <w:lang w:val="pt-PT" w:eastAsia="en-US"/>
              </w:rPr>
              <w:t>EF Completo</w:t>
            </w:r>
          </w:p>
        </w:tc>
        <w:tc>
          <w:tcPr>
            <w:tcW w:w="779" w:type="dxa"/>
            <w:vAlign w:val="bottom"/>
          </w:tcPr>
          <w:p w14:paraId="398450D6" w14:textId="26E673C6" w:rsidR="00715BEF" w:rsidRPr="00715BEF" w:rsidRDefault="008E4FE4" w:rsidP="00B53790">
            <w:pPr>
              <w:spacing w:before="104"/>
              <w:ind w:right="125"/>
              <w:jc w:val="center"/>
              <w:rPr>
                <w:b/>
                <w:sz w:val="16"/>
                <w:szCs w:val="22"/>
                <w:lang w:val="pt-PT" w:eastAsia="en-US"/>
              </w:rPr>
            </w:pPr>
            <w:r>
              <w:rPr>
                <w:b/>
                <w:spacing w:val="-2"/>
                <w:sz w:val="16"/>
                <w:szCs w:val="22"/>
                <w:lang w:val="pt-PT" w:eastAsia="en-US"/>
              </w:rPr>
              <w:t>EM</w:t>
            </w:r>
            <w:r w:rsidR="00715BEF" w:rsidRPr="00715BEF">
              <w:rPr>
                <w:b/>
                <w:spacing w:val="40"/>
                <w:sz w:val="16"/>
                <w:szCs w:val="22"/>
                <w:lang w:val="pt-PT" w:eastAsia="en-US"/>
              </w:rPr>
              <w:t xml:space="preserve"> </w:t>
            </w:r>
            <w:r>
              <w:rPr>
                <w:b/>
                <w:spacing w:val="-4"/>
                <w:sz w:val="16"/>
                <w:szCs w:val="22"/>
                <w:lang w:val="pt-PT" w:eastAsia="en-US"/>
              </w:rPr>
              <w:t>I</w:t>
            </w:r>
            <w:r w:rsidR="00715BEF" w:rsidRPr="00715BEF">
              <w:rPr>
                <w:b/>
                <w:spacing w:val="-4"/>
                <w:sz w:val="16"/>
                <w:szCs w:val="22"/>
                <w:lang w:val="pt-PT" w:eastAsia="en-US"/>
              </w:rPr>
              <w:t>ncom</w:t>
            </w:r>
            <w:r w:rsidR="00B53790">
              <w:rPr>
                <w:b/>
                <w:spacing w:val="40"/>
                <w:sz w:val="16"/>
                <w:szCs w:val="22"/>
                <w:lang w:val="pt-PT" w:eastAsia="en-US"/>
              </w:rPr>
              <w:t>-</w:t>
            </w:r>
            <w:r w:rsidR="00715BEF" w:rsidRPr="00715BEF">
              <w:rPr>
                <w:b/>
                <w:spacing w:val="-2"/>
                <w:sz w:val="16"/>
                <w:szCs w:val="22"/>
                <w:lang w:val="pt-PT" w:eastAsia="en-US"/>
              </w:rPr>
              <w:t>pleto</w:t>
            </w:r>
          </w:p>
        </w:tc>
        <w:tc>
          <w:tcPr>
            <w:tcW w:w="779" w:type="dxa"/>
            <w:vAlign w:val="bottom"/>
          </w:tcPr>
          <w:p w14:paraId="241DF391" w14:textId="26B2E772" w:rsidR="00715BEF" w:rsidRPr="00715BEF" w:rsidRDefault="00B53790" w:rsidP="00B53790">
            <w:pPr>
              <w:spacing w:before="104"/>
              <w:ind w:right="120"/>
              <w:jc w:val="center"/>
              <w:rPr>
                <w:b/>
                <w:sz w:val="16"/>
                <w:szCs w:val="22"/>
                <w:lang w:val="pt-PT" w:eastAsia="en-US"/>
              </w:rPr>
            </w:pPr>
            <w:r>
              <w:rPr>
                <w:b/>
                <w:spacing w:val="-2"/>
                <w:sz w:val="16"/>
                <w:szCs w:val="22"/>
                <w:lang w:val="pt-PT" w:eastAsia="en-US"/>
              </w:rPr>
              <w:t>EM</w:t>
            </w:r>
            <w:r w:rsidR="00715BEF" w:rsidRPr="00715BEF">
              <w:rPr>
                <w:b/>
                <w:spacing w:val="40"/>
                <w:sz w:val="16"/>
                <w:szCs w:val="22"/>
                <w:lang w:val="pt-PT" w:eastAsia="en-US"/>
              </w:rPr>
              <w:t xml:space="preserve"> </w:t>
            </w:r>
            <w:r>
              <w:rPr>
                <w:b/>
                <w:spacing w:val="-2"/>
                <w:sz w:val="16"/>
                <w:szCs w:val="22"/>
                <w:lang w:val="pt-PT" w:eastAsia="en-US"/>
              </w:rPr>
              <w:t>C</w:t>
            </w:r>
            <w:r w:rsidR="00715BEF" w:rsidRPr="00715BEF">
              <w:rPr>
                <w:b/>
                <w:spacing w:val="-2"/>
                <w:sz w:val="16"/>
                <w:szCs w:val="22"/>
                <w:lang w:val="pt-PT" w:eastAsia="en-US"/>
              </w:rPr>
              <w:t>om</w:t>
            </w:r>
            <w:r>
              <w:rPr>
                <w:b/>
                <w:spacing w:val="-2"/>
                <w:sz w:val="16"/>
                <w:szCs w:val="22"/>
                <w:lang w:val="pt-PT" w:eastAsia="en-US"/>
              </w:rPr>
              <w:t>-</w:t>
            </w:r>
            <w:r w:rsidR="00715BEF" w:rsidRPr="00715BEF">
              <w:rPr>
                <w:b/>
                <w:spacing w:val="-2"/>
                <w:sz w:val="16"/>
                <w:szCs w:val="22"/>
                <w:lang w:val="pt-PT" w:eastAsia="en-US"/>
              </w:rPr>
              <w:t>pl</w:t>
            </w:r>
            <w:r w:rsidR="00715BEF" w:rsidRPr="00715BEF">
              <w:rPr>
                <w:b/>
                <w:spacing w:val="-4"/>
                <w:sz w:val="16"/>
                <w:szCs w:val="22"/>
                <w:lang w:val="pt-PT" w:eastAsia="en-US"/>
              </w:rPr>
              <w:t>eto</w:t>
            </w:r>
          </w:p>
        </w:tc>
        <w:tc>
          <w:tcPr>
            <w:tcW w:w="779" w:type="dxa"/>
            <w:vAlign w:val="bottom"/>
          </w:tcPr>
          <w:p w14:paraId="59D8D38F" w14:textId="27EEA420" w:rsidR="00715BEF" w:rsidRPr="00715BEF" w:rsidRDefault="00B53790" w:rsidP="00B53790">
            <w:pPr>
              <w:spacing w:line="183" w:lineRule="exact"/>
              <w:ind w:right="74"/>
              <w:jc w:val="center"/>
              <w:rPr>
                <w:b/>
                <w:sz w:val="16"/>
                <w:szCs w:val="22"/>
                <w:lang w:val="pt-PT" w:eastAsia="en-US"/>
              </w:rPr>
            </w:pPr>
            <w:r>
              <w:rPr>
                <w:b/>
                <w:spacing w:val="-2"/>
                <w:sz w:val="16"/>
                <w:szCs w:val="22"/>
                <w:lang w:val="pt-PT" w:eastAsia="en-US"/>
              </w:rPr>
              <w:t>ES Inc</w:t>
            </w:r>
            <w:r w:rsidRPr="00715BEF">
              <w:rPr>
                <w:b/>
                <w:spacing w:val="-2"/>
                <w:sz w:val="16"/>
                <w:szCs w:val="22"/>
                <w:lang w:val="pt-PT" w:eastAsia="en-US"/>
              </w:rPr>
              <w:t>om</w:t>
            </w:r>
            <w:r>
              <w:rPr>
                <w:b/>
                <w:spacing w:val="-2"/>
                <w:sz w:val="16"/>
                <w:szCs w:val="22"/>
                <w:lang w:val="pt-PT" w:eastAsia="en-US"/>
              </w:rPr>
              <w:t>-</w:t>
            </w:r>
            <w:r w:rsidRPr="00715BEF">
              <w:rPr>
                <w:b/>
                <w:spacing w:val="-2"/>
                <w:sz w:val="16"/>
                <w:szCs w:val="22"/>
                <w:lang w:val="pt-PT" w:eastAsia="en-US"/>
              </w:rPr>
              <w:t>pl</w:t>
            </w:r>
            <w:r w:rsidRPr="00715BEF">
              <w:rPr>
                <w:b/>
                <w:spacing w:val="-4"/>
                <w:sz w:val="16"/>
                <w:szCs w:val="22"/>
                <w:lang w:val="pt-PT" w:eastAsia="en-US"/>
              </w:rPr>
              <w:t>eto</w:t>
            </w:r>
          </w:p>
        </w:tc>
        <w:tc>
          <w:tcPr>
            <w:tcW w:w="779" w:type="dxa"/>
            <w:vAlign w:val="bottom"/>
          </w:tcPr>
          <w:p w14:paraId="1CEDA1DD" w14:textId="306C824F" w:rsidR="00715BEF" w:rsidRPr="00715BEF" w:rsidRDefault="00B53790" w:rsidP="00B53790">
            <w:pPr>
              <w:ind w:right="112"/>
              <w:jc w:val="center"/>
              <w:rPr>
                <w:b/>
                <w:sz w:val="16"/>
                <w:szCs w:val="22"/>
                <w:lang w:val="pt-PT" w:eastAsia="en-US"/>
              </w:rPr>
            </w:pPr>
            <w:r>
              <w:rPr>
                <w:b/>
                <w:spacing w:val="-2"/>
                <w:sz w:val="16"/>
                <w:szCs w:val="22"/>
                <w:lang w:val="pt-PT" w:eastAsia="en-US"/>
              </w:rPr>
              <w:t>ES C</w:t>
            </w:r>
            <w:r w:rsidR="00715BEF" w:rsidRPr="00715BEF">
              <w:rPr>
                <w:b/>
                <w:spacing w:val="-2"/>
                <w:sz w:val="16"/>
                <w:szCs w:val="22"/>
                <w:lang w:val="pt-PT" w:eastAsia="en-US"/>
              </w:rPr>
              <w:t>ompl</w:t>
            </w:r>
            <w:r w:rsidR="00715BEF" w:rsidRPr="00715BEF">
              <w:rPr>
                <w:b/>
                <w:spacing w:val="-5"/>
                <w:sz w:val="16"/>
                <w:szCs w:val="22"/>
                <w:lang w:val="pt-PT" w:eastAsia="en-US"/>
              </w:rPr>
              <w:t>et</w:t>
            </w:r>
            <w:r>
              <w:rPr>
                <w:b/>
                <w:spacing w:val="-5"/>
                <w:sz w:val="16"/>
                <w:szCs w:val="22"/>
                <w:lang w:val="pt-PT" w:eastAsia="en-US"/>
              </w:rPr>
              <w:t>o</w:t>
            </w:r>
          </w:p>
        </w:tc>
        <w:tc>
          <w:tcPr>
            <w:tcW w:w="779" w:type="dxa"/>
            <w:vAlign w:val="bottom"/>
          </w:tcPr>
          <w:p w14:paraId="636752F4" w14:textId="77777777" w:rsidR="00715BEF" w:rsidRPr="00715BEF" w:rsidRDefault="00715BEF" w:rsidP="00B53790">
            <w:pPr>
              <w:jc w:val="center"/>
              <w:rPr>
                <w:sz w:val="16"/>
                <w:szCs w:val="22"/>
                <w:lang w:val="pt-PT" w:eastAsia="en-US"/>
              </w:rPr>
            </w:pPr>
          </w:p>
          <w:p w14:paraId="0DE65946" w14:textId="77777777" w:rsidR="00715BEF" w:rsidRPr="00715BEF" w:rsidRDefault="00715BEF" w:rsidP="00B53790">
            <w:pPr>
              <w:spacing w:before="53"/>
              <w:jc w:val="center"/>
              <w:rPr>
                <w:sz w:val="16"/>
                <w:szCs w:val="22"/>
                <w:lang w:val="pt-PT" w:eastAsia="en-US"/>
              </w:rPr>
            </w:pPr>
          </w:p>
          <w:p w14:paraId="58FB84DB" w14:textId="77777777" w:rsidR="00715BEF" w:rsidRPr="00715BEF" w:rsidRDefault="00715BEF" w:rsidP="00B53790">
            <w:pPr>
              <w:spacing w:before="1"/>
              <w:ind w:left="139" w:right="102" w:hanging="20"/>
              <w:jc w:val="center"/>
              <w:rPr>
                <w:b/>
                <w:sz w:val="16"/>
                <w:szCs w:val="22"/>
                <w:lang w:val="pt-PT" w:eastAsia="en-US"/>
              </w:rPr>
            </w:pPr>
            <w:r w:rsidRPr="00715BEF">
              <w:rPr>
                <w:b/>
                <w:sz w:val="16"/>
                <w:szCs w:val="22"/>
                <w:lang w:val="pt-PT" w:eastAsia="en-US"/>
              </w:rPr>
              <w:t>Não</w:t>
            </w:r>
            <w:r w:rsidRPr="00715BEF">
              <w:rPr>
                <w:b/>
                <w:spacing w:val="-10"/>
                <w:sz w:val="16"/>
                <w:szCs w:val="22"/>
                <w:lang w:val="pt-PT" w:eastAsia="en-US"/>
              </w:rPr>
              <w:t xml:space="preserve"> </w:t>
            </w:r>
            <w:r w:rsidRPr="00715BEF">
              <w:rPr>
                <w:b/>
                <w:sz w:val="16"/>
                <w:szCs w:val="22"/>
                <w:lang w:val="pt-PT" w:eastAsia="en-US"/>
              </w:rPr>
              <w:t>se</w:t>
            </w:r>
            <w:r w:rsidRPr="00715BEF">
              <w:rPr>
                <w:b/>
                <w:spacing w:val="40"/>
                <w:sz w:val="16"/>
                <w:szCs w:val="22"/>
                <w:lang w:val="pt-PT" w:eastAsia="en-US"/>
              </w:rPr>
              <w:t xml:space="preserve"> </w:t>
            </w:r>
            <w:r w:rsidRPr="00715BEF">
              <w:rPr>
                <w:b/>
                <w:spacing w:val="-2"/>
                <w:sz w:val="16"/>
                <w:szCs w:val="22"/>
                <w:lang w:val="pt-PT" w:eastAsia="en-US"/>
              </w:rPr>
              <w:t>aplica</w:t>
            </w:r>
          </w:p>
        </w:tc>
      </w:tr>
      <w:tr w:rsidR="00715BEF" w:rsidRPr="00715BEF" w14:paraId="32E4D554" w14:textId="77777777" w:rsidTr="00B53790">
        <w:trPr>
          <w:trHeight w:val="113"/>
          <w:jc w:val="center"/>
        </w:trPr>
        <w:tc>
          <w:tcPr>
            <w:tcW w:w="778" w:type="dxa"/>
            <w:vAlign w:val="bottom"/>
          </w:tcPr>
          <w:p w14:paraId="4D6B2D8F" w14:textId="77777777" w:rsidR="00715BEF" w:rsidRPr="00EB555E" w:rsidRDefault="00715BEF" w:rsidP="008E4FE4">
            <w:pPr>
              <w:spacing w:before="109"/>
              <w:ind w:left="101" w:right="94"/>
              <w:jc w:val="center"/>
              <w:rPr>
                <w:b/>
                <w:bCs/>
                <w:sz w:val="16"/>
                <w:szCs w:val="22"/>
                <w:lang w:val="pt-PT" w:eastAsia="en-US"/>
              </w:rPr>
            </w:pPr>
            <w:r w:rsidRPr="00EB555E">
              <w:rPr>
                <w:b/>
                <w:bCs/>
                <w:spacing w:val="-4"/>
                <w:sz w:val="16"/>
                <w:szCs w:val="22"/>
                <w:lang w:val="pt-PT" w:eastAsia="en-US"/>
              </w:rPr>
              <w:t>2014</w:t>
            </w:r>
          </w:p>
        </w:tc>
        <w:tc>
          <w:tcPr>
            <w:tcW w:w="779" w:type="dxa"/>
            <w:vAlign w:val="bottom"/>
          </w:tcPr>
          <w:p w14:paraId="0CC131F1" w14:textId="4DCFD5B5" w:rsidR="00715BEF" w:rsidRPr="00715BEF" w:rsidRDefault="00715BEF" w:rsidP="00B53790">
            <w:pPr>
              <w:spacing w:before="3"/>
              <w:ind w:left="101" w:right="84"/>
              <w:jc w:val="center"/>
              <w:rPr>
                <w:sz w:val="16"/>
                <w:szCs w:val="22"/>
                <w:lang w:val="pt-PT" w:eastAsia="en-US"/>
              </w:rPr>
            </w:pPr>
            <w:r w:rsidRPr="00715BEF">
              <w:rPr>
                <w:spacing w:val="-2"/>
                <w:sz w:val="16"/>
                <w:szCs w:val="22"/>
                <w:lang w:val="pt-PT" w:eastAsia="en-US"/>
              </w:rPr>
              <w:t>32787</w:t>
            </w:r>
            <w:r w:rsidRPr="00715BEF">
              <w:rPr>
                <w:spacing w:val="-10"/>
                <w:sz w:val="16"/>
                <w:szCs w:val="22"/>
                <w:lang w:val="pt-PT" w:eastAsia="en-US"/>
              </w:rPr>
              <w:t>4</w:t>
            </w:r>
          </w:p>
        </w:tc>
        <w:tc>
          <w:tcPr>
            <w:tcW w:w="779" w:type="dxa"/>
            <w:vAlign w:val="bottom"/>
          </w:tcPr>
          <w:p w14:paraId="6AA5A418" w14:textId="77777777" w:rsidR="00715BEF" w:rsidRPr="00715BEF" w:rsidRDefault="00715BEF" w:rsidP="008E4FE4">
            <w:pPr>
              <w:spacing w:before="109"/>
              <w:ind w:left="101" w:right="74"/>
              <w:jc w:val="center"/>
              <w:rPr>
                <w:sz w:val="16"/>
                <w:szCs w:val="22"/>
                <w:lang w:val="pt-PT" w:eastAsia="en-US"/>
              </w:rPr>
            </w:pPr>
            <w:r w:rsidRPr="00715BEF">
              <w:rPr>
                <w:spacing w:val="-4"/>
                <w:sz w:val="16"/>
                <w:szCs w:val="22"/>
                <w:lang w:val="pt-PT" w:eastAsia="en-US"/>
              </w:rPr>
              <w:t>4268</w:t>
            </w:r>
          </w:p>
        </w:tc>
        <w:tc>
          <w:tcPr>
            <w:tcW w:w="779" w:type="dxa"/>
            <w:vAlign w:val="bottom"/>
          </w:tcPr>
          <w:p w14:paraId="6F9519BD" w14:textId="77777777" w:rsidR="00715BEF" w:rsidRPr="00715BEF" w:rsidRDefault="00715BEF" w:rsidP="008E4FE4">
            <w:pPr>
              <w:spacing w:before="109"/>
              <w:ind w:left="131" w:right="114"/>
              <w:jc w:val="center"/>
              <w:rPr>
                <w:sz w:val="16"/>
                <w:szCs w:val="22"/>
                <w:lang w:val="pt-PT" w:eastAsia="en-US"/>
              </w:rPr>
            </w:pPr>
            <w:r w:rsidRPr="00715BEF">
              <w:rPr>
                <w:spacing w:val="-2"/>
                <w:sz w:val="16"/>
                <w:szCs w:val="22"/>
                <w:lang w:val="pt-PT" w:eastAsia="en-US"/>
              </w:rPr>
              <w:t>24817</w:t>
            </w:r>
          </w:p>
        </w:tc>
        <w:tc>
          <w:tcPr>
            <w:tcW w:w="779" w:type="dxa"/>
            <w:vAlign w:val="bottom"/>
          </w:tcPr>
          <w:p w14:paraId="46094C83" w14:textId="77777777" w:rsidR="00715BEF" w:rsidRPr="00715BEF" w:rsidRDefault="00715BEF" w:rsidP="008E4FE4">
            <w:pPr>
              <w:spacing w:before="109"/>
              <w:ind w:left="131" w:right="114"/>
              <w:jc w:val="center"/>
              <w:rPr>
                <w:sz w:val="16"/>
                <w:szCs w:val="22"/>
                <w:lang w:val="pt-PT" w:eastAsia="en-US"/>
              </w:rPr>
            </w:pPr>
            <w:r w:rsidRPr="00715BEF">
              <w:rPr>
                <w:spacing w:val="-2"/>
                <w:sz w:val="16"/>
                <w:szCs w:val="22"/>
                <w:lang w:val="pt-PT" w:eastAsia="en-US"/>
              </w:rPr>
              <w:t>14802</w:t>
            </w:r>
          </w:p>
        </w:tc>
        <w:tc>
          <w:tcPr>
            <w:tcW w:w="779" w:type="dxa"/>
            <w:vAlign w:val="bottom"/>
          </w:tcPr>
          <w:p w14:paraId="6DC92A4F" w14:textId="77777777" w:rsidR="00715BEF" w:rsidRPr="00715BEF" w:rsidRDefault="00715BEF" w:rsidP="008E4FE4">
            <w:pPr>
              <w:spacing w:before="109"/>
              <w:ind w:left="131" w:right="114"/>
              <w:jc w:val="center"/>
              <w:rPr>
                <w:sz w:val="16"/>
                <w:szCs w:val="22"/>
                <w:lang w:val="pt-PT" w:eastAsia="en-US"/>
              </w:rPr>
            </w:pPr>
            <w:r w:rsidRPr="00715BEF">
              <w:rPr>
                <w:spacing w:val="-2"/>
                <w:sz w:val="16"/>
                <w:szCs w:val="22"/>
                <w:lang w:val="pt-PT" w:eastAsia="en-US"/>
              </w:rPr>
              <w:t>38890</w:t>
            </w:r>
          </w:p>
        </w:tc>
        <w:tc>
          <w:tcPr>
            <w:tcW w:w="778" w:type="dxa"/>
            <w:vAlign w:val="bottom"/>
          </w:tcPr>
          <w:p w14:paraId="5969080B" w14:textId="77777777" w:rsidR="00715BEF" w:rsidRPr="00715BEF" w:rsidRDefault="00715BEF" w:rsidP="008E4FE4">
            <w:pPr>
              <w:spacing w:before="109"/>
              <w:ind w:left="2"/>
              <w:jc w:val="center"/>
              <w:rPr>
                <w:sz w:val="16"/>
                <w:szCs w:val="22"/>
                <w:lang w:val="pt-PT" w:eastAsia="en-US"/>
              </w:rPr>
            </w:pPr>
            <w:r w:rsidRPr="00715BEF">
              <w:rPr>
                <w:spacing w:val="-2"/>
                <w:sz w:val="16"/>
                <w:szCs w:val="22"/>
                <w:lang w:val="pt-PT" w:eastAsia="en-US"/>
              </w:rPr>
              <w:t>21259</w:t>
            </w:r>
          </w:p>
        </w:tc>
        <w:tc>
          <w:tcPr>
            <w:tcW w:w="779" w:type="dxa"/>
            <w:vAlign w:val="bottom"/>
          </w:tcPr>
          <w:p w14:paraId="2D6664D7" w14:textId="77777777" w:rsidR="00715BEF" w:rsidRPr="00715BEF" w:rsidRDefault="00715BEF" w:rsidP="008E4FE4">
            <w:pPr>
              <w:spacing w:before="109"/>
              <w:ind w:left="101" w:right="94"/>
              <w:jc w:val="center"/>
              <w:rPr>
                <w:sz w:val="16"/>
                <w:szCs w:val="22"/>
                <w:lang w:val="pt-PT" w:eastAsia="en-US"/>
              </w:rPr>
            </w:pPr>
            <w:r w:rsidRPr="00715BEF">
              <w:rPr>
                <w:spacing w:val="-2"/>
                <w:sz w:val="16"/>
                <w:szCs w:val="22"/>
                <w:lang w:val="pt-PT" w:eastAsia="en-US"/>
              </w:rPr>
              <w:t>30635</w:t>
            </w:r>
          </w:p>
        </w:tc>
        <w:tc>
          <w:tcPr>
            <w:tcW w:w="779" w:type="dxa"/>
            <w:vAlign w:val="bottom"/>
          </w:tcPr>
          <w:p w14:paraId="4C375396" w14:textId="77777777" w:rsidR="00715BEF" w:rsidRPr="00715BEF" w:rsidRDefault="00715BEF" w:rsidP="008E4FE4">
            <w:pPr>
              <w:spacing w:before="109"/>
              <w:ind w:left="101" w:right="84"/>
              <w:jc w:val="center"/>
              <w:rPr>
                <w:sz w:val="16"/>
                <w:szCs w:val="22"/>
                <w:lang w:val="pt-PT" w:eastAsia="en-US"/>
              </w:rPr>
            </w:pPr>
            <w:r w:rsidRPr="00715BEF">
              <w:rPr>
                <w:spacing w:val="-2"/>
                <w:sz w:val="16"/>
                <w:szCs w:val="22"/>
                <w:lang w:val="pt-PT" w:eastAsia="en-US"/>
              </w:rPr>
              <w:t>63617</w:t>
            </w:r>
          </w:p>
        </w:tc>
        <w:tc>
          <w:tcPr>
            <w:tcW w:w="779" w:type="dxa"/>
            <w:vAlign w:val="bottom"/>
          </w:tcPr>
          <w:p w14:paraId="018E8646" w14:textId="77777777" w:rsidR="00715BEF" w:rsidRPr="00715BEF" w:rsidRDefault="00715BEF" w:rsidP="008E4FE4">
            <w:pPr>
              <w:spacing w:before="109"/>
              <w:ind w:left="101" w:right="74"/>
              <w:jc w:val="center"/>
              <w:rPr>
                <w:sz w:val="16"/>
                <w:szCs w:val="22"/>
                <w:lang w:val="pt-PT" w:eastAsia="en-US"/>
              </w:rPr>
            </w:pPr>
            <w:r w:rsidRPr="00715BEF">
              <w:rPr>
                <w:spacing w:val="-2"/>
                <w:sz w:val="16"/>
                <w:szCs w:val="22"/>
                <w:lang w:val="pt-PT" w:eastAsia="en-US"/>
              </w:rPr>
              <w:t>10121</w:t>
            </w:r>
          </w:p>
        </w:tc>
        <w:tc>
          <w:tcPr>
            <w:tcW w:w="779" w:type="dxa"/>
            <w:vAlign w:val="bottom"/>
          </w:tcPr>
          <w:p w14:paraId="53C1EAAB" w14:textId="77777777" w:rsidR="00715BEF" w:rsidRPr="00715BEF" w:rsidRDefault="00715BEF" w:rsidP="008E4FE4">
            <w:pPr>
              <w:spacing w:before="109"/>
              <w:ind w:left="131" w:right="114"/>
              <w:jc w:val="center"/>
              <w:rPr>
                <w:sz w:val="16"/>
                <w:szCs w:val="22"/>
                <w:lang w:val="pt-PT" w:eastAsia="en-US"/>
              </w:rPr>
            </w:pPr>
            <w:r w:rsidRPr="00715BEF">
              <w:rPr>
                <w:spacing w:val="-2"/>
                <w:sz w:val="16"/>
                <w:szCs w:val="22"/>
                <w:lang w:val="pt-PT" w:eastAsia="en-US"/>
              </w:rPr>
              <w:t>17877</w:t>
            </w:r>
          </w:p>
        </w:tc>
        <w:tc>
          <w:tcPr>
            <w:tcW w:w="779" w:type="dxa"/>
            <w:vAlign w:val="bottom"/>
          </w:tcPr>
          <w:p w14:paraId="515487A6" w14:textId="77777777" w:rsidR="00715BEF" w:rsidRPr="00715BEF" w:rsidRDefault="00715BEF" w:rsidP="008E4FE4">
            <w:pPr>
              <w:spacing w:before="109"/>
              <w:ind w:left="101" w:right="94"/>
              <w:jc w:val="center"/>
              <w:rPr>
                <w:sz w:val="16"/>
                <w:szCs w:val="22"/>
                <w:lang w:val="pt-PT" w:eastAsia="en-US"/>
              </w:rPr>
            </w:pPr>
            <w:r w:rsidRPr="00715BEF">
              <w:rPr>
                <w:spacing w:val="-5"/>
                <w:sz w:val="16"/>
                <w:szCs w:val="22"/>
                <w:lang w:val="pt-PT" w:eastAsia="en-US"/>
              </w:rPr>
              <w:t>80</w:t>
            </w:r>
          </w:p>
        </w:tc>
      </w:tr>
      <w:tr w:rsidR="00715BEF" w:rsidRPr="00715BEF" w14:paraId="2DAD3763" w14:textId="77777777" w:rsidTr="00B53790">
        <w:trPr>
          <w:trHeight w:val="113"/>
          <w:jc w:val="center"/>
        </w:trPr>
        <w:tc>
          <w:tcPr>
            <w:tcW w:w="778" w:type="dxa"/>
            <w:vAlign w:val="bottom"/>
          </w:tcPr>
          <w:p w14:paraId="0FD8D22F" w14:textId="77777777" w:rsidR="00715BEF" w:rsidRPr="00EB555E" w:rsidRDefault="00715BEF" w:rsidP="008E4FE4">
            <w:pPr>
              <w:spacing w:before="107"/>
              <w:ind w:left="101" w:right="94"/>
              <w:jc w:val="center"/>
              <w:rPr>
                <w:b/>
                <w:bCs/>
                <w:sz w:val="16"/>
                <w:szCs w:val="22"/>
                <w:lang w:val="pt-PT" w:eastAsia="en-US"/>
              </w:rPr>
            </w:pPr>
            <w:r w:rsidRPr="00EB555E">
              <w:rPr>
                <w:b/>
                <w:bCs/>
                <w:spacing w:val="-4"/>
                <w:sz w:val="16"/>
                <w:szCs w:val="22"/>
                <w:lang w:val="pt-PT" w:eastAsia="en-US"/>
              </w:rPr>
              <w:t>2015</w:t>
            </w:r>
          </w:p>
        </w:tc>
        <w:tc>
          <w:tcPr>
            <w:tcW w:w="779" w:type="dxa"/>
            <w:vAlign w:val="bottom"/>
          </w:tcPr>
          <w:p w14:paraId="108CA920" w14:textId="394665C2" w:rsidR="00715BEF" w:rsidRPr="00715BEF" w:rsidRDefault="00715BEF" w:rsidP="00B53790">
            <w:pPr>
              <w:spacing w:before="1"/>
              <w:ind w:left="101" w:right="84"/>
              <w:jc w:val="center"/>
              <w:rPr>
                <w:sz w:val="16"/>
                <w:szCs w:val="22"/>
                <w:lang w:val="pt-PT" w:eastAsia="en-US"/>
              </w:rPr>
            </w:pPr>
            <w:r w:rsidRPr="00715BEF">
              <w:rPr>
                <w:spacing w:val="-2"/>
                <w:sz w:val="16"/>
                <w:szCs w:val="22"/>
                <w:lang w:val="pt-PT" w:eastAsia="en-US"/>
              </w:rPr>
              <w:t>99414</w:t>
            </w:r>
            <w:r w:rsidRPr="00715BEF">
              <w:rPr>
                <w:spacing w:val="-10"/>
                <w:sz w:val="16"/>
                <w:szCs w:val="22"/>
                <w:lang w:val="pt-PT" w:eastAsia="en-US"/>
              </w:rPr>
              <w:t>2</w:t>
            </w:r>
          </w:p>
        </w:tc>
        <w:tc>
          <w:tcPr>
            <w:tcW w:w="779" w:type="dxa"/>
            <w:vAlign w:val="bottom"/>
          </w:tcPr>
          <w:p w14:paraId="7F40DC9B" w14:textId="77777777" w:rsidR="00715BEF" w:rsidRPr="00715BEF" w:rsidRDefault="00715BEF" w:rsidP="008E4FE4">
            <w:pPr>
              <w:spacing w:before="107"/>
              <w:ind w:left="101" w:right="74"/>
              <w:jc w:val="center"/>
              <w:rPr>
                <w:sz w:val="16"/>
                <w:szCs w:val="22"/>
                <w:lang w:val="pt-PT" w:eastAsia="en-US"/>
              </w:rPr>
            </w:pPr>
            <w:r w:rsidRPr="00715BEF">
              <w:rPr>
                <w:spacing w:val="-2"/>
                <w:sz w:val="16"/>
                <w:szCs w:val="22"/>
                <w:lang w:val="pt-PT" w:eastAsia="en-US"/>
              </w:rPr>
              <w:t>10326</w:t>
            </w:r>
          </w:p>
        </w:tc>
        <w:tc>
          <w:tcPr>
            <w:tcW w:w="779" w:type="dxa"/>
            <w:vAlign w:val="bottom"/>
          </w:tcPr>
          <w:p w14:paraId="765C180C" w14:textId="77777777" w:rsidR="00715BEF" w:rsidRPr="00715BEF" w:rsidRDefault="00715BEF" w:rsidP="008E4FE4">
            <w:pPr>
              <w:spacing w:before="107"/>
              <w:ind w:left="131" w:right="114"/>
              <w:jc w:val="center"/>
              <w:rPr>
                <w:sz w:val="16"/>
                <w:szCs w:val="22"/>
                <w:lang w:val="pt-PT" w:eastAsia="en-US"/>
              </w:rPr>
            </w:pPr>
            <w:r w:rsidRPr="00715BEF">
              <w:rPr>
                <w:spacing w:val="-2"/>
                <w:sz w:val="16"/>
                <w:szCs w:val="22"/>
                <w:lang w:val="pt-PT" w:eastAsia="en-US"/>
              </w:rPr>
              <w:t>61780</w:t>
            </w:r>
          </w:p>
        </w:tc>
        <w:tc>
          <w:tcPr>
            <w:tcW w:w="779" w:type="dxa"/>
            <w:vAlign w:val="bottom"/>
          </w:tcPr>
          <w:p w14:paraId="46137A5F" w14:textId="77777777" w:rsidR="00715BEF" w:rsidRPr="00715BEF" w:rsidRDefault="00715BEF" w:rsidP="008E4FE4">
            <w:pPr>
              <w:spacing w:before="107"/>
              <w:ind w:left="131" w:right="114"/>
              <w:jc w:val="center"/>
              <w:rPr>
                <w:sz w:val="16"/>
                <w:szCs w:val="22"/>
                <w:lang w:val="pt-PT" w:eastAsia="en-US"/>
              </w:rPr>
            </w:pPr>
            <w:r w:rsidRPr="00715BEF">
              <w:rPr>
                <w:spacing w:val="-2"/>
                <w:sz w:val="16"/>
                <w:szCs w:val="22"/>
                <w:lang w:val="pt-PT" w:eastAsia="en-US"/>
              </w:rPr>
              <w:t>39812</w:t>
            </w:r>
          </w:p>
        </w:tc>
        <w:tc>
          <w:tcPr>
            <w:tcW w:w="779" w:type="dxa"/>
            <w:vAlign w:val="bottom"/>
          </w:tcPr>
          <w:p w14:paraId="661090AD" w14:textId="44E5AE90" w:rsidR="00715BEF" w:rsidRPr="00715BEF" w:rsidRDefault="00715BEF" w:rsidP="00B53790">
            <w:pPr>
              <w:spacing w:before="1"/>
              <w:ind w:left="131" w:right="114"/>
              <w:jc w:val="center"/>
              <w:rPr>
                <w:sz w:val="16"/>
                <w:szCs w:val="22"/>
                <w:lang w:val="pt-PT" w:eastAsia="en-US"/>
              </w:rPr>
            </w:pPr>
            <w:r w:rsidRPr="00715BEF">
              <w:rPr>
                <w:spacing w:val="-2"/>
                <w:sz w:val="16"/>
                <w:szCs w:val="22"/>
                <w:lang w:val="pt-PT" w:eastAsia="en-US"/>
              </w:rPr>
              <w:t>10079</w:t>
            </w:r>
            <w:r w:rsidRPr="00715BEF">
              <w:rPr>
                <w:spacing w:val="-10"/>
                <w:sz w:val="16"/>
                <w:szCs w:val="22"/>
                <w:lang w:val="pt-PT" w:eastAsia="en-US"/>
              </w:rPr>
              <w:t>7</w:t>
            </w:r>
          </w:p>
        </w:tc>
        <w:tc>
          <w:tcPr>
            <w:tcW w:w="778" w:type="dxa"/>
            <w:vAlign w:val="bottom"/>
          </w:tcPr>
          <w:p w14:paraId="248B20E1" w14:textId="77777777" w:rsidR="00715BEF" w:rsidRPr="00715BEF" w:rsidRDefault="00715BEF" w:rsidP="008E4FE4">
            <w:pPr>
              <w:spacing w:before="107"/>
              <w:ind w:left="2"/>
              <w:jc w:val="center"/>
              <w:rPr>
                <w:sz w:val="16"/>
                <w:szCs w:val="22"/>
                <w:lang w:val="pt-PT" w:eastAsia="en-US"/>
              </w:rPr>
            </w:pPr>
            <w:r w:rsidRPr="00715BEF">
              <w:rPr>
                <w:spacing w:val="-2"/>
                <w:sz w:val="16"/>
                <w:szCs w:val="22"/>
                <w:lang w:val="pt-PT" w:eastAsia="en-US"/>
              </w:rPr>
              <w:t>56866</w:t>
            </w:r>
          </w:p>
        </w:tc>
        <w:tc>
          <w:tcPr>
            <w:tcW w:w="779" w:type="dxa"/>
            <w:vAlign w:val="bottom"/>
          </w:tcPr>
          <w:p w14:paraId="08791E06" w14:textId="77777777" w:rsidR="00715BEF" w:rsidRPr="00715BEF" w:rsidRDefault="00715BEF" w:rsidP="008E4FE4">
            <w:pPr>
              <w:spacing w:before="107"/>
              <w:ind w:left="101" w:right="94"/>
              <w:jc w:val="center"/>
              <w:rPr>
                <w:sz w:val="16"/>
                <w:szCs w:val="22"/>
                <w:lang w:val="pt-PT" w:eastAsia="en-US"/>
              </w:rPr>
            </w:pPr>
            <w:r w:rsidRPr="00715BEF">
              <w:rPr>
                <w:spacing w:val="-2"/>
                <w:sz w:val="16"/>
                <w:szCs w:val="22"/>
                <w:lang w:val="pt-PT" w:eastAsia="en-US"/>
              </w:rPr>
              <w:t>79053</w:t>
            </w:r>
          </w:p>
        </w:tc>
        <w:tc>
          <w:tcPr>
            <w:tcW w:w="779" w:type="dxa"/>
            <w:vAlign w:val="bottom"/>
          </w:tcPr>
          <w:p w14:paraId="6A38C89D" w14:textId="7853E0D8" w:rsidR="00715BEF" w:rsidRPr="00715BEF" w:rsidRDefault="00715BEF" w:rsidP="00B53790">
            <w:pPr>
              <w:spacing w:before="1"/>
              <w:ind w:left="101" w:right="84"/>
              <w:jc w:val="center"/>
              <w:rPr>
                <w:sz w:val="16"/>
                <w:szCs w:val="22"/>
                <w:lang w:val="pt-PT" w:eastAsia="en-US"/>
              </w:rPr>
            </w:pPr>
            <w:r w:rsidRPr="00715BEF">
              <w:rPr>
                <w:spacing w:val="-2"/>
                <w:sz w:val="16"/>
                <w:szCs w:val="22"/>
                <w:lang w:val="pt-PT" w:eastAsia="en-US"/>
              </w:rPr>
              <w:t>17705</w:t>
            </w:r>
            <w:r w:rsidRPr="00715BEF">
              <w:rPr>
                <w:spacing w:val="-10"/>
                <w:sz w:val="16"/>
                <w:szCs w:val="22"/>
                <w:lang w:val="pt-PT" w:eastAsia="en-US"/>
              </w:rPr>
              <w:t>3</w:t>
            </w:r>
          </w:p>
        </w:tc>
        <w:tc>
          <w:tcPr>
            <w:tcW w:w="779" w:type="dxa"/>
            <w:vAlign w:val="bottom"/>
          </w:tcPr>
          <w:p w14:paraId="1F750E92" w14:textId="77777777" w:rsidR="00715BEF" w:rsidRPr="00715BEF" w:rsidRDefault="00715BEF" w:rsidP="008E4FE4">
            <w:pPr>
              <w:spacing w:before="107"/>
              <w:ind w:left="101" w:right="74"/>
              <w:jc w:val="center"/>
              <w:rPr>
                <w:sz w:val="16"/>
                <w:szCs w:val="22"/>
                <w:lang w:val="pt-PT" w:eastAsia="en-US"/>
              </w:rPr>
            </w:pPr>
            <w:r w:rsidRPr="00715BEF">
              <w:rPr>
                <w:spacing w:val="-2"/>
                <w:sz w:val="16"/>
                <w:szCs w:val="22"/>
                <w:lang w:val="pt-PT" w:eastAsia="en-US"/>
              </w:rPr>
              <w:t>25701</w:t>
            </w:r>
          </w:p>
        </w:tc>
        <w:tc>
          <w:tcPr>
            <w:tcW w:w="779" w:type="dxa"/>
            <w:vAlign w:val="bottom"/>
          </w:tcPr>
          <w:p w14:paraId="68BCC137" w14:textId="77777777" w:rsidR="00715BEF" w:rsidRPr="00715BEF" w:rsidRDefault="00715BEF" w:rsidP="008E4FE4">
            <w:pPr>
              <w:spacing w:before="107"/>
              <w:ind w:left="131" w:right="114"/>
              <w:jc w:val="center"/>
              <w:rPr>
                <w:sz w:val="16"/>
                <w:szCs w:val="22"/>
                <w:lang w:val="pt-PT" w:eastAsia="en-US"/>
              </w:rPr>
            </w:pPr>
            <w:r w:rsidRPr="00715BEF">
              <w:rPr>
                <w:spacing w:val="-2"/>
                <w:sz w:val="16"/>
                <w:szCs w:val="22"/>
                <w:lang w:val="pt-PT" w:eastAsia="en-US"/>
              </w:rPr>
              <w:t>48588</w:t>
            </w:r>
          </w:p>
        </w:tc>
        <w:tc>
          <w:tcPr>
            <w:tcW w:w="779" w:type="dxa"/>
            <w:vAlign w:val="bottom"/>
          </w:tcPr>
          <w:p w14:paraId="2C4D5471" w14:textId="77777777" w:rsidR="00715BEF" w:rsidRPr="00715BEF" w:rsidRDefault="00715BEF" w:rsidP="008E4FE4">
            <w:pPr>
              <w:spacing w:before="107"/>
              <w:ind w:left="101" w:right="94"/>
              <w:jc w:val="center"/>
              <w:rPr>
                <w:sz w:val="16"/>
                <w:szCs w:val="22"/>
                <w:lang w:val="pt-PT" w:eastAsia="en-US"/>
              </w:rPr>
            </w:pPr>
            <w:r w:rsidRPr="00715BEF">
              <w:rPr>
                <w:spacing w:val="-2"/>
                <w:sz w:val="16"/>
                <w:szCs w:val="22"/>
                <w:lang w:val="pt-PT" w:eastAsia="en-US"/>
              </w:rPr>
              <w:t>36968</w:t>
            </w:r>
          </w:p>
        </w:tc>
      </w:tr>
      <w:tr w:rsidR="00715BEF" w:rsidRPr="00715BEF" w14:paraId="023E62EA" w14:textId="77777777" w:rsidTr="00B53790">
        <w:trPr>
          <w:trHeight w:val="113"/>
          <w:jc w:val="center"/>
        </w:trPr>
        <w:tc>
          <w:tcPr>
            <w:tcW w:w="778" w:type="dxa"/>
            <w:vAlign w:val="bottom"/>
          </w:tcPr>
          <w:p w14:paraId="69329D9D" w14:textId="77777777" w:rsidR="00715BEF" w:rsidRPr="00EB555E" w:rsidRDefault="00715BEF" w:rsidP="008E4FE4">
            <w:pPr>
              <w:spacing w:before="105"/>
              <w:ind w:left="101" w:right="94"/>
              <w:jc w:val="center"/>
              <w:rPr>
                <w:b/>
                <w:bCs/>
                <w:sz w:val="16"/>
                <w:szCs w:val="22"/>
                <w:lang w:val="pt-PT" w:eastAsia="en-US"/>
              </w:rPr>
            </w:pPr>
            <w:r w:rsidRPr="00EB555E">
              <w:rPr>
                <w:b/>
                <w:bCs/>
                <w:spacing w:val="-4"/>
                <w:sz w:val="16"/>
                <w:szCs w:val="22"/>
                <w:lang w:val="pt-PT" w:eastAsia="en-US"/>
              </w:rPr>
              <w:t>2016</w:t>
            </w:r>
          </w:p>
        </w:tc>
        <w:tc>
          <w:tcPr>
            <w:tcW w:w="779" w:type="dxa"/>
            <w:vAlign w:val="bottom"/>
          </w:tcPr>
          <w:p w14:paraId="7BFFF1DB" w14:textId="5CBA979F" w:rsidR="00715BEF" w:rsidRPr="00715BEF" w:rsidRDefault="00715BEF" w:rsidP="00B53790">
            <w:pPr>
              <w:spacing w:line="183" w:lineRule="exact"/>
              <w:ind w:left="101" w:right="84"/>
              <w:jc w:val="center"/>
              <w:rPr>
                <w:sz w:val="16"/>
                <w:szCs w:val="22"/>
                <w:lang w:val="pt-PT" w:eastAsia="en-US"/>
              </w:rPr>
            </w:pPr>
            <w:r w:rsidRPr="00715BEF">
              <w:rPr>
                <w:spacing w:val="-2"/>
                <w:sz w:val="16"/>
                <w:szCs w:val="22"/>
                <w:lang w:val="pt-PT" w:eastAsia="en-US"/>
              </w:rPr>
              <w:t>98612</w:t>
            </w:r>
            <w:r w:rsidRPr="00715BEF">
              <w:rPr>
                <w:spacing w:val="-10"/>
                <w:sz w:val="16"/>
                <w:szCs w:val="22"/>
                <w:lang w:val="pt-PT" w:eastAsia="en-US"/>
              </w:rPr>
              <w:t>8</w:t>
            </w:r>
          </w:p>
        </w:tc>
        <w:tc>
          <w:tcPr>
            <w:tcW w:w="779" w:type="dxa"/>
            <w:vAlign w:val="bottom"/>
          </w:tcPr>
          <w:p w14:paraId="24EE5DF0" w14:textId="77777777" w:rsidR="00715BEF" w:rsidRPr="00715BEF" w:rsidRDefault="00715BEF" w:rsidP="008E4FE4">
            <w:pPr>
              <w:spacing w:before="105"/>
              <w:ind w:left="101" w:right="74"/>
              <w:jc w:val="center"/>
              <w:rPr>
                <w:sz w:val="16"/>
                <w:szCs w:val="22"/>
                <w:lang w:val="pt-PT" w:eastAsia="en-US"/>
              </w:rPr>
            </w:pPr>
            <w:r w:rsidRPr="00715BEF">
              <w:rPr>
                <w:spacing w:val="-4"/>
                <w:sz w:val="16"/>
                <w:szCs w:val="22"/>
                <w:lang w:val="pt-PT" w:eastAsia="en-US"/>
              </w:rPr>
              <w:t>7406</w:t>
            </w:r>
          </w:p>
        </w:tc>
        <w:tc>
          <w:tcPr>
            <w:tcW w:w="779" w:type="dxa"/>
            <w:vAlign w:val="bottom"/>
          </w:tcPr>
          <w:p w14:paraId="679691EF" w14:textId="77777777" w:rsidR="00715BEF" w:rsidRPr="00715BEF" w:rsidRDefault="00715BEF" w:rsidP="008E4FE4">
            <w:pPr>
              <w:spacing w:before="105"/>
              <w:ind w:left="131" w:right="114"/>
              <w:jc w:val="center"/>
              <w:rPr>
                <w:sz w:val="16"/>
                <w:szCs w:val="22"/>
                <w:lang w:val="pt-PT" w:eastAsia="en-US"/>
              </w:rPr>
            </w:pPr>
            <w:r w:rsidRPr="00715BEF">
              <w:rPr>
                <w:spacing w:val="-2"/>
                <w:sz w:val="16"/>
                <w:szCs w:val="22"/>
                <w:lang w:val="pt-PT" w:eastAsia="en-US"/>
              </w:rPr>
              <w:t>46896</w:t>
            </w:r>
          </w:p>
        </w:tc>
        <w:tc>
          <w:tcPr>
            <w:tcW w:w="779" w:type="dxa"/>
            <w:vAlign w:val="bottom"/>
          </w:tcPr>
          <w:p w14:paraId="16695E2F" w14:textId="77777777" w:rsidR="00715BEF" w:rsidRPr="00715BEF" w:rsidRDefault="00715BEF" w:rsidP="008E4FE4">
            <w:pPr>
              <w:spacing w:before="105"/>
              <w:ind w:left="131" w:right="114"/>
              <w:jc w:val="center"/>
              <w:rPr>
                <w:sz w:val="16"/>
                <w:szCs w:val="22"/>
                <w:lang w:val="pt-PT" w:eastAsia="en-US"/>
              </w:rPr>
            </w:pPr>
            <w:r w:rsidRPr="00715BEF">
              <w:rPr>
                <w:spacing w:val="-2"/>
                <w:sz w:val="16"/>
                <w:szCs w:val="22"/>
                <w:lang w:val="pt-PT" w:eastAsia="en-US"/>
              </w:rPr>
              <w:t>28246</w:t>
            </w:r>
          </w:p>
        </w:tc>
        <w:tc>
          <w:tcPr>
            <w:tcW w:w="779" w:type="dxa"/>
            <w:vAlign w:val="bottom"/>
          </w:tcPr>
          <w:p w14:paraId="634EFB2D" w14:textId="77777777" w:rsidR="00715BEF" w:rsidRPr="00715BEF" w:rsidRDefault="00715BEF" w:rsidP="008E4FE4">
            <w:pPr>
              <w:spacing w:before="105"/>
              <w:ind w:left="131" w:right="114"/>
              <w:jc w:val="center"/>
              <w:rPr>
                <w:sz w:val="16"/>
                <w:szCs w:val="22"/>
                <w:lang w:val="pt-PT" w:eastAsia="en-US"/>
              </w:rPr>
            </w:pPr>
            <w:r w:rsidRPr="00715BEF">
              <w:rPr>
                <w:spacing w:val="-2"/>
                <w:sz w:val="16"/>
                <w:szCs w:val="22"/>
                <w:lang w:val="pt-PT" w:eastAsia="en-US"/>
              </w:rPr>
              <w:t>73897</w:t>
            </w:r>
          </w:p>
        </w:tc>
        <w:tc>
          <w:tcPr>
            <w:tcW w:w="778" w:type="dxa"/>
            <w:vAlign w:val="bottom"/>
          </w:tcPr>
          <w:p w14:paraId="6806DFD6" w14:textId="77777777" w:rsidR="00715BEF" w:rsidRPr="00715BEF" w:rsidRDefault="00715BEF" w:rsidP="008E4FE4">
            <w:pPr>
              <w:spacing w:before="105"/>
              <w:ind w:left="2"/>
              <w:jc w:val="center"/>
              <w:rPr>
                <w:sz w:val="16"/>
                <w:szCs w:val="22"/>
                <w:lang w:val="pt-PT" w:eastAsia="en-US"/>
              </w:rPr>
            </w:pPr>
            <w:r w:rsidRPr="00715BEF">
              <w:rPr>
                <w:spacing w:val="-2"/>
                <w:sz w:val="16"/>
                <w:szCs w:val="22"/>
                <w:lang w:val="pt-PT" w:eastAsia="en-US"/>
              </w:rPr>
              <w:t>42530</w:t>
            </w:r>
          </w:p>
        </w:tc>
        <w:tc>
          <w:tcPr>
            <w:tcW w:w="779" w:type="dxa"/>
            <w:vAlign w:val="bottom"/>
          </w:tcPr>
          <w:p w14:paraId="6AC6038F" w14:textId="77777777" w:rsidR="00715BEF" w:rsidRPr="00715BEF" w:rsidRDefault="00715BEF" w:rsidP="008E4FE4">
            <w:pPr>
              <w:spacing w:before="105"/>
              <w:ind w:left="101" w:right="94"/>
              <w:jc w:val="center"/>
              <w:rPr>
                <w:sz w:val="16"/>
                <w:szCs w:val="22"/>
                <w:lang w:val="pt-PT" w:eastAsia="en-US"/>
              </w:rPr>
            </w:pPr>
            <w:r w:rsidRPr="00715BEF">
              <w:rPr>
                <w:spacing w:val="-2"/>
                <w:sz w:val="16"/>
                <w:szCs w:val="22"/>
                <w:lang w:val="pt-PT" w:eastAsia="en-US"/>
              </w:rPr>
              <w:t>59015</w:t>
            </w:r>
          </w:p>
        </w:tc>
        <w:tc>
          <w:tcPr>
            <w:tcW w:w="779" w:type="dxa"/>
            <w:vAlign w:val="bottom"/>
          </w:tcPr>
          <w:p w14:paraId="538FB266" w14:textId="6B63240B" w:rsidR="00715BEF" w:rsidRPr="00715BEF" w:rsidRDefault="00715BEF" w:rsidP="00B53790">
            <w:pPr>
              <w:spacing w:line="183" w:lineRule="exact"/>
              <w:ind w:left="101" w:right="84"/>
              <w:jc w:val="center"/>
              <w:rPr>
                <w:sz w:val="16"/>
                <w:szCs w:val="22"/>
                <w:lang w:val="pt-PT" w:eastAsia="en-US"/>
              </w:rPr>
            </w:pPr>
            <w:r w:rsidRPr="00715BEF">
              <w:rPr>
                <w:spacing w:val="-2"/>
                <w:sz w:val="16"/>
                <w:szCs w:val="22"/>
                <w:lang w:val="pt-PT" w:eastAsia="en-US"/>
              </w:rPr>
              <w:t>12686</w:t>
            </w:r>
            <w:r w:rsidRPr="00715BEF">
              <w:rPr>
                <w:spacing w:val="-10"/>
                <w:sz w:val="16"/>
                <w:szCs w:val="22"/>
                <w:lang w:val="pt-PT" w:eastAsia="en-US"/>
              </w:rPr>
              <w:t>9</w:t>
            </w:r>
          </w:p>
        </w:tc>
        <w:tc>
          <w:tcPr>
            <w:tcW w:w="779" w:type="dxa"/>
            <w:vAlign w:val="bottom"/>
          </w:tcPr>
          <w:p w14:paraId="4ABBC507" w14:textId="77777777" w:rsidR="00715BEF" w:rsidRPr="00715BEF" w:rsidRDefault="00715BEF" w:rsidP="008E4FE4">
            <w:pPr>
              <w:spacing w:before="105"/>
              <w:ind w:left="101" w:right="74"/>
              <w:jc w:val="center"/>
              <w:rPr>
                <w:sz w:val="16"/>
                <w:szCs w:val="22"/>
                <w:lang w:val="pt-PT" w:eastAsia="en-US"/>
              </w:rPr>
            </w:pPr>
            <w:r w:rsidRPr="00715BEF">
              <w:rPr>
                <w:spacing w:val="-2"/>
                <w:sz w:val="16"/>
                <w:szCs w:val="22"/>
                <w:lang w:val="pt-PT" w:eastAsia="en-US"/>
              </w:rPr>
              <w:t>18322</w:t>
            </w:r>
          </w:p>
        </w:tc>
        <w:tc>
          <w:tcPr>
            <w:tcW w:w="779" w:type="dxa"/>
            <w:vAlign w:val="bottom"/>
          </w:tcPr>
          <w:p w14:paraId="20826C72" w14:textId="77777777" w:rsidR="00715BEF" w:rsidRPr="00715BEF" w:rsidRDefault="00715BEF" w:rsidP="008E4FE4">
            <w:pPr>
              <w:spacing w:before="105"/>
              <w:ind w:left="131" w:right="114"/>
              <w:jc w:val="center"/>
              <w:rPr>
                <w:sz w:val="16"/>
                <w:szCs w:val="22"/>
                <w:lang w:val="pt-PT" w:eastAsia="en-US"/>
              </w:rPr>
            </w:pPr>
            <w:r w:rsidRPr="00715BEF">
              <w:rPr>
                <w:spacing w:val="-2"/>
                <w:sz w:val="16"/>
                <w:szCs w:val="22"/>
                <w:lang w:val="pt-PT" w:eastAsia="en-US"/>
              </w:rPr>
              <w:t>33747</w:t>
            </w:r>
          </w:p>
        </w:tc>
        <w:tc>
          <w:tcPr>
            <w:tcW w:w="779" w:type="dxa"/>
            <w:vAlign w:val="bottom"/>
          </w:tcPr>
          <w:p w14:paraId="465D3EC8" w14:textId="556AABF6" w:rsidR="00715BEF" w:rsidRPr="00715BEF" w:rsidRDefault="00715BEF" w:rsidP="00B53790">
            <w:pPr>
              <w:spacing w:line="183" w:lineRule="exact"/>
              <w:ind w:left="101" w:right="94"/>
              <w:jc w:val="center"/>
              <w:rPr>
                <w:sz w:val="16"/>
                <w:szCs w:val="22"/>
                <w:lang w:val="pt-PT" w:eastAsia="en-US"/>
              </w:rPr>
            </w:pPr>
            <w:r w:rsidRPr="00715BEF">
              <w:rPr>
                <w:spacing w:val="-2"/>
                <w:sz w:val="16"/>
                <w:szCs w:val="22"/>
                <w:lang w:val="pt-PT" w:eastAsia="en-US"/>
              </w:rPr>
              <w:t>10368</w:t>
            </w:r>
            <w:r w:rsidRPr="00715BEF">
              <w:rPr>
                <w:spacing w:val="-10"/>
                <w:sz w:val="16"/>
                <w:szCs w:val="22"/>
                <w:lang w:val="pt-PT" w:eastAsia="en-US"/>
              </w:rPr>
              <w:t>3</w:t>
            </w:r>
          </w:p>
        </w:tc>
      </w:tr>
      <w:tr w:rsidR="00715BEF" w:rsidRPr="00715BEF" w14:paraId="34DF51CD" w14:textId="77777777" w:rsidTr="00B53790">
        <w:trPr>
          <w:trHeight w:val="113"/>
          <w:jc w:val="center"/>
        </w:trPr>
        <w:tc>
          <w:tcPr>
            <w:tcW w:w="778" w:type="dxa"/>
            <w:vAlign w:val="bottom"/>
          </w:tcPr>
          <w:p w14:paraId="2E655FD5" w14:textId="77777777" w:rsidR="00715BEF" w:rsidRPr="00EB555E" w:rsidRDefault="00715BEF" w:rsidP="008E4FE4">
            <w:pPr>
              <w:spacing w:before="103"/>
              <w:ind w:left="101" w:right="94"/>
              <w:jc w:val="center"/>
              <w:rPr>
                <w:b/>
                <w:bCs/>
                <w:sz w:val="16"/>
                <w:szCs w:val="22"/>
                <w:lang w:val="pt-PT" w:eastAsia="en-US"/>
              </w:rPr>
            </w:pPr>
            <w:r w:rsidRPr="00EB555E">
              <w:rPr>
                <w:b/>
                <w:bCs/>
                <w:spacing w:val="-4"/>
                <w:sz w:val="16"/>
                <w:szCs w:val="22"/>
                <w:lang w:val="pt-PT" w:eastAsia="en-US"/>
              </w:rPr>
              <w:t>2017</w:t>
            </w:r>
          </w:p>
        </w:tc>
        <w:tc>
          <w:tcPr>
            <w:tcW w:w="779" w:type="dxa"/>
            <w:vAlign w:val="bottom"/>
          </w:tcPr>
          <w:p w14:paraId="45A4D145" w14:textId="7D5787EC" w:rsidR="00715BEF" w:rsidRPr="00715BEF" w:rsidRDefault="00715BEF" w:rsidP="00B53790">
            <w:pPr>
              <w:spacing w:line="182" w:lineRule="exact"/>
              <w:ind w:left="101" w:right="84"/>
              <w:jc w:val="center"/>
              <w:rPr>
                <w:sz w:val="16"/>
                <w:szCs w:val="22"/>
                <w:lang w:val="pt-PT" w:eastAsia="en-US"/>
              </w:rPr>
            </w:pPr>
            <w:r w:rsidRPr="00715BEF">
              <w:rPr>
                <w:spacing w:val="-2"/>
                <w:sz w:val="16"/>
                <w:szCs w:val="22"/>
                <w:lang w:val="pt-PT" w:eastAsia="en-US"/>
              </w:rPr>
              <w:t>14387</w:t>
            </w:r>
            <w:r w:rsidRPr="00715BEF">
              <w:rPr>
                <w:spacing w:val="-10"/>
                <w:sz w:val="16"/>
                <w:szCs w:val="22"/>
                <w:lang w:val="pt-PT" w:eastAsia="en-US"/>
              </w:rPr>
              <w:t>0</w:t>
            </w:r>
          </w:p>
        </w:tc>
        <w:tc>
          <w:tcPr>
            <w:tcW w:w="779" w:type="dxa"/>
            <w:vAlign w:val="bottom"/>
          </w:tcPr>
          <w:p w14:paraId="5EFD0FF8" w14:textId="77777777" w:rsidR="00715BEF" w:rsidRPr="00715BEF" w:rsidRDefault="00715BEF" w:rsidP="008E4FE4">
            <w:pPr>
              <w:spacing w:before="103"/>
              <w:ind w:left="101" w:right="74"/>
              <w:jc w:val="center"/>
              <w:rPr>
                <w:sz w:val="16"/>
                <w:szCs w:val="22"/>
                <w:lang w:val="pt-PT" w:eastAsia="en-US"/>
              </w:rPr>
            </w:pPr>
            <w:r w:rsidRPr="00715BEF">
              <w:rPr>
                <w:spacing w:val="-4"/>
                <w:sz w:val="16"/>
                <w:szCs w:val="22"/>
                <w:lang w:val="pt-PT" w:eastAsia="en-US"/>
              </w:rPr>
              <w:t>1712</w:t>
            </w:r>
          </w:p>
        </w:tc>
        <w:tc>
          <w:tcPr>
            <w:tcW w:w="779" w:type="dxa"/>
            <w:vAlign w:val="bottom"/>
          </w:tcPr>
          <w:p w14:paraId="2D5A8E03" w14:textId="77777777" w:rsidR="00715BEF" w:rsidRPr="00715BEF" w:rsidRDefault="00715BEF" w:rsidP="008E4FE4">
            <w:pPr>
              <w:spacing w:before="103"/>
              <w:ind w:left="131" w:right="114"/>
              <w:jc w:val="center"/>
              <w:rPr>
                <w:sz w:val="16"/>
                <w:szCs w:val="22"/>
                <w:lang w:val="pt-PT" w:eastAsia="en-US"/>
              </w:rPr>
            </w:pPr>
            <w:r w:rsidRPr="00715BEF">
              <w:rPr>
                <w:spacing w:val="-4"/>
                <w:sz w:val="16"/>
                <w:szCs w:val="22"/>
                <w:lang w:val="pt-PT" w:eastAsia="en-US"/>
              </w:rPr>
              <w:t>9512</w:t>
            </w:r>
          </w:p>
        </w:tc>
        <w:tc>
          <w:tcPr>
            <w:tcW w:w="779" w:type="dxa"/>
            <w:vAlign w:val="bottom"/>
          </w:tcPr>
          <w:p w14:paraId="0606D8AB" w14:textId="77777777" w:rsidR="00715BEF" w:rsidRPr="00715BEF" w:rsidRDefault="00715BEF" w:rsidP="008E4FE4">
            <w:pPr>
              <w:spacing w:before="103"/>
              <w:ind w:left="131" w:right="114"/>
              <w:jc w:val="center"/>
              <w:rPr>
                <w:sz w:val="16"/>
                <w:szCs w:val="22"/>
                <w:lang w:val="pt-PT" w:eastAsia="en-US"/>
              </w:rPr>
            </w:pPr>
            <w:r w:rsidRPr="00715BEF">
              <w:rPr>
                <w:spacing w:val="-4"/>
                <w:sz w:val="16"/>
                <w:szCs w:val="22"/>
                <w:lang w:val="pt-PT" w:eastAsia="en-US"/>
              </w:rPr>
              <w:t>4827</w:t>
            </w:r>
          </w:p>
        </w:tc>
        <w:tc>
          <w:tcPr>
            <w:tcW w:w="779" w:type="dxa"/>
            <w:vAlign w:val="bottom"/>
          </w:tcPr>
          <w:p w14:paraId="4FB2C7DA" w14:textId="77777777" w:rsidR="00715BEF" w:rsidRPr="00715BEF" w:rsidRDefault="00715BEF" w:rsidP="008E4FE4">
            <w:pPr>
              <w:spacing w:before="103"/>
              <w:ind w:left="131" w:right="114"/>
              <w:jc w:val="center"/>
              <w:rPr>
                <w:sz w:val="16"/>
                <w:szCs w:val="22"/>
                <w:lang w:val="pt-PT" w:eastAsia="en-US"/>
              </w:rPr>
            </w:pPr>
            <w:r w:rsidRPr="00715BEF">
              <w:rPr>
                <w:spacing w:val="-2"/>
                <w:sz w:val="16"/>
                <w:szCs w:val="22"/>
                <w:lang w:val="pt-PT" w:eastAsia="en-US"/>
              </w:rPr>
              <w:t>12662</w:t>
            </w:r>
          </w:p>
        </w:tc>
        <w:tc>
          <w:tcPr>
            <w:tcW w:w="778" w:type="dxa"/>
            <w:vAlign w:val="bottom"/>
          </w:tcPr>
          <w:p w14:paraId="18A9C4B9" w14:textId="77777777" w:rsidR="00715BEF" w:rsidRPr="00715BEF" w:rsidRDefault="00715BEF" w:rsidP="008E4FE4">
            <w:pPr>
              <w:spacing w:before="103"/>
              <w:ind w:left="2"/>
              <w:jc w:val="center"/>
              <w:rPr>
                <w:sz w:val="16"/>
                <w:szCs w:val="22"/>
                <w:lang w:val="pt-PT" w:eastAsia="en-US"/>
              </w:rPr>
            </w:pPr>
            <w:r w:rsidRPr="00715BEF">
              <w:rPr>
                <w:spacing w:val="-4"/>
                <w:sz w:val="16"/>
                <w:szCs w:val="22"/>
                <w:lang w:val="pt-PT" w:eastAsia="en-US"/>
              </w:rPr>
              <w:t>7967</w:t>
            </w:r>
          </w:p>
        </w:tc>
        <w:tc>
          <w:tcPr>
            <w:tcW w:w="779" w:type="dxa"/>
            <w:vAlign w:val="bottom"/>
          </w:tcPr>
          <w:p w14:paraId="43ECAE78" w14:textId="77777777" w:rsidR="00715BEF" w:rsidRPr="00715BEF" w:rsidRDefault="00715BEF" w:rsidP="008E4FE4">
            <w:pPr>
              <w:spacing w:before="103"/>
              <w:ind w:left="101" w:right="94"/>
              <w:jc w:val="center"/>
              <w:rPr>
                <w:sz w:val="16"/>
                <w:szCs w:val="22"/>
                <w:lang w:val="pt-PT" w:eastAsia="en-US"/>
              </w:rPr>
            </w:pPr>
            <w:r w:rsidRPr="00715BEF">
              <w:rPr>
                <w:spacing w:val="-2"/>
                <w:sz w:val="16"/>
                <w:szCs w:val="22"/>
                <w:lang w:val="pt-PT" w:eastAsia="en-US"/>
              </w:rPr>
              <w:t>11995</w:t>
            </w:r>
          </w:p>
        </w:tc>
        <w:tc>
          <w:tcPr>
            <w:tcW w:w="779" w:type="dxa"/>
            <w:vAlign w:val="bottom"/>
          </w:tcPr>
          <w:p w14:paraId="69EE1373" w14:textId="77777777" w:rsidR="00715BEF" w:rsidRPr="00715BEF" w:rsidRDefault="00715BEF" w:rsidP="008E4FE4">
            <w:pPr>
              <w:spacing w:before="103"/>
              <w:ind w:left="101" w:right="84"/>
              <w:jc w:val="center"/>
              <w:rPr>
                <w:sz w:val="16"/>
                <w:szCs w:val="22"/>
                <w:lang w:val="pt-PT" w:eastAsia="en-US"/>
              </w:rPr>
            </w:pPr>
            <w:r w:rsidRPr="00715BEF">
              <w:rPr>
                <w:spacing w:val="-2"/>
                <w:sz w:val="16"/>
                <w:szCs w:val="22"/>
                <w:lang w:val="pt-PT" w:eastAsia="en-US"/>
              </w:rPr>
              <w:t>22797</w:t>
            </w:r>
          </w:p>
        </w:tc>
        <w:tc>
          <w:tcPr>
            <w:tcW w:w="779" w:type="dxa"/>
            <w:vAlign w:val="bottom"/>
          </w:tcPr>
          <w:p w14:paraId="6D6D0528" w14:textId="77777777" w:rsidR="00715BEF" w:rsidRPr="00715BEF" w:rsidRDefault="00715BEF" w:rsidP="008E4FE4">
            <w:pPr>
              <w:spacing w:before="103"/>
              <w:ind w:left="101" w:right="74"/>
              <w:jc w:val="center"/>
              <w:rPr>
                <w:sz w:val="16"/>
                <w:szCs w:val="22"/>
                <w:lang w:val="pt-PT" w:eastAsia="en-US"/>
              </w:rPr>
            </w:pPr>
            <w:r w:rsidRPr="00715BEF">
              <w:rPr>
                <w:spacing w:val="-4"/>
                <w:sz w:val="16"/>
                <w:szCs w:val="22"/>
                <w:lang w:val="pt-PT" w:eastAsia="en-US"/>
              </w:rPr>
              <w:t>3016</w:t>
            </w:r>
          </w:p>
        </w:tc>
        <w:tc>
          <w:tcPr>
            <w:tcW w:w="779" w:type="dxa"/>
            <w:vAlign w:val="bottom"/>
          </w:tcPr>
          <w:p w14:paraId="0A6BBC55" w14:textId="77777777" w:rsidR="00715BEF" w:rsidRPr="00715BEF" w:rsidRDefault="00715BEF" w:rsidP="008E4FE4">
            <w:pPr>
              <w:spacing w:before="103"/>
              <w:ind w:left="131" w:right="114"/>
              <w:jc w:val="center"/>
              <w:rPr>
                <w:sz w:val="16"/>
                <w:szCs w:val="22"/>
                <w:lang w:val="pt-PT" w:eastAsia="en-US"/>
              </w:rPr>
            </w:pPr>
            <w:r w:rsidRPr="00715BEF">
              <w:rPr>
                <w:spacing w:val="-4"/>
                <w:sz w:val="16"/>
                <w:szCs w:val="22"/>
                <w:lang w:val="pt-PT" w:eastAsia="en-US"/>
              </w:rPr>
              <w:t>5290</w:t>
            </w:r>
          </w:p>
        </w:tc>
        <w:tc>
          <w:tcPr>
            <w:tcW w:w="779" w:type="dxa"/>
            <w:vAlign w:val="bottom"/>
          </w:tcPr>
          <w:p w14:paraId="6224B276" w14:textId="77777777" w:rsidR="00715BEF" w:rsidRPr="00715BEF" w:rsidRDefault="00715BEF" w:rsidP="008E4FE4">
            <w:pPr>
              <w:spacing w:before="103"/>
              <w:ind w:left="101" w:right="94"/>
              <w:jc w:val="center"/>
              <w:rPr>
                <w:sz w:val="16"/>
                <w:szCs w:val="22"/>
                <w:lang w:val="pt-PT" w:eastAsia="en-US"/>
              </w:rPr>
            </w:pPr>
            <w:r w:rsidRPr="00715BEF">
              <w:rPr>
                <w:spacing w:val="-2"/>
                <w:sz w:val="16"/>
                <w:szCs w:val="22"/>
                <w:lang w:val="pt-PT" w:eastAsia="en-US"/>
              </w:rPr>
              <w:t>95802</w:t>
            </w:r>
          </w:p>
        </w:tc>
      </w:tr>
      <w:tr w:rsidR="00715BEF" w:rsidRPr="00715BEF" w14:paraId="5C0F3DB3" w14:textId="77777777" w:rsidTr="00B53790">
        <w:trPr>
          <w:trHeight w:val="113"/>
          <w:jc w:val="center"/>
        </w:trPr>
        <w:tc>
          <w:tcPr>
            <w:tcW w:w="778" w:type="dxa"/>
            <w:vAlign w:val="bottom"/>
          </w:tcPr>
          <w:p w14:paraId="765205C1" w14:textId="77777777" w:rsidR="00715BEF" w:rsidRPr="00EB555E" w:rsidRDefault="00715BEF" w:rsidP="008E4FE4">
            <w:pPr>
              <w:spacing w:before="101"/>
              <w:ind w:left="101" w:right="94"/>
              <w:jc w:val="center"/>
              <w:rPr>
                <w:b/>
                <w:bCs/>
                <w:sz w:val="16"/>
                <w:szCs w:val="22"/>
                <w:lang w:val="pt-PT" w:eastAsia="en-US"/>
              </w:rPr>
            </w:pPr>
            <w:r w:rsidRPr="00EB555E">
              <w:rPr>
                <w:b/>
                <w:bCs/>
                <w:spacing w:val="-4"/>
                <w:sz w:val="16"/>
                <w:szCs w:val="22"/>
                <w:lang w:val="pt-PT" w:eastAsia="en-US"/>
              </w:rPr>
              <w:t>2018</w:t>
            </w:r>
          </w:p>
        </w:tc>
        <w:tc>
          <w:tcPr>
            <w:tcW w:w="779" w:type="dxa"/>
            <w:vAlign w:val="bottom"/>
          </w:tcPr>
          <w:p w14:paraId="5E0BA548" w14:textId="22066EC9" w:rsidR="00715BEF" w:rsidRPr="00715BEF" w:rsidRDefault="00715BEF" w:rsidP="00B53790">
            <w:pPr>
              <w:spacing w:line="180" w:lineRule="exact"/>
              <w:ind w:left="101" w:right="84"/>
              <w:jc w:val="center"/>
              <w:rPr>
                <w:sz w:val="16"/>
                <w:szCs w:val="22"/>
                <w:lang w:val="pt-PT" w:eastAsia="en-US"/>
              </w:rPr>
            </w:pPr>
            <w:r w:rsidRPr="00715BEF">
              <w:rPr>
                <w:spacing w:val="-2"/>
                <w:sz w:val="16"/>
                <w:szCs w:val="22"/>
                <w:lang w:val="pt-PT" w:eastAsia="en-US"/>
              </w:rPr>
              <w:t>13916</w:t>
            </w:r>
            <w:r w:rsidRPr="00715BEF">
              <w:rPr>
                <w:spacing w:val="-10"/>
                <w:sz w:val="16"/>
                <w:szCs w:val="22"/>
                <w:lang w:val="pt-PT" w:eastAsia="en-US"/>
              </w:rPr>
              <w:t>1</w:t>
            </w:r>
          </w:p>
        </w:tc>
        <w:tc>
          <w:tcPr>
            <w:tcW w:w="779" w:type="dxa"/>
            <w:vAlign w:val="bottom"/>
          </w:tcPr>
          <w:p w14:paraId="7FD0A999" w14:textId="77777777" w:rsidR="00715BEF" w:rsidRPr="00715BEF" w:rsidRDefault="00715BEF" w:rsidP="008E4FE4">
            <w:pPr>
              <w:spacing w:before="101"/>
              <w:ind w:left="101" w:right="74"/>
              <w:jc w:val="center"/>
              <w:rPr>
                <w:sz w:val="16"/>
                <w:szCs w:val="22"/>
                <w:lang w:val="pt-PT" w:eastAsia="en-US"/>
              </w:rPr>
            </w:pPr>
            <w:r w:rsidRPr="00715BEF">
              <w:rPr>
                <w:spacing w:val="-4"/>
                <w:sz w:val="16"/>
                <w:szCs w:val="22"/>
                <w:lang w:val="pt-PT" w:eastAsia="en-US"/>
              </w:rPr>
              <w:t>1582</w:t>
            </w:r>
          </w:p>
        </w:tc>
        <w:tc>
          <w:tcPr>
            <w:tcW w:w="779" w:type="dxa"/>
            <w:vAlign w:val="bottom"/>
          </w:tcPr>
          <w:p w14:paraId="030748BF" w14:textId="77777777" w:rsidR="00715BEF" w:rsidRPr="00715BEF" w:rsidRDefault="00715BEF" w:rsidP="008E4FE4">
            <w:pPr>
              <w:spacing w:before="101"/>
              <w:ind w:left="131" w:right="114"/>
              <w:jc w:val="center"/>
              <w:rPr>
                <w:sz w:val="16"/>
                <w:szCs w:val="22"/>
                <w:lang w:val="pt-PT" w:eastAsia="en-US"/>
              </w:rPr>
            </w:pPr>
            <w:r w:rsidRPr="00715BEF">
              <w:rPr>
                <w:spacing w:val="-4"/>
                <w:sz w:val="16"/>
                <w:szCs w:val="22"/>
                <w:lang w:val="pt-PT" w:eastAsia="en-US"/>
              </w:rPr>
              <w:t>9545</w:t>
            </w:r>
          </w:p>
        </w:tc>
        <w:tc>
          <w:tcPr>
            <w:tcW w:w="779" w:type="dxa"/>
            <w:vAlign w:val="bottom"/>
          </w:tcPr>
          <w:p w14:paraId="497E8C19" w14:textId="77777777" w:rsidR="00715BEF" w:rsidRPr="00715BEF" w:rsidRDefault="00715BEF" w:rsidP="008E4FE4">
            <w:pPr>
              <w:spacing w:before="101"/>
              <w:ind w:left="131" w:right="114"/>
              <w:jc w:val="center"/>
              <w:rPr>
                <w:sz w:val="16"/>
                <w:szCs w:val="22"/>
                <w:lang w:val="pt-PT" w:eastAsia="en-US"/>
              </w:rPr>
            </w:pPr>
            <w:r w:rsidRPr="00715BEF">
              <w:rPr>
                <w:spacing w:val="-4"/>
                <w:sz w:val="16"/>
                <w:szCs w:val="22"/>
                <w:lang w:val="pt-PT" w:eastAsia="en-US"/>
              </w:rPr>
              <w:t>6080</w:t>
            </w:r>
          </w:p>
        </w:tc>
        <w:tc>
          <w:tcPr>
            <w:tcW w:w="779" w:type="dxa"/>
            <w:vAlign w:val="bottom"/>
          </w:tcPr>
          <w:p w14:paraId="16D16438" w14:textId="77777777" w:rsidR="00715BEF" w:rsidRPr="00715BEF" w:rsidRDefault="00715BEF" w:rsidP="008E4FE4">
            <w:pPr>
              <w:spacing w:before="101"/>
              <w:ind w:left="131" w:right="114"/>
              <w:jc w:val="center"/>
              <w:rPr>
                <w:sz w:val="16"/>
                <w:szCs w:val="22"/>
                <w:lang w:val="pt-PT" w:eastAsia="en-US"/>
              </w:rPr>
            </w:pPr>
            <w:r w:rsidRPr="00715BEF">
              <w:rPr>
                <w:spacing w:val="-2"/>
                <w:sz w:val="16"/>
                <w:szCs w:val="22"/>
                <w:lang w:val="pt-PT" w:eastAsia="en-US"/>
              </w:rPr>
              <w:t>16973</w:t>
            </w:r>
          </w:p>
        </w:tc>
        <w:tc>
          <w:tcPr>
            <w:tcW w:w="778" w:type="dxa"/>
            <w:vAlign w:val="bottom"/>
          </w:tcPr>
          <w:p w14:paraId="79FE673F" w14:textId="77777777" w:rsidR="00715BEF" w:rsidRPr="00715BEF" w:rsidRDefault="00715BEF" w:rsidP="008E4FE4">
            <w:pPr>
              <w:spacing w:before="101"/>
              <w:ind w:left="2"/>
              <w:jc w:val="center"/>
              <w:rPr>
                <w:sz w:val="16"/>
                <w:szCs w:val="22"/>
                <w:lang w:val="pt-PT" w:eastAsia="en-US"/>
              </w:rPr>
            </w:pPr>
            <w:r w:rsidRPr="00715BEF">
              <w:rPr>
                <w:spacing w:val="-2"/>
                <w:sz w:val="16"/>
                <w:szCs w:val="22"/>
                <w:lang w:val="pt-PT" w:eastAsia="en-US"/>
              </w:rPr>
              <w:t>10937</w:t>
            </w:r>
          </w:p>
        </w:tc>
        <w:tc>
          <w:tcPr>
            <w:tcW w:w="779" w:type="dxa"/>
            <w:vAlign w:val="bottom"/>
          </w:tcPr>
          <w:p w14:paraId="2FCBD0DA" w14:textId="77777777" w:rsidR="00715BEF" w:rsidRPr="00715BEF" w:rsidRDefault="00715BEF" w:rsidP="008E4FE4">
            <w:pPr>
              <w:spacing w:before="101"/>
              <w:ind w:left="101" w:right="94"/>
              <w:jc w:val="center"/>
              <w:rPr>
                <w:sz w:val="16"/>
                <w:szCs w:val="22"/>
                <w:lang w:val="pt-PT" w:eastAsia="en-US"/>
              </w:rPr>
            </w:pPr>
            <w:r w:rsidRPr="00715BEF">
              <w:rPr>
                <w:spacing w:val="-2"/>
                <w:sz w:val="16"/>
                <w:szCs w:val="22"/>
                <w:lang w:val="pt-PT" w:eastAsia="en-US"/>
              </w:rPr>
              <w:t>15068</w:t>
            </w:r>
          </w:p>
        </w:tc>
        <w:tc>
          <w:tcPr>
            <w:tcW w:w="779" w:type="dxa"/>
            <w:vAlign w:val="bottom"/>
          </w:tcPr>
          <w:p w14:paraId="39180380" w14:textId="77777777" w:rsidR="00715BEF" w:rsidRPr="00715BEF" w:rsidRDefault="00715BEF" w:rsidP="008E4FE4">
            <w:pPr>
              <w:spacing w:before="101"/>
              <w:ind w:left="101" w:right="84"/>
              <w:jc w:val="center"/>
              <w:rPr>
                <w:sz w:val="16"/>
                <w:szCs w:val="22"/>
                <w:lang w:val="pt-PT" w:eastAsia="en-US"/>
              </w:rPr>
            </w:pPr>
            <w:r w:rsidRPr="00715BEF">
              <w:rPr>
                <w:spacing w:val="-2"/>
                <w:sz w:val="16"/>
                <w:szCs w:val="22"/>
                <w:lang w:val="pt-PT" w:eastAsia="en-US"/>
              </w:rPr>
              <w:t>31443</w:t>
            </w:r>
          </w:p>
        </w:tc>
        <w:tc>
          <w:tcPr>
            <w:tcW w:w="779" w:type="dxa"/>
            <w:vAlign w:val="bottom"/>
          </w:tcPr>
          <w:p w14:paraId="694B2A34" w14:textId="77777777" w:rsidR="00715BEF" w:rsidRPr="00715BEF" w:rsidRDefault="00715BEF" w:rsidP="008E4FE4">
            <w:pPr>
              <w:spacing w:before="101"/>
              <w:ind w:left="101" w:right="74"/>
              <w:jc w:val="center"/>
              <w:rPr>
                <w:sz w:val="16"/>
                <w:szCs w:val="22"/>
                <w:lang w:val="pt-PT" w:eastAsia="en-US"/>
              </w:rPr>
            </w:pPr>
            <w:r w:rsidRPr="00715BEF">
              <w:rPr>
                <w:spacing w:val="-4"/>
                <w:sz w:val="16"/>
                <w:szCs w:val="22"/>
                <w:lang w:val="pt-PT" w:eastAsia="en-US"/>
              </w:rPr>
              <w:t>4070</w:t>
            </w:r>
          </w:p>
        </w:tc>
        <w:tc>
          <w:tcPr>
            <w:tcW w:w="779" w:type="dxa"/>
            <w:vAlign w:val="bottom"/>
          </w:tcPr>
          <w:p w14:paraId="039EEB87" w14:textId="77777777" w:rsidR="00715BEF" w:rsidRPr="00715BEF" w:rsidRDefault="00715BEF" w:rsidP="008E4FE4">
            <w:pPr>
              <w:spacing w:before="101"/>
              <w:ind w:left="131" w:right="114"/>
              <w:jc w:val="center"/>
              <w:rPr>
                <w:sz w:val="16"/>
                <w:szCs w:val="22"/>
                <w:lang w:val="pt-PT" w:eastAsia="en-US"/>
              </w:rPr>
            </w:pPr>
            <w:r w:rsidRPr="00715BEF">
              <w:rPr>
                <w:spacing w:val="-4"/>
                <w:sz w:val="16"/>
                <w:szCs w:val="22"/>
                <w:lang w:val="pt-PT" w:eastAsia="en-US"/>
              </w:rPr>
              <w:t>8592</w:t>
            </w:r>
          </w:p>
        </w:tc>
        <w:tc>
          <w:tcPr>
            <w:tcW w:w="779" w:type="dxa"/>
            <w:vAlign w:val="bottom"/>
          </w:tcPr>
          <w:p w14:paraId="02BE5D55" w14:textId="77777777" w:rsidR="00715BEF" w:rsidRPr="00715BEF" w:rsidRDefault="00715BEF" w:rsidP="008E4FE4">
            <w:pPr>
              <w:spacing w:before="101"/>
              <w:ind w:left="101" w:right="94"/>
              <w:jc w:val="center"/>
              <w:rPr>
                <w:sz w:val="16"/>
                <w:szCs w:val="22"/>
                <w:lang w:val="pt-PT" w:eastAsia="en-US"/>
              </w:rPr>
            </w:pPr>
            <w:r w:rsidRPr="00715BEF">
              <w:rPr>
                <w:spacing w:val="-2"/>
                <w:sz w:val="16"/>
                <w:szCs w:val="22"/>
                <w:lang w:val="pt-PT" w:eastAsia="en-US"/>
              </w:rPr>
              <w:t>19688</w:t>
            </w:r>
          </w:p>
        </w:tc>
      </w:tr>
      <w:tr w:rsidR="00715BEF" w:rsidRPr="00715BEF" w14:paraId="7F46E809" w14:textId="77777777" w:rsidTr="00B53790">
        <w:trPr>
          <w:trHeight w:val="113"/>
          <w:jc w:val="center"/>
        </w:trPr>
        <w:tc>
          <w:tcPr>
            <w:tcW w:w="778" w:type="dxa"/>
            <w:vAlign w:val="bottom"/>
          </w:tcPr>
          <w:p w14:paraId="4FBEE23B" w14:textId="77777777" w:rsidR="00715BEF" w:rsidRPr="00EB555E" w:rsidRDefault="00715BEF" w:rsidP="008E4FE4">
            <w:pPr>
              <w:spacing w:before="119"/>
              <w:ind w:left="101" w:right="94"/>
              <w:jc w:val="center"/>
              <w:rPr>
                <w:b/>
                <w:bCs/>
                <w:sz w:val="16"/>
                <w:szCs w:val="22"/>
                <w:lang w:val="pt-PT" w:eastAsia="en-US"/>
              </w:rPr>
            </w:pPr>
            <w:r w:rsidRPr="00EB555E">
              <w:rPr>
                <w:b/>
                <w:bCs/>
                <w:spacing w:val="-4"/>
                <w:sz w:val="16"/>
                <w:szCs w:val="22"/>
                <w:lang w:val="pt-PT" w:eastAsia="en-US"/>
              </w:rPr>
              <w:t>2019</w:t>
            </w:r>
          </w:p>
        </w:tc>
        <w:tc>
          <w:tcPr>
            <w:tcW w:w="779" w:type="dxa"/>
            <w:vAlign w:val="bottom"/>
          </w:tcPr>
          <w:p w14:paraId="5406166F" w14:textId="6BD4C6D8" w:rsidR="00715BEF" w:rsidRPr="00715BEF" w:rsidRDefault="00715BEF" w:rsidP="00B53790">
            <w:pPr>
              <w:spacing w:before="14"/>
              <w:ind w:left="101" w:right="84"/>
              <w:jc w:val="center"/>
              <w:rPr>
                <w:sz w:val="16"/>
                <w:szCs w:val="22"/>
                <w:lang w:val="pt-PT" w:eastAsia="en-US"/>
              </w:rPr>
            </w:pPr>
            <w:r w:rsidRPr="00715BEF">
              <w:rPr>
                <w:spacing w:val="-2"/>
                <w:sz w:val="16"/>
                <w:szCs w:val="22"/>
                <w:lang w:val="pt-PT" w:eastAsia="en-US"/>
              </w:rPr>
              <w:t>81268</w:t>
            </w:r>
            <w:r w:rsidRPr="00715BEF">
              <w:rPr>
                <w:spacing w:val="-10"/>
                <w:sz w:val="16"/>
                <w:szCs w:val="22"/>
                <w:lang w:val="pt-PT" w:eastAsia="en-US"/>
              </w:rPr>
              <w:t>4</w:t>
            </w:r>
          </w:p>
        </w:tc>
        <w:tc>
          <w:tcPr>
            <w:tcW w:w="779" w:type="dxa"/>
            <w:vAlign w:val="bottom"/>
          </w:tcPr>
          <w:p w14:paraId="089786D4" w14:textId="77777777" w:rsidR="00715BEF" w:rsidRPr="00715BEF" w:rsidRDefault="00715BEF" w:rsidP="008E4FE4">
            <w:pPr>
              <w:spacing w:before="119"/>
              <w:ind w:left="101" w:right="74"/>
              <w:jc w:val="center"/>
              <w:rPr>
                <w:sz w:val="16"/>
                <w:szCs w:val="22"/>
                <w:lang w:val="pt-PT" w:eastAsia="en-US"/>
              </w:rPr>
            </w:pPr>
            <w:r w:rsidRPr="00715BEF">
              <w:rPr>
                <w:spacing w:val="-4"/>
                <w:sz w:val="16"/>
                <w:szCs w:val="22"/>
                <w:lang w:val="pt-PT" w:eastAsia="en-US"/>
              </w:rPr>
              <w:t>7706</w:t>
            </w:r>
          </w:p>
        </w:tc>
        <w:tc>
          <w:tcPr>
            <w:tcW w:w="779" w:type="dxa"/>
            <w:vAlign w:val="bottom"/>
          </w:tcPr>
          <w:p w14:paraId="381C3913" w14:textId="77777777" w:rsidR="00715BEF" w:rsidRPr="00715BEF" w:rsidRDefault="00715BEF" w:rsidP="008E4FE4">
            <w:pPr>
              <w:spacing w:before="119"/>
              <w:ind w:left="131" w:right="114"/>
              <w:jc w:val="center"/>
              <w:rPr>
                <w:sz w:val="16"/>
                <w:szCs w:val="22"/>
                <w:lang w:val="pt-PT" w:eastAsia="en-US"/>
              </w:rPr>
            </w:pPr>
            <w:r w:rsidRPr="00715BEF">
              <w:rPr>
                <w:spacing w:val="-2"/>
                <w:sz w:val="16"/>
                <w:szCs w:val="22"/>
                <w:lang w:val="pt-PT" w:eastAsia="en-US"/>
              </w:rPr>
              <w:t>56080</w:t>
            </w:r>
          </w:p>
        </w:tc>
        <w:tc>
          <w:tcPr>
            <w:tcW w:w="779" w:type="dxa"/>
            <w:vAlign w:val="bottom"/>
          </w:tcPr>
          <w:p w14:paraId="2DC66160" w14:textId="77777777" w:rsidR="00715BEF" w:rsidRPr="00715BEF" w:rsidRDefault="00715BEF" w:rsidP="008E4FE4">
            <w:pPr>
              <w:spacing w:before="119"/>
              <w:ind w:left="131" w:right="114"/>
              <w:jc w:val="center"/>
              <w:rPr>
                <w:sz w:val="16"/>
                <w:szCs w:val="22"/>
                <w:lang w:val="pt-PT" w:eastAsia="en-US"/>
              </w:rPr>
            </w:pPr>
            <w:r w:rsidRPr="00715BEF">
              <w:rPr>
                <w:spacing w:val="-2"/>
                <w:sz w:val="16"/>
                <w:szCs w:val="22"/>
                <w:lang w:val="pt-PT" w:eastAsia="en-US"/>
              </w:rPr>
              <w:t>34104</w:t>
            </w:r>
          </w:p>
        </w:tc>
        <w:tc>
          <w:tcPr>
            <w:tcW w:w="779" w:type="dxa"/>
            <w:vAlign w:val="bottom"/>
          </w:tcPr>
          <w:p w14:paraId="2E9260B0" w14:textId="77777777" w:rsidR="00715BEF" w:rsidRPr="00715BEF" w:rsidRDefault="00715BEF" w:rsidP="008E4FE4">
            <w:pPr>
              <w:spacing w:before="119"/>
              <w:ind w:left="131" w:right="114"/>
              <w:jc w:val="center"/>
              <w:rPr>
                <w:sz w:val="16"/>
                <w:szCs w:val="22"/>
                <w:lang w:val="pt-PT" w:eastAsia="en-US"/>
              </w:rPr>
            </w:pPr>
            <w:r w:rsidRPr="00715BEF">
              <w:rPr>
                <w:spacing w:val="-2"/>
                <w:sz w:val="16"/>
                <w:szCs w:val="22"/>
                <w:lang w:val="pt-PT" w:eastAsia="en-US"/>
              </w:rPr>
              <w:t>96196</w:t>
            </w:r>
          </w:p>
        </w:tc>
        <w:tc>
          <w:tcPr>
            <w:tcW w:w="778" w:type="dxa"/>
            <w:vAlign w:val="bottom"/>
          </w:tcPr>
          <w:p w14:paraId="40941E59" w14:textId="77777777" w:rsidR="00715BEF" w:rsidRPr="00715BEF" w:rsidRDefault="00715BEF" w:rsidP="008E4FE4">
            <w:pPr>
              <w:spacing w:before="119"/>
              <w:ind w:left="2"/>
              <w:jc w:val="center"/>
              <w:rPr>
                <w:sz w:val="16"/>
                <w:szCs w:val="22"/>
                <w:lang w:val="pt-PT" w:eastAsia="en-US"/>
              </w:rPr>
            </w:pPr>
            <w:r w:rsidRPr="00715BEF">
              <w:rPr>
                <w:spacing w:val="-2"/>
                <w:sz w:val="16"/>
                <w:szCs w:val="22"/>
                <w:lang w:val="pt-PT" w:eastAsia="en-US"/>
              </w:rPr>
              <w:t>56257</w:t>
            </w:r>
          </w:p>
        </w:tc>
        <w:tc>
          <w:tcPr>
            <w:tcW w:w="779" w:type="dxa"/>
            <w:vAlign w:val="bottom"/>
          </w:tcPr>
          <w:p w14:paraId="0D5D1114" w14:textId="77777777" w:rsidR="00715BEF" w:rsidRPr="00715BEF" w:rsidRDefault="00715BEF" w:rsidP="008E4FE4">
            <w:pPr>
              <w:spacing w:before="119"/>
              <w:ind w:left="101" w:right="94"/>
              <w:jc w:val="center"/>
              <w:rPr>
                <w:sz w:val="16"/>
                <w:szCs w:val="22"/>
                <w:lang w:val="pt-PT" w:eastAsia="en-US"/>
              </w:rPr>
            </w:pPr>
            <w:r w:rsidRPr="00715BEF">
              <w:rPr>
                <w:spacing w:val="-2"/>
                <w:sz w:val="16"/>
                <w:szCs w:val="22"/>
                <w:lang w:val="pt-PT" w:eastAsia="en-US"/>
              </w:rPr>
              <w:t>87603</w:t>
            </w:r>
          </w:p>
        </w:tc>
        <w:tc>
          <w:tcPr>
            <w:tcW w:w="779" w:type="dxa"/>
            <w:vAlign w:val="bottom"/>
          </w:tcPr>
          <w:p w14:paraId="296950DB" w14:textId="27F48A1C" w:rsidR="00715BEF" w:rsidRPr="00715BEF" w:rsidRDefault="00715BEF" w:rsidP="00B53790">
            <w:pPr>
              <w:spacing w:before="14"/>
              <w:ind w:left="101" w:right="84"/>
              <w:jc w:val="center"/>
              <w:rPr>
                <w:sz w:val="16"/>
                <w:szCs w:val="22"/>
                <w:lang w:val="pt-PT" w:eastAsia="en-US"/>
              </w:rPr>
            </w:pPr>
            <w:r w:rsidRPr="00715BEF">
              <w:rPr>
                <w:spacing w:val="-2"/>
                <w:sz w:val="16"/>
                <w:szCs w:val="22"/>
                <w:lang w:val="pt-PT" w:eastAsia="en-US"/>
              </w:rPr>
              <w:t>21534</w:t>
            </w:r>
            <w:r w:rsidRPr="00715BEF">
              <w:rPr>
                <w:spacing w:val="-10"/>
                <w:sz w:val="16"/>
                <w:szCs w:val="22"/>
                <w:lang w:val="pt-PT" w:eastAsia="en-US"/>
              </w:rPr>
              <w:t>6</w:t>
            </w:r>
          </w:p>
        </w:tc>
        <w:tc>
          <w:tcPr>
            <w:tcW w:w="779" w:type="dxa"/>
            <w:vAlign w:val="bottom"/>
          </w:tcPr>
          <w:p w14:paraId="484FBCAC" w14:textId="77777777" w:rsidR="00715BEF" w:rsidRPr="00715BEF" w:rsidRDefault="00715BEF" w:rsidP="008E4FE4">
            <w:pPr>
              <w:spacing w:before="119"/>
              <w:ind w:left="101" w:right="74"/>
              <w:jc w:val="center"/>
              <w:rPr>
                <w:sz w:val="16"/>
                <w:szCs w:val="22"/>
                <w:lang w:val="pt-PT" w:eastAsia="en-US"/>
              </w:rPr>
            </w:pPr>
            <w:r w:rsidRPr="00715BEF">
              <w:rPr>
                <w:spacing w:val="-2"/>
                <w:sz w:val="16"/>
                <w:szCs w:val="22"/>
                <w:lang w:val="pt-PT" w:eastAsia="en-US"/>
              </w:rPr>
              <w:t>26529</w:t>
            </w:r>
          </w:p>
        </w:tc>
        <w:tc>
          <w:tcPr>
            <w:tcW w:w="779" w:type="dxa"/>
            <w:vAlign w:val="bottom"/>
          </w:tcPr>
          <w:p w14:paraId="3605E787" w14:textId="77777777" w:rsidR="00715BEF" w:rsidRPr="00715BEF" w:rsidRDefault="00715BEF" w:rsidP="008E4FE4">
            <w:pPr>
              <w:spacing w:before="119"/>
              <w:ind w:left="131" w:right="114"/>
              <w:jc w:val="center"/>
              <w:rPr>
                <w:sz w:val="16"/>
                <w:szCs w:val="22"/>
                <w:lang w:val="pt-PT" w:eastAsia="en-US"/>
              </w:rPr>
            </w:pPr>
            <w:r w:rsidRPr="00715BEF">
              <w:rPr>
                <w:spacing w:val="-2"/>
                <w:sz w:val="16"/>
                <w:szCs w:val="22"/>
                <w:lang w:val="pt-PT" w:eastAsia="en-US"/>
              </w:rPr>
              <w:t>56134</w:t>
            </w:r>
          </w:p>
        </w:tc>
        <w:tc>
          <w:tcPr>
            <w:tcW w:w="779" w:type="dxa"/>
            <w:vAlign w:val="bottom"/>
          </w:tcPr>
          <w:p w14:paraId="1B90061B" w14:textId="77777777" w:rsidR="00715BEF" w:rsidRPr="00715BEF" w:rsidRDefault="00715BEF" w:rsidP="008E4FE4">
            <w:pPr>
              <w:spacing w:before="119"/>
              <w:ind w:left="101" w:right="94"/>
              <w:jc w:val="center"/>
              <w:rPr>
                <w:sz w:val="16"/>
                <w:szCs w:val="22"/>
                <w:lang w:val="pt-PT" w:eastAsia="en-US"/>
              </w:rPr>
            </w:pPr>
            <w:r w:rsidRPr="00715BEF">
              <w:rPr>
                <w:spacing w:val="-2"/>
                <w:sz w:val="16"/>
                <w:szCs w:val="22"/>
                <w:lang w:val="pt-PT" w:eastAsia="en-US"/>
              </w:rPr>
              <w:t>22935</w:t>
            </w:r>
          </w:p>
        </w:tc>
      </w:tr>
      <w:tr w:rsidR="00715BEF" w:rsidRPr="00715BEF" w14:paraId="3BADD439" w14:textId="77777777" w:rsidTr="00B53790">
        <w:trPr>
          <w:trHeight w:val="113"/>
          <w:jc w:val="center"/>
        </w:trPr>
        <w:tc>
          <w:tcPr>
            <w:tcW w:w="778" w:type="dxa"/>
            <w:vAlign w:val="bottom"/>
          </w:tcPr>
          <w:p w14:paraId="5E40A43E" w14:textId="77777777" w:rsidR="00715BEF" w:rsidRPr="00EB555E" w:rsidRDefault="00715BEF" w:rsidP="008E4FE4">
            <w:pPr>
              <w:spacing w:before="118"/>
              <w:ind w:left="101" w:right="94"/>
              <w:jc w:val="center"/>
              <w:rPr>
                <w:b/>
                <w:bCs/>
                <w:sz w:val="16"/>
                <w:szCs w:val="22"/>
                <w:lang w:val="pt-PT" w:eastAsia="en-US"/>
              </w:rPr>
            </w:pPr>
            <w:r w:rsidRPr="00EB555E">
              <w:rPr>
                <w:b/>
                <w:bCs/>
                <w:spacing w:val="-4"/>
                <w:sz w:val="16"/>
                <w:szCs w:val="22"/>
                <w:lang w:val="pt-PT" w:eastAsia="en-US"/>
              </w:rPr>
              <w:t>2020</w:t>
            </w:r>
          </w:p>
        </w:tc>
        <w:tc>
          <w:tcPr>
            <w:tcW w:w="779" w:type="dxa"/>
            <w:vAlign w:val="bottom"/>
          </w:tcPr>
          <w:p w14:paraId="543DF7D5" w14:textId="5CDD44A7" w:rsidR="00715BEF" w:rsidRPr="00715BEF" w:rsidRDefault="00715BEF" w:rsidP="00B53790">
            <w:pPr>
              <w:spacing w:before="12"/>
              <w:ind w:left="101" w:right="84"/>
              <w:jc w:val="center"/>
              <w:rPr>
                <w:sz w:val="16"/>
                <w:szCs w:val="22"/>
                <w:lang w:val="pt-PT" w:eastAsia="en-US"/>
              </w:rPr>
            </w:pPr>
            <w:r w:rsidRPr="00715BEF">
              <w:rPr>
                <w:spacing w:val="-2"/>
                <w:sz w:val="16"/>
                <w:szCs w:val="22"/>
                <w:lang w:val="pt-PT" w:eastAsia="en-US"/>
              </w:rPr>
              <w:t>41715</w:t>
            </w:r>
            <w:r w:rsidRPr="00715BEF">
              <w:rPr>
                <w:spacing w:val="-10"/>
                <w:sz w:val="16"/>
                <w:szCs w:val="22"/>
                <w:lang w:val="pt-PT" w:eastAsia="en-US"/>
              </w:rPr>
              <w:t>1</w:t>
            </w:r>
          </w:p>
        </w:tc>
        <w:tc>
          <w:tcPr>
            <w:tcW w:w="779" w:type="dxa"/>
            <w:vAlign w:val="bottom"/>
          </w:tcPr>
          <w:p w14:paraId="6859829D" w14:textId="77777777" w:rsidR="00715BEF" w:rsidRPr="00715BEF" w:rsidRDefault="00715BEF" w:rsidP="008E4FE4">
            <w:pPr>
              <w:spacing w:before="118"/>
              <w:ind w:left="101" w:right="74"/>
              <w:jc w:val="center"/>
              <w:rPr>
                <w:sz w:val="16"/>
                <w:szCs w:val="22"/>
                <w:lang w:val="pt-PT" w:eastAsia="en-US"/>
              </w:rPr>
            </w:pPr>
            <w:r w:rsidRPr="00715BEF">
              <w:rPr>
                <w:spacing w:val="-4"/>
                <w:sz w:val="16"/>
                <w:szCs w:val="22"/>
                <w:lang w:val="pt-PT" w:eastAsia="en-US"/>
              </w:rPr>
              <w:t>6595</w:t>
            </w:r>
          </w:p>
        </w:tc>
        <w:tc>
          <w:tcPr>
            <w:tcW w:w="779" w:type="dxa"/>
            <w:vAlign w:val="bottom"/>
          </w:tcPr>
          <w:p w14:paraId="4CF4B1E0" w14:textId="77777777" w:rsidR="00715BEF" w:rsidRPr="00715BEF" w:rsidRDefault="00715BEF" w:rsidP="008E4FE4">
            <w:pPr>
              <w:spacing w:before="118"/>
              <w:ind w:left="131" w:right="114"/>
              <w:jc w:val="center"/>
              <w:rPr>
                <w:sz w:val="16"/>
                <w:szCs w:val="22"/>
                <w:lang w:val="pt-PT" w:eastAsia="en-US"/>
              </w:rPr>
            </w:pPr>
            <w:r w:rsidRPr="00715BEF">
              <w:rPr>
                <w:spacing w:val="-2"/>
                <w:sz w:val="16"/>
                <w:szCs w:val="22"/>
                <w:lang w:val="pt-PT" w:eastAsia="en-US"/>
              </w:rPr>
              <w:t>41110</w:t>
            </w:r>
          </w:p>
        </w:tc>
        <w:tc>
          <w:tcPr>
            <w:tcW w:w="779" w:type="dxa"/>
            <w:vAlign w:val="bottom"/>
          </w:tcPr>
          <w:p w14:paraId="6258CD58" w14:textId="77777777" w:rsidR="00715BEF" w:rsidRPr="00715BEF" w:rsidRDefault="00715BEF" w:rsidP="008E4FE4">
            <w:pPr>
              <w:spacing w:before="118"/>
              <w:ind w:left="131" w:right="114"/>
              <w:jc w:val="center"/>
              <w:rPr>
                <w:sz w:val="16"/>
                <w:szCs w:val="22"/>
                <w:lang w:val="pt-PT" w:eastAsia="en-US"/>
              </w:rPr>
            </w:pPr>
            <w:r w:rsidRPr="00715BEF">
              <w:rPr>
                <w:spacing w:val="-2"/>
                <w:sz w:val="16"/>
                <w:szCs w:val="22"/>
                <w:lang w:val="pt-PT" w:eastAsia="en-US"/>
              </w:rPr>
              <w:t>24933</w:t>
            </w:r>
          </w:p>
        </w:tc>
        <w:tc>
          <w:tcPr>
            <w:tcW w:w="779" w:type="dxa"/>
            <w:vAlign w:val="bottom"/>
          </w:tcPr>
          <w:p w14:paraId="03CA8330" w14:textId="77777777" w:rsidR="00715BEF" w:rsidRPr="00715BEF" w:rsidRDefault="00715BEF" w:rsidP="008E4FE4">
            <w:pPr>
              <w:spacing w:before="118"/>
              <w:ind w:left="131" w:right="114"/>
              <w:jc w:val="center"/>
              <w:rPr>
                <w:sz w:val="16"/>
                <w:szCs w:val="22"/>
                <w:lang w:val="pt-PT" w:eastAsia="en-US"/>
              </w:rPr>
            </w:pPr>
            <w:r w:rsidRPr="00715BEF">
              <w:rPr>
                <w:spacing w:val="-2"/>
                <w:sz w:val="16"/>
                <w:szCs w:val="22"/>
                <w:lang w:val="pt-PT" w:eastAsia="en-US"/>
              </w:rPr>
              <w:t>69227</w:t>
            </w:r>
          </w:p>
        </w:tc>
        <w:tc>
          <w:tcPr>
            <w:tcW w:w="778" w:type="dxa"/>
            <w:vAlign w:val="bottom"/>
          </w:tcPr>
          <w:p w14:paraId="0B17703A" w14:textId="77777777" w:rsidR="00715BEF" w:rsidRPr="00715BEF" w:rsidRDefault="00715BEF" w:rsidP="008E4FE4">
            <w:pPr>
              <w:spacing w:before="118"/>
              <w:ind w:left="2"/>
              <w:jc w:val="center"/>
              <w:rPr>
                <w:sz w:val="16"/>
                <w:szCs w:val="22"/>
                <w:lang w:val="pt-PT" w:eastAsia="en-US"/>
              </w:rPr>
            </w:pPr>
            <w:r w:rsidRPr="00715BEF">
              <w:rPr>
                <w:spacing w:val="-2"/>
                <w:sz w:val="16"/>
                <w:szCs w:val="22"/>
                <w:lang w:val="pt-PT" w:eastAsia="en-US"/>
              </w:rPr>
              <w:t>43263</w:t>
            </w:r>
          </w:p>
        </w:tc>
        <w:tc>
          <w:tcPr>
            <w:tcW w:w="779" w:type="dxa"/>
            <w:vAlign w:val="bottom"/>
          </w:tcPr>
          <w:p w14:paraId="1D3925DB" w14:textId="77777777" w:rsidR="00715BEF" w:rsidRPr="00715BEF" w:rsidRDefault="00715BEF" w:rsidP="008E4FE4">
            <w:pPr>
              <w:spacing w:before="118"/>
              <w:ind w:left="101" w:right="94"/>
              <w:jc w:val="center"/>
              <w:rPr>
                <w:sz w:val="16"/>
                <w:szCs w:val="22"/>
                <w:lang w:val="pt-PT" w:eastAsia="en-US"/>
              </w:rPr>
            </w:pPr>
            <w:r w:rsidRPr="00715BEF">
              <w:rPr>
                <w:spacing w:val="-2"/>
                <w:sz w:val="16"/>
                <w:szCs w:val="22"/>
                <w:lang w:val="pt-PT" w:eastAsia="en-US"/>
              </w:rPr>
              <w:t>60828</w:t>
            </w:r>
          </w:p>
        </w:tc>
        <w:tc>
          <w:tcPr>
            <w:tcW w:w="779" w:type="dxa"/>
            <w:vAlign w:val="bottom"/>
          </w:tcPr>
          <w:p w14:paraId="7DCE9789" w14:textId="43382985" w:rsidR="00715BEF" w:rsidRPr="00715BEF" w:rsidRDefault="00715BEF" w:rsidP="00B53790">
            <w:pPr>
              <w:spacing w:before="12"/>
              <w:ind w:left="101" w:right="84"/>
              <w:jc w:val="center"/>
              <w:rPr>
                <w:sz w:val="16"/>
                <w:szCs w:val="22"/>
                <w:lang w:val="pt-PT" w:eastAsia="en-US"/>
              </w:rPr>
            </w:pPr>
            <w:r w:rsidRPr="00715BEF">
              <w:rPr>
                <w:spacing w:val="-2"/>
                <w:sz w:val="16"/>
                <w:szCs w:val="22"/>
                <w:lang w:val="pt-PT" w:eastAsia="en-US"/>
              </w:rPr>
              <w:t>16142</w:t>
            </w:r>
            <w:r w:rsidRPr="00715BEF">
              <w:rPr>
                <w:spacing w:val="-10"/>
                <w:sz w:val="16"/>
                <w:szCs w:val="22"/>
                <w:lang w:val="pt-PT" w:eastAsia="en-US"/>
              </w:rPr>
              <w:t>0</w:t>
            </w:r>
          </w:p>
        </w:tc>
        <w:tc>
          <w:tcPr>
            <w:tcW w:w="779" w:type="dxa"/>
            <w:vAlign w:val="bottom"/>
          </w:tcPr>
          <w:p w14:paraId="7998612C" w14:textId="77777777" w:rsidR="00715BEF" w:rsidRPr="00715BEF" w:rsidRDefault="00715BEF" w:rsidP="008E4FE4">
            <w:pPr>
              <w:spacing w:before="118"/>
              <w:ind w:left="101" w:right="74"/>
              <w:jc w:val="center"/>
              <w:rPr>
                <w:sz w:val="16"/>
                <w:szCs w:val="22"/>
                <w:lang w:val="pt-PT" w:eastAsia="en-US"/>
              </w:rPr>
            </w:pPr>
            <w:r w:rsidRPr="00715BEF">
              <w:rPr>
                <w:spacing w:val="-2"/>
                <w:sz w:val="16"/>
                <w:szCs w:val="22"/>
                <w:lang w:val="pt-PT" w:eastAsia="en-US"/>
              </w:rPr>
              <w:t>19660</w:t>
            </w:r>
          </w:p>
        </w:tc>
        <w:tc>
          <w:tcPr>
            <w:tcW w:w="779" w:type="dxa"/>
            <w:vAlign w:val="bottom"/>
          </w:tcPr>
          <w:p w14:paraId="65D4BF4E" w14:textId="77777777" w:rsidR="00715BEF" w:rsidRPr="00715BEF" w:rsidRDefault="00715BEF" w:rsidP="008E4FE4">
            <w:pPr>
              <w:spacing w:before="118"/>
              <w:ind w:left="131" w:right="114"/>
              <w:jc w:val="center"/>
              <w:rPr>
                <w:sz w:val="16"/>
                <w:szCs w:val="22"/>
                <w:lang w:val="pt-PT" w:eastAsia="en-US"/>
              </w:rPr>
            </w:pPr>
            <w:r w:rsidRPr="00715BEF">
              <w:rPr>
                <w:spacing w:val="-2"/>
                <w:sz w:val="16"/>
                <w:szCs w:val="22"/>
                <w:lang w:val="pt-PT" w:eastAsia="en-US"/>
              </w:rPr>
              <w:t>45276</w:t>
            </w:r>
          </w:p>
        </w:tc>
        <w:tc>
          <w:tcPr>
            <w:tcW w:w="779" w:type="dxa"/>
            <w:vAlign w:val="bottom"/>
          </w:tcPr>
          <w:p w14:paraId="21D6775C" w14:textId="5C9DACA1" w:rsidR="00715BEF" w:rsidRPr="00715BEF" w:rsidRDefault="00715BEF" w:rsidP="00B53790">
            <w:pPr>
              <w:spacing w:before="12"/>
              <w:ind w:left="101" w:right="94"/>
              <w:jc w:val="center"/>
              <w:rPr>
                <w:sz w:val="16"/>
                <w:szCs w:val="22"/>
                <w:lang w:val="pt-PT" w:eastAsia="en-US"/>
              </w:rPr>
            </w:pPr>
            <w:r w:rsidRPr="00715BEF">
              <w:rPr>
                <w:spacing w:val="-2"/>
                <w:sz w:val="16"/>
                <w:szCs w:val="22"/>
                <w:lang w:val="pt-PT" w:eastAsia="en-US"/>
              </w:rPr>
              <w:t>10794</w:t>
            </w:r>
            <w:r w:rsidRPr="00715BEF">
              <w:rPr>
                <w:spacing w:val="-10"/>
                <w:sz w:val="16"/>
                <w:szCs w:val="22"/>
                <w:lang w:val="pt-PT" w:eastAsia="en-US"/>
              </w:rPr>
              <w:t>9</w:t>
            </w:r>
          </w:p>
        </w:tc>
      </w:tr>
      <w:tr w:rsidR="00715BEF" w:rsidRPr="00715BEF" w14:paraId="63678C2A" w14:textId="77777777" w:rsidTr="00B53790">
        <w:trPr>
          <w:trHeight w:val="113"/>
          <w:jc w:val="center"/>
        </w:trPr>
        <w:tc>
          <w:tcPr>
            <w:tcW w:w="778" w:type="dxa"/>
            <w:vAlign w:val="bottom"/>
          </w:tcPr>
          <w:p w14:paraId="16B35358" w14:textId="77777777" w:rsidR="00715BEF" w:rsidRPr="00EB555E" w:rsidRDefault="00715BEF" w:rsidP="008E4FE4">
            <w:pPr>
              <w:spacing w:before="116"/>
              <w:ind w:left="101" w:right="94"/>
              <w:jc w:val="center"/>
              <w:rPr>
                <w:b/>
                <w:bCs/>
                <w:sz w:val="16"/>
                <w:szCs w:val="22"/>
                <w:lang w:val="pt-PT" w:eastAsia="en-US"/>
              </w:rPr>
            </w:pPr>
            <w:r w:rsidRPr="00EB555E">
              <w:rPr>
                <w:b/>
                <w:bCs/>
                <w:spacing w:val="-4"/>
                <w:sz w:val="16"/>
                <w:szCs w:val="22"/>
                <w:lang w:val="pt-PT" w:eastAsia="en-US"/>
              </w:rPr>
              <w:t>2021</w:t>
            </w:r>
          </w:p>
        </w:tc>
        <w:tc>
          <w:tcPr>
            <w:tcW w:w="779" w:type="dxa"/>
            <w:vAlign w:val="bottom"/>
          </w:tcPr>
          <w:p w14:paraId="717DEFBC" w14:textId="2F9FA1FF" w:rsidR="00715BEF" w:rsidRPr="00715BEF" w:rsidRDefault="00715BEF" w:rsidP="00B53790">
            <w:pPr>
              <w:spacing w:before="10"/>
              <w:ind w:left="101" w:right="84"/>
              <w:jc w:val="center"/>
              <w:rPr>
                <w:sz w:val="16"/>
                <w:szCs w:val="22"/>
                <w:lang w:val="pt-PT" w:eastAsia="en-US"/>
              </w:rPr>
            </w:pPr>
            <w:r w:rsidRPr="00715BEF">
              <w:rPr>
                <w:spacing w:val="-2"/>
                <w:sz w:val="16"/>
                <w:szCs w:val="22"/>
                <w:lang w:val="pt-PT" w:eastAsia="en-US"/>
              </w:rPr>
              <w:t>26901</w:t>
            </w:r>
            <w:r w:rsidRPr="00715BEF">
              <w:rPr>
                <w:spacing w:val="-10"/>
                <w:sz w:val="16"/>
                <w:szCs w:val="22"/>
                <w:lang w:val="pt-PT" w:eastAsia="en-US"/>
              </w:rPr>
              <w:t>3</w:t>
            </w:r>
          </w:p>
        </w:tc>
        <w:tc>
          <w:tcPr>
            <w:tcW w:w="779" w:type="dxa"/>
            <w:vAlign w:val="bottom"/>
          </w:tcPr>
          <w:p w14:paraId="0762FD1B" w14:textId="77777777" w:rsidR="00715BEF" w:rsidRPr="00715BEF" w:rsidRDefault="00715BEF" w:rsidP="008E4FE4">
            <w:pPr>
              <w:spacing w:before="116"/>
              <w:ind w:left="101" w:right="74"/>
              <w:jc w:val="center"/>
              <w:rPr>
                <w:sz w:val="16"/>
                <w:szCs w:val="22"/>
                <w:lang w:val="pt-PT" w:eastAsia="en-US"/>
              </w:rPr>
            </w:pPr>
            <w:r w:rsidRPr="00715BEF">
              <w:rPr>
                <w:spacing w:val="-4"/>
                <w:sz w:val="16"/>
                <w:szCs w:val="22"/>
                <w:lang w:val="pt-PT" w:eastAsia="en-US"/>
              </w:rPr>
              <w:t>2644</w:t>
            </w:r>
          </w:p>
        </w:tc>
        <w:tc>
          <w:tcPr>
            <w:tcW w:w="779" w:type="dxa"/>
            <w:vAlign w:val="bottom"/>
          </w:tcPr>
          <w:p w14:paraId="7B94A762" w14:textId="77777777" w:rsidR="00715BEF" w:rsidRPr="00715BEF" w:rsidRDefault="00715BEF" w:rsidP="008E4FE4">
            <w:pPr>
              <w:spacing w:before="116"/>
              <w:ind w:left="131" w:right="114"/>
              <w:jc w:val="center"/>
              <w:rPr>
                <w:sz w:val="16"/>
                <w:szCs w:val="22"/>
                <w:lang w:val="pt-PT" w:eastAsia="en-US"/>
              </w:rPr>
            </w:pPr>
            <w:r w:rsidRPr="00715BEF">
              <w:rPr>
                <w:spacing w:val="-2"/>
                <w:sz w:val="16"/>
                <w:szCs w:val="22"/>
                <w:lang w:val="pt-PT" w:eastAsia="en-US"/>
              </w:rPr>
              <w:t>16986</w:t>
            </w:r>
          </w:p>
        </w:tc>
        <w:tc>
          <w:tcPr>
            <w:tcW w:w="779" w:type="dxa"/>
            <w:vAlign w:val="bottom"/>
          </w:tcPr>
          <w:p w14:paraId="10E64BBF" w14:textId="77777777" w:rsidR="00715BEF" w:rsidRPr="00715BEF" w:rsidRDefault="00715BEF" w:rsidP="008E4FE4">
            <w:pPr>
              <w:spacing w:before="116"/>
              <w:ind w:left="131" w:right="114"/>
              <w:jc w:val="center"/>
              <w:rPr>
                <w:sz w:val="16"/>
                <w:szCs w:val="22"/>
                <w:lang w:val="pt-PT" w:eastAsia="en-US"/>
              </w:rPr>
            </w:pPr>
            <w:r w:rsidRPr="00715BEF">
              <w:rPr>
                <w:spacing w:val="-2"/>
                <w:sz w:val="16"/>
                <w:szCs w:val="22"/>
                <w:lang w:val="pt-PT" w:eastAsia="en-US"/>
              </w:rPr>
              <w:t>10485</w:t>
            </w:r>
          </w:p>
        </w:tc>
        <w:tc>
          <w:tcPr>
            <w:tcW w:w="779" w:type="dxa"/>
            <w:vAlign w:val="bottom"/>
          </w:tcPr>
          <w:p w14:paraId="6DF49CA6" w14:textId="77777777" w:rsidR="00715BEF" w:rsidRPr="00715BEF" w:rsidRDefault="00715BEF" w:rsidP="008E4FE4">
            <w:pPr>
              <w:spacing w:before="116"/>
              <w:ind w:left="131" w:right="114"/>
              <w:jc w:val="center"/>
              <w:rPr>
                <w:sz w:val="16"/>
                <w:szCs w:val="22"/>
                <w:lang w:val="pt-PT" w:eastAsia="en-US"/>
              </w:rPr>
            </w:pPr>
            <w:r w:rsidRPr="00715BEF">
              <w:rPr>
                <w:spacing w:val="-2"/>
                <w:sz w:val="16"/>
                <w:szCs w:val="22"/>
                <w:lang w:val="pt-PT" w:eastAsia="en-US"/>
              </w:rPr>
              <w:t>30116</w:t>
            </w:r>
          </w:p>
        </w:tc>
        <w:tc>
          <w:tcPr>
            <w:tcW w:w="778" w:type="dxa"/>
            <w:vAlign w:val="bottom"/>
          </w:tcPr>
          <w:p w14:paraId="5C2A8A55" w14:textId="77777777" w:rsidR="00715BEF" w:rsidRPr="00715BEF" w:rsidRDefault="00715BEF" w:rsidP="008E4FE4">
            <w:pPr>
              <w:spacing w:before="116"/>
              <w:ind w:left="2"/>
              <w:jc w:val="center"/>
              <w:rPr>
                <w:sz w:val="16"/>
                <w:szCs w:val="22"/>
                <w:lang w:val="pt-PT" w:eastAsia="en-US"/>
              </w:rPr>
            </w:pPr>
            <w:r w:rsidRPr="00715BEF">
              <w:rPr>
                <w:spacing w:val="-2"/>
                <w:sz w:val="16"/>
                <w:szCs w:val="22"/>
                <w:lang w:val="pt-PT" w:eastAsia="en-US"/>
              </w:rPr>
              <w:t>18844</w:t>
            </w:r>
          </w:p>
        </w:tc>
        <w:tc>
          <w:tcPr>
            <w:tcW w:w="779" w:type="dxa"/>
            <w:vAlign w:val="bottom"/>
          </w:tcPr>
          <w:p w14:paraId="6709CCCC" w14:textId="77777777" w:rsidR="00715BEF" w:rsidRPr="00715BEF" w:rsidRDefault="00715BEF" w:rsidP="008E4FE4">
            <w:pPr>
              <w:spacing w:before="116"/>
              <w:ind w:left="101" w:right="94"/>
              <w:jc w:val="center"/>
              <w:rPr>
                <w:sz w:val="16"/>
                <w:szCs w:val="22"/>
                <w:lang w:val="pt-PT" w:eastAsia="en-US"/>
              </w:rPr>
            </w:pPr>
            <w:r w:rsidRPr="00715BEF">
              <w:rPr>
                <w:spacing w:val="-2"/>
                <w:sz w:val="16"/>
                <w:szCs w:val="22"/>
                <w:lang w:val="pt-PT" w:eastAsia="en-US"/>
              </w:rPr>
              <w:t>25646</w:t>
            </w:r>
          </w:p>
        </w:tc>
        <w:tc>
          <w:tcPr>
            <w:tcW w:w="779" w:type="dxa"/>
            <w:vAlign w:val="bottom"/>
          </w:tcPr>
          <w:p w14:paraId="7E0299DA" w14:textId="77777777" w:rsidR="00715BEF" w:rsidRPr="00715BEF" w:rsidRDefault="00715BEF" w:rsidP="008E4FE4">
            <w:pPr>
              <w:spacing w:before="116"/>
              <w:ind w:left="101" w:right="84"/>
              <w:jc w:val="center"/>
              <w:rPr>
                <w:sz w:val="16"/>
                <w:szCs w:val="22"/>
                <w:lang w:val="pt-PT" w:eastAsia="en-US"/>
              </w:rPr>
            </w:pPr>
            <w:r w:rsidRPr="00715BEF">
              <w:rPr>
                <w:spacing w:val="-2"/>
                <w:sz w:val="16"/>
                <w:szCs w:val="22"/>
                <w:lang w:val="pt-PT" w:eastAsia="en-US"/>
              </w:rPr>
              <w:t>80706</w:t>
            </w:r>
          </w:p>
        </w:tc>
        <w:tc>
          <w:tcPr>
            <w:tcW w:w="779" w:type="dxa"/>
            <w:vAlign w:val="bottom"/>
          </w:tcPr>
          <w:p w14:paraId="44D5480A" w14:textId="77777777" w:rsidR="00715BEF" w:rsidRPr="00715BEF" w:rsidRDefault="00715BEF" w:rsidP="008E4FE4">
            <w:pPr>
              <w:spacing w:before="116"/>
              <w:ind w:left="101" w:right="74"/>
              <w:jc w:val="center"/>
              <w:rPr>
                <w:sz w:val="16"/>
                <w:szCs w:val="22"/>
                <w:lang w:val="pt-PT" w:eastAsia="en-US"/>
              </w:rPr>
            </w:pPr>
            <w:r w:rsidRPr="00715BEF">
              <w:rPr>
                <w:spacing w:val="-4"/>
                <w:sz w:val="16"/>
                <w:szCs w:val="22"/>
                <w:lang w:val="pt-PT" w:eastAsia="en-US"/>
              </w:rPr>
              <w:t>8845</w:t>
            </w:r>
          </w:p>
        </w:tc>
        <w:tc>
          <w:tcPr>
            <w:tcW w:w="779" w:type="dxa"/>
            <w:vAlign w:val="bottom"/>
          </w:tcPr>
          <w:p w14:paraId="45398D9C" w14:textId="77777777" w:rsidR="00715BEF" w:rsidRPr="00715BEF" w:rsidRDefault="00715BEF" w:rsidP="008E4FE4">
            <w:pPr>
              <w:spacing w:before="116"/>
              <w:ind w:left="131" w:right="114"/>
              <w:jc w:val="center"/>
              <w:rPr>
                <w:sz w:val="16"/>
                <w:szCs w:val="22"/>
                <w:lang w:val="pt-PT" w:eastAsia="en-US"/>
              </w:rPr>
            </w:pPr>
            <w:r w:rsidRPr="00715BEF">
              <w:rPr>
                <w:spacing w:val="-2"/>
                <w:sz w:val="16"/>
                <w:szCs w:val="22"/>
                <w:lang w:val="pt-PT" w:eastAsia="en-US"/>
              </w:rPr>
              <w:t>24736</w:t>
            </w:r>
          </w:p>
        </w:tc>
        <w:tc>
          <w:tcPr>
            <w:tcW w:w="779" w:type="dxa"/>
            <w:vAlign w:val="bottom"/>
          </w:tcPr>
          <w:p w14:paraId="4BFA7BAD" w14:textId="77777777" w:rsidR="00715BEF" w:rsidRPr="00715BEF" w:rsidRDefault="00715BEF" w:rsidP="008E4FE4">
            <w:pPr>
              <w:spacing w:before="116"/>
              <w:ind w:left="101" w:right="94"/>
              <w:jc w:val="center"/>
              <w:rPr>
                <w:sz w:val="16"/>
                <w:szCs w:val="22"/>
                <w:lang w:val="pt-PT" w:eastAsia="en-US"/>
              </w:rPr>
            </w:pPr>
            <w:r w:rsidRPr="00715BEF">
              <w:rPr>
                <w:spacing w:val="-2"/>
                <w:sz w:val="16"/>
                <w:szCs w:val="22"/>
                <w:lang w:val="pt-PT" w:eastAsia="en-US"/>
              </w:rPr>
              <w:t>63046</w:t>
            </w:r>
          </w:p>
        </w:tc>
      </w:tr>
      <w:tr w:rsidR="00715BEF" w:rsidRPr="00715BEF" w14:paraId="6E62C613" w14:textId="77777777" w:rsidTr="00B53790">
        <w:trPr>
          <w:trHeight w:val="113"/>
          <w:jc w:val="center"/>
        </w:trPr>
        <w:tc>
          <w:tcPr>
            <w:tcW w:w="778" w:type="dxa"/>
            <w:vAlign w:val="bottom"/>
          </w:tcPr>
          <w:p w14:paraId="16790BD0" w14:textId="77777777" w:rsidR="00715BEF" w:rsidRPr="00EB555E" w:rsidRDefault="00715BEF" w:rsidP="008E4FE4">
            <w:pPr>
              <w:spacing w:before="114"/>
              <w:ind w:left="101" w:right="94"/>
              <w:jc w:val="center"/>
              <w:rPr>
                <w:b/>
                <w:bCs/>
                <w:sz w:val="16"/>
                <w:szCs w:val="22"/>
                <w:lang w:val="pt-PT" w:eastAsia="en-US"/>
              </w:rPr>
            </w:pPr>
            <w:r w:rsidRPr="00EB555E">
              <w:rPr>
                <w:b/>
                <w:bCs/>
                <w:spacing w:val="-4"/>
                <w:sz w:val="16"/>
                <w:szCs w:val="22"/>
                <w:lang w:val="pt-PT" w:eastAsia="en-US"/>
              </w:rPr>
              <w:t>2022</w:t>
            </w:r>
          </w:p>
        </w:tc>
        <w:tc>
          <w:tcPr>
            <w:tcW w:w="779" w:type="dxa"/>
            <w:vAlign w:val="bottom"/>
          </w:tcPr>
          <w:p w14:paraId="38A204DE" w14:textId="1A16799F" w:rsidR="00715BEF" w:rsidRPr="00715BEF" w:rsidRDefault="00715BEF" w:rsidP="00B53790">
            <w:pPr>
              <w:spacing w:before="8"/>
              <w:ind w:left="101" w:right="84"/>
              <w:jc w:val="center"/>
              <w:rPr>
                <w:sz w:val="16"/>
                <w:szCs w:val="22"/>
                <w:lang w:val="pt-PT" w:eastAsia="en-US"/>
              </w:rPr>
            </w:pPr>
            <w:r w:rsidRPr="00715BEF">
              <w:rPr>
                <w:spacing w:val="-2"/>
                <w:sz w:val="16"/>
                <w:szCs w:val="22"/>
                <w:lang w:val="pt-PT" w:eastAsia="en-US"/>
              </w:rPr>
              <w:t>71867</w:t>
            </w:r>
            <w:r w:rsidRPr="00715BEF">
              <w:rPr>
                <w:spacing w:val="-10"/>
                <w:sz w:val="16"/>
                <w:szCs w:val="22"/>
                <w:lang w:val="pt-PT" w:eastAsia="en-US"/>
              </w:rPr>
              <w:t>4</w:t>
            </w:r>
          </w:p>
        </w:tc>
        <w:tc>
          <w:tcPr>
            <w:tcW w:w="779" w:type="dxa"/>
            <w:vAlign w:val="bottom"/>
          </w:tcPr>
          <w:p w14:paraId="3AA19616" w14:textId="77777777" w:rsidR="00715BEF" w:rsidRPr="00715BEF" w:rsidRDefault="00715BEF" w:rsidP="008E4FE4">
            <w:pPr>
              <w:spacing w:before="114"/>
              <w:ind w:left="101" w:right="74"/>
              <w:jc w:val="center"/>
              <w:rPr>
                <w:sz w:val="16"/>
                <w:szCs w:val="22"/>
                <w:lang w:val="pt-PT" w:eastAsia="en-US"/>
              </w:rPr>
            </w:pPr>
            <w:r w:rsidRPr="00715BEF">
              <w:rPr>
                <w:spacing w:val="-4"/>
                <w:sz w:val="16"/>
                <w:szCs w:val="22"/>
                <w:lang w:val="pt-PT" w:eastAsia="en-US"/>
              </w:rPr>
              <w:t>6249</w:t>
            </w:r>
          </w:p>
        </w:tc>
        <w:tc>
          <w:tcPr>
            <w:tcW w:w="779" w:type="dxa"/>
            <w:vAlign w:val="bottom"/>
          </w:tcPr>
          <w:p w14:paraId="640790DF" w14:textId="77777777" w:rsidR="00715BEF" w:rsidRPr="00715BEF" w:rsidRDefault="00715BEF" w:rsidP="008E4FE4">
            <w:pPr>
              <w:spacing w:before="114"/>
              <w:ind w:left="131" w:right="114"/>
              <w:jc w:val="center"/>
              <w:rPr>
                <w:sz w:val="16"/>
                <w:szCs w:val="22"/>
                <w:lang w:val="pt-PT" w:eastAsia="en-US"/>
              </w:rPr>
            </w:pPr>
            <w:r w:rsidRPr="00715BEF">
              <w:rPr>
                <w:spacing w:val="-2"/>
                <w:sz w:val="16"/>
                <w:szCs w:val="22"/>
                <w:lang w:val="pt-PT" w:eastAsia="en-US"/>
              </w:rPr>
              <w:t>49266</w:t>
            </w:r>
          </w:p>
        </w:tc>
        <w:tc>
          <w:tcPr>
            <w:tcW w:w="779" w:type="dxa"/>
            <w:vAlign w:val="bottom"/>
          </w:tcPr>
          <w:p w14:paraId="114DB4C6" w14:textId="77777777" w:rsidR="00715BEF" w:rsidRPr="00715BEF" w:rsidRDefault="00715BEF" w:rsidP="008E4FE4">
            <w:pPr>
              <w:spacing w:before="114"/>
              <w:ind w:left="131" w:right="114"/>
              <w:jc w:val="center"/>
              <w:rPr>
                <w:sz w:val="16"/>
                <w:szCs w:val="22"/>
                <w:lang w:val="pt-PT" w:eastAsia="en-US"/>
              </w:rPr>
            </w:pPr>
            <w:r w:rsidRPr="00715BEF">
              <w:rPr>
                <w:spacing w:val="-2"/>
                <w:sz w:val="16"/>
                <w:szCs w:val="22"/>
                <w:lang w:val="pt-PT" w:eastAsia="en-US"/>
              </w:rPr>
              <w:t>28705</w:t>
            </w:r>
          </w:p>
        </w:tc>
        <w:tc>
          <w:tcPr>
            <w:tcW w:w="779" w:type="dxa"/>
            <w:vAlign w:val="bottom"/>
          </w:tcPr>
          <w:p w14:paraId="6D1CC9C6" w14:textId="77777777" w:rsidR="00715BEF" w:rsidRPr="00715BEF" w:rsidRDefault="00715BEF" w:rsidP="008E4FE4">
            <w:pPr>
              <w:spacing w:before="114"/>
              <w:ind w:left="131" w:right="114"/>
              <w:jc w:val="center"/>
              <w:rPr>
                <w:sz w:val="16"/>
                <w:szCs w:val="22"/>
                <w:lang w:val="pt-PT" w:eastAsia="en-US"/>
              </w:rPr>
            </w:pPr>
            <w:r w:rsidRPr="00715BEF">
              <w:rPr>
                <w:spacing w:val="-2"/>
                <w:sz w:val="16"/>
                <w:szCs w:val="22"/>
                <w:lang w:val="pt-PT" w:eastAsia="en-US"/>
              </w:rPr>
              <w:t>72398</w:t>
            </w:r>
          </w:p>
        </w:tc>
        <w:tc>
          <w:tcPr>
            <w:tcW w:w="778" w:type="dxa"/>
            <w:vAlign w:val="bottom"/>
          </w:tcPr>
          <w:p w14:paraId="04759377" w14:textId="77777777" w:rsidR="00715BEF" w:rsidRPr="00715BEF" w:rsidRDefault="00715BEF" w:rsidP="008E4FE4">
            <w:pPr>
              <w:spacing w:before="114"/>
              <w:ind w:left="2"/>
              <w:jc w:val="center"/>
              <w:rPr>
                <w:sz w:val="16"/>
                <w:szCs w:val="22"/>
                <w:lang w:val="pt-PT" w:eastAsia="en-US"/>
              </w:rPr>
            </w:pPr>
            <w:r w:rsidRPr="00715BEF">
              <w:rPr>
                <w:spacing w:val="-2"/>
                <w:sz w:val="16"/>
                <w:szCs w:val="22"/>
                <w:lang w:val="pt-PT" w:eastAsia="en-US"/>
              </w:rPr>
              <w:t>54590</w:t>
            </w:r>
          </w:p>
        </w:tc>
        <w:tc>
          <w:tcPr>
            <w:tcW w:w="779" w:type="dxa"/>
            <w:vAlign w:val="bottom"/>
          </w:tcPr>
          <w:p w14:paraId="2DA6EA50" w14:textId="77777777" w:rsidR="00715BEF" w:rsidRPr="00715BEF" w:rsidRDefault="00715BEF" w:rsidP="008E4FE4">
            <w:pPr>
              <w:spacing w:before="114"/>
              <w:ind w:left="101" w:right="94"/>
              <w:jc w:val="center"/>
              <w:rPr>
                <w:sz w:val="16"/>
                <w:szCs w:val="22"/>
                <w:lang w:val="pt-PT" w:eastAsia="en-US"/>
              </w:rPr>
            </w:pPr>
            <w:r w:rsidRPr="00715BEF">
              <w:rPr>
                <w:spacing w:val="-2"/>
                <w:sz w:val="16"/>
                <w:szCs w:val="22"/>
                <w:lang w:val="pt-PT" w:eastAsia="en-US"/>
              </w:rPr>
              <w:t>69595</w:t>
            </w:r>
          </w:p>
        </w:tc>
        <w:tc>
          <w:tcPr>
            <w:tcW w:w="779" w:type="dxa"/>
            <w:vAlign w:val="bottom"/>
          </w:tcPr>
          <w:p w14:paraId="4A1C9ADC" w14:textId="49E076BE" w:rsidR="00715BEF" w:rsidRPr="00715BEF" w:rsidRDefault="00715BEF" w:rsidP="00B53790">
            <w:pPr>
              <w:spacing w:before="8"/>
              <w:ind w:left="101" w:right="84"/>
              <w:jc w:val="center"/>
              <w:rPr>
                <w:sz w:val="16"/>
                <w:szCs w:val="22"/>
                <w:lang w:val="pt-PT" w:eastAsia="en-US"/>
              </w:rPr>
            </w:pPr>
            <w:r w:rsidRPr="00715BEF">
              <w:rPr>
                <w:spacing w:val="-2"/>
                <w:sz w:val="16"/>
                <w:szCs w:val="22"/>
                <w:lang w:val="pt-PT" w:eastAsia="en-US"/>
              </w:rPr>
              <w:t>21570</w:t>
            </w:r>
            <w:r w:rsidRPr="00715BEF">
              <w:rPr>
                <w:spacing w:val="-10"/>
                <w:sz w:val="16"/>
                <w:szCs w:val="22"/>
                <w:lang w:val="pt-PT" w:eastAsia="en-US"/>
              </w:rPr>
              <w:t>2</w:t>
            </w:r>
          </w:p>
        </w:tc>
        <w:tc>
          <w:tcPr>
            <w:tcW w:w="779" w:type="dxa"/>
            <w:vAlign w:val="bottom"/>
          </w:tcPr>
          <w:p w14:paraId="466DC39C" w14:textId="77777777" w:rsidR="00715BEF" w:rsidRPr="00715BEF" w:rsidRDefault="00715BEF" w:rsidP="008E4FE4">
            <w:pPr>
              <w:spacing w:before="114"/>
              <w:ind w:left="101" w:right="74"/>
              <w:jc w:val="center"/>
              <w:rPr>
                <w:sz w:val="16"/>
                <w:szCs w:val="22"/>
                <w:lang w:val="pt-PT" w:eastAsia="en-US"/>
              </w:rPr>
            </w:pPr>
            <w:r w:rsidRPr="00715BEF">
              <w:rPr>
                <w:spacing w:val="-2"/>
                <w:sz w:val="16"/>
                <w:szCs w:val="22"/>
                <w:lang w:val="pt-PT" w:eastAsia="en-US"/>
              </w:rPr>
              <w:t>21120</w:t>
            </w:r>
          </w:p>
        </w:tc>
        <w:tc>
          <w:tcPr>
            <w:tcW w:w="779" w:type="dxa"/>
            <w:vAlign w:val="bottom"/>
          </w:tcPr>
          <w:p w14:paraId="7BF621C4" w14:textId="77777777" w:rsidR="00715BEF" w:rsidRPr="00715BEF" w:rsidRDefault="00715BEF" w:rsidP="008E4FE4">
            <w:pPr>
              <w:spacing w:before="114"/>
              <w:ind w:left="131" w:right="114"/>
              <w:jc w:val="center"/>
              <w:rPr>
                <w:sz w:val="16"/>
                <w:szCs w:val="22"/>
                <w:lang w:val="pt-PT" w:eastAsia="en-US"/>
              </w:rPr>
            </w:pPr>
            <w:r w:rsidRPr="00715BEF">
              <w:rPr>
                <w:spacing w:val="-2"/>
                <w:sz w:val="16"/>
                <w:szCs w:val="22"/>
                <w:lang w:val="pt-PT" w:eastAsia="en-US"/>
              </w:rPr>
              <w:t>59057</w:t>
            </w:r>
          </w:p>
        </w:tc>
        <w:tc>
          <w:tcPr>
            <w:tcW w:w="779" w:type="dxa"/>
            <w:vAlign w:val="bottom"/>
          </w:tcPr>
          <w:p w14:paraId="2C7A6433" w14:textId="77777777" w:rsidR="00715BEF" w:rsidRPr="00715BEF" w:rsidRDefault="00715BEF" w:rsidP="008E4FE4">
            <w:pPr>
              <w:spacing w:before="114"/>
              <w:ind w:left="101" w:right="94"/>
              <w:jc w:val="center"/>
              <w:rPr>
                <w:sz w:val="16"/>
                <w:szCs w:val="22"/>
                <w:lang w:val="pt-PT" w:eastAsia="en-US"/>
              </w:rPr>
            </w:pPr>
            <w:r w:rsidRPr="00715BEF">
              <w:rPr>
                <w:spacing w:val="-2"/>
                <w:sz w:val="16"/>
                <w:szCs w:val="22"/>
                <w:lang w:val="pt-PT" w:eastAsia="en-US"/>
              </w:rPr>
              <w:t>43790</w:t>
            </w:r>
          </w:p>
        </w:tc>
      </w:tr>
      <w:tr w:rsidR="00715BEF" w:rsidRPr="00715BEF" w14:paraId="19BE4861" w14:textId="77777777" w:rsidTr="00B53790">
        <w:trPr>
          <w:trHeight w:val="113"/>
          <w:jc w:val="center"/>
        </w:trPr>
        <w:tc>
          <w:tcPr>
            <w:tcW w:w="778" w:type="dxa"/>
            <w:vAlign w:val="bottom"/>
          </w:tcPr>
          <w:p w14:paraId="5E55C707" w14:textId="77777777" w:rsidR="00715BEF" w:rsidRPr="00EB555E" w:rsidRDefault="00715BEF" w:rsidP="008E4FE4">
            <w:pPr>
              <w:spacing w:before="112"/>
              <w:ind w:left="101" w:right="94"/>
              <w:jc w:val="center"/>
              <w:rPr>
                <w:b/>
                <w:bCs/>
                <w:sz w:val="16"/>
                <w:szCs w:val="22"/>
                <w:lang w:val="pt-PT" w:eastAsia="en-US"/>
              </w:rPr>
            </w:pPr>
            <w:r w:rsidRPr="00EB555E">
              <w:rPr>
                <w:b/>
                <w:bCs/>
                <w:spacing w:val="-4"/>
                <w:sz w:val="16"/>
                <w:szCs w:val="22"/>
                <w:lang w:val="pt-PT" w:eastAsia="en-US"/>
              </w:rPr>
              <w:t>2023</w:t>
            </w:r>
          </w:p>
        </w:tc>
        <w:tc>
          <w:tcPr>
            <w:tcW w:w="779" w:type="dxa"/>
            <w:vAlign w:val="bottom"/>
          </w:tcPr>
          <w:p w14:paraId="611125EC" w14:textId="6B449543" w:rsidR="00715BEF" w:rsidRPr="00715BEF" w:rsidRDefault="00715BEF" w:rsidP="00B53790">
            <w:pPr>
              <w:spacing w:before="6"/>
              <w:ind w:left="101" w:right="84"/>
              <w:jc w:val="center"/>
              <w:rPr>
                <w:sz w:val="16"/>
                <w:szCs w:val="22"/>
                <w:lang w:val="pt-PT" w:eastAsia="en-US"/>
              </w:rPr>
            </w:pPr>
            <w:r w:rsidRPr="00715BEF">
              <w:rPr>
                <w:spacing w:val="-2"/>
                <w:sz w:val="16"/>
                <w:szCs w:val="22"/>
                <w:lang w:val="pt-PT" w:eastAsia="en-US"/>
              </w:rPr>
              <w:t>75564</w:t>
            </w:r>
            <w:r w:rsidRPr="00715BEF">
              <w:rPr>
                <w:spacing w:val="-10"/>
                <w:sz w:val="16"/>
                <w:szCs w:val="22"/>
                <w:lang w:val="pt-PT" w:eastAsia="en-US"/>
              </w:rPr>
              <w:t>9</w:t>
            </w:r>
          </w:p>
        </w:tc>
        <w:tc>
          <w:tcPr>
            <w:tcW w:w="779" w:type="dxa"/>
            <w:vAlign w:val="bottom"/>
          </w:tcPr>
          <w:p w14:paraId="69E8BAB4" w14:textId="77777777" w:rsidR="00715BEF" w:rsidRPr="00715BEF" w:rsidRDefault="00715BEF" w:rsidP="008E4FE4">
            <w:pPr>
              <w:spacing w:before="112"/>
              <w:ind w:left="101" w:right="74"/>
              <w:jc w:val="center"/>
              <w:rPr>
                <w:sz w:val="16"/>
                <w:szCs w:val="22"/>
                <w:lang w:val="pt-PT" w:eastAsia="en-US"/>
              </w:rPr>
            </w:pPr>
            <w:r w:rsidRPr="00715BEF">
              <w:rPr>
                <w:spacing w:val="-4"/>
                <w:sz w:val="16"/>
                <w:szCs w:val="22"/>
                <w:lang w:val="pt-PT" w:eastAsia="en-US"/>
              </w:rPr>
              <w:t>7820</w:t>
            </w:r>
          </w:p>
        </w:tc>
        <w:tc>
          <w:tcPr>
            <w:tcW w:w="779" w:type="dxa"/>
            <w:vAlign w:val="bottom"/>
          </w:tcPr>
          <w:p w14:paraId="204F81C8" w14:textId="77777777" w:rsidR="00715BEF" w:rsidRPr="00715BEF" w:rsidRDefault="00715BEF" w:rsidP="008E4FE4">
            <w:pPr>
              <w:spacing w:before="112"/>
              <w:ind w:left="131" w:right="114"/>
              <w:jc w:val="center"/>
              <w:rPr>
                <w:sz w:val="16"/>
                <w:szCs w:val="22"/>
                <w:lang w:val="pt-PT" w:eastAsia="en-US"/>
              </w:rPr>
            </w:pPr>
            <w:r w:rsidRPr="00715BEF">
              <w:rPr>
                <w:spacing w:val="-2"/>
                <w:sz w:val="16"/>
                <w:szCs w:val="22"/>
                <w:lang w:val="pt-PT" w:eastAsia="en-US"/>
              </w:rPr>
              <w:t>50656</w:t>
            </w:r>
          </w:p>
        </w:tc>
        <w:tc>
          <w:tcPr>
            <w:tcW w:w="779" w:type="dxa"/>
            <w:vAlign w:val="bottom"/>
          </w:tcPr>
          <w:p w14:paraId="253288D6" w14:textId="77777777" w:rsidR="00715BEF" w:rsidRPr="00715BEF" w:rsidRDefault="00715BEF" w:rsidP="008E4FE4">
            <w:pPr>
              <w:spacing w:before="112"/>
              <w:ind w:left="131" w:right="114"/>
              <w:jc w:val="center"/>
              <w:rPr>
                <w:sz w:val="16"/>
                <w:szCs w:val="22"/>
                <w:lang w:val="pt-PT" w:eastAsia="en-US"/>
              </w:rPr>
            </w:pPr>
            <w:r w:rsidRPr="00715BEF">
              <w:rPr>
                <w:spacing w:val="-2"/>
                <w:sz w:val="16"/>
                <w:szCs w:val="22"/>
                <w:lang w:val="pt-PT" w:eastAsia="en-US"/>
              </w:rPr>
              <w:t>28227</w:t>
            </w:r>
          </w:p>
        </w:tc>
        <w:tc>
          <w:tcPr>
            <w:tcW w:w="779" w:type="dxa"/>
            <w:vAlign w:val="bottom"/>
          </w:tcPr>
          <w:p w14:paraId="1EB82F8B" w14:textId="77777777" w:rsidR="00715BEF" w:rsidRPr="00715BEF" w:rsidRDefault="00715BEF" w:rsidP="008E4FE4">
            <w:pPr>
              <w:spacing w:before="112"/>
              <w:ind w:left="131" w:right="114"/>
              <w:jc w:val="center"/>
              <w:rPr>
                <w:sz w:val="16"/>
                <w:szCs w:val="22"/>
                <w:lang w:val="pt-PT" w:eastAsia="en-US"/>
              </w:rPr>
            </w:pPr>
            <w:r w:rsidRPr="00715BEF">
              <w:rPr>
                <w:spacing w:val="-2"/>
                <w:sz w:val="16"/>
                <w:szCs w:val="22"/>
                <w:lang w:val="pt-PT" w:eastAsia="en-US"/>
              </w:rPr>
              <w:t>90958</w:t>
            </w:r>
          </w:p>
        </w:tc>
        <w:tc>
          <w:tcPr>
            <w:tcW w:w="778" w:type="dxa"/>
            <w:vAlign w:val="bottom"/>
          </w:tcPr>
          <w:p w14:paraId="1B04AB02" w14:textId="77777777" w:rsidR="00715BEF" w:rsidRPr="00715BEF" w:rsidRDefault="00715BEF" w:rsidP="008E4FE4">
            <w:pPr>
              <w:spacing w:before="112"/>
              <w:ind w:left="2"/>
              <w:jc w:val="center"/>
              <w:rPr>
                <w:sz w:val="16"/>
                <w:szCs w:val="22"/>
                <w:lang w:val="pt-PT" w:eastAsia="en-US"/>
              </w:rPr>
            </w:pPr>
            <w:r w:rsidRPr="00715BEF">
              <w:rPr>
                <w:spacing w:val="-2"/>
                <w:sz w:val="16"/>
                <w:szCs w:val="22"/>
                <w:lang w:val="pt-PT" w:eastAsia="en-US"/>
              </w:rPr>
              <w:t>61992</w:t>
            </w:r>
          </w:p>
        </w:tc>
        <w:tc>
          <w:tcPr>
            <w:tcW w:w="779" w:type="dxa"/>
            <w:vAlign w:val="bottom"/>
          </w:tcPr>
          <w:p w14:paraId="1D213875" w14:textId="77777777" w:rsidR="00715BEF" w:rsidRPr="00715BEF" w:rsidRDefault="00715BEF" w:rsidP="008E4FE4">
            <w:pPr>
              <w:spacing w:before="112"/>
              <w:ind w:left="101" w:right="94"/>
              <w:jc w:val="center"/>
              <w:rPr>
                <w:sz w:val="16"/>
                <w:szCs w:val="22"/>
                <w:lang w:val="pt-PT" w:eastAsia="en-US"/>
              </w:rPr>
            </w:pPr>
            <w:r w:rsidRPr="00715BEF">
              <w:rPr>
                <w:spacing w:val="-2"/>
                <w:sz w:val="16"/>
                <w:szCs w:val="22"/>
                <w:lang w:val="pt-PT" w:eastAsia="en-US"/>
              </w:rPr>
              <w:t>77077</w:t>
            </w:r>
          </w:p>
        </w:tc>
        <w:tc>
          <w:tcPr>
            <w:tcW w:w="779" w:type="dxa"/>
            <w:vAlign w:val="bottom"/>
          </w:tcPr>
          <w:p w14:paraId="1F5CD5DC" w14:textId="4DCCEE58" w:rsidR="00715BEF" w:rsidRPr="00715BEF" w:rsidRDefault="00715BEF" w:rsidP="00B53790">
            <w:pPr>
              <w:spacing w:before="6"/>
              <w:ind w:left="101" w:right="84"/>
              <w:jc w:val="center"/>
              <w:rPr>
                <w:sz w:val="16"/>
                <w:szCs w:val="22"/>
                <w:lang w:val="pt-PT" w:eastAsia="en-US"/>
              </w:rPr>
            </w:pPr>
            <w:r w:rsidRPr="00715BEF">
              <w:rPr>
                <w:spacing w:val="-2"/>
                <w:sz w:val="16"/>
                <w:szCs w:val="22"/>
                <w:lang w:val="pt-PT" w:eastAsia="en-US"/>
              </w:rPr>
              <w:t>24929</w:t>
            </w:r>
            <w:r w:rsidRPr="00715BEF">
              <w:rPr>
                <w:spacing w:val="-10"/>
                <w:sz w:val="16"/>
                <w:szCs w:val="22"/>
                <w:lang w:val="pt-PT" w:eastAsia="en-US"/>
              </w:rPr>
              <w:t>7</w:t>
            </w:r>
          </w:p>
        </w:tc>
        <w:tc>
          <w:tcPr>
            <w:tcW w:w="779" w:type="dxa"/>
            <w:vAlign w:val="bottom"/>
          </w:tcPr>
          <w:p w14:paraId="47850BF3" w14:textId="77777777" w:rsidR="00715BEF" w:rsidRPr="00715BEF" w:rsidRDefault="00715BEF" w:rsidP="008E4FE4">
            <w:pPr>
              <w:spacing w:before="112"/>
              <w:ind w:left="101" w:right="74"/>
              <w:jc w:val="center"/>
              <w:rPr>
                <w:sz w:val="16"/>
                <w:szCs w:val="22"/>
                <w:lang w:val="pt-PT" w:eastAsia="en-US"/>
              </w:rPr>
            </w:pPr>
            <w:r w:rsidRPr="00715BEF">
              <w:rPr>
                <w:spacing w:val="-2"/>
                <w:sz w:val="16"/>
                <w:szCs w:val="22"/>
                <w:lang w:val="pt-PT" w:eastAsia="en-US"/>
              </w:rPr>
              <w:t>21234</w:t>
            </w:r>
          </w:p>
        </w:tc>
        <w:tc>
          <w:tcPr>
            <w:tcW w:w="779" w:type="dxa"/>
            <w:vAlign w:val="bottom"/>
          </w:tcPr>
          <w:p w14:paraId="56283780" w14:textId="77777777" w:rsidR="00715BEF" w:rsidRPr="00715BEF" w:rsidRDefault="00715BEF" w:rsidP="008E4FE4">
            <w:pPr>
              <w:spacing w:before="112"/>
              <w:ind w:left="131" w:right="114"/>
              <w:jc w:val="center"/>
              <w:rPr>
                <w:sz w:val="16"/>
                <w:szCs w:val="22"/>
                <w:lang w:val="pt-PT" w:eastAsia="en-US"/>
              </w:rPr>
            </w:pPr>
            <w:r w:rsidRPr="00715BEF">
              <w:rPr>
                <w:spacing w:val="-2"/>
                <w:sz w:val="16"/>
                <w:szCs w:val="22"/>
                <w:lang w:val="pt-PT" w:eastAsia="en-US"/>
              </w:rPr>
              <w:t>65089</w:t>
            </w:r>
          </w:p>
        </w:tc>
        <w:tc>
          <w:tcPr>
            <w:tcW w:w="779" w:type="dxa"/>
            <w:vAlign w:val="bottom"/>
          </w:tcPr>
          <w:p w14:paraId="5FE61B9D" w14:textId="77777777" w:rsidR="00715BEF" w:rsidRPr="00715BEF" w:rsidRDefault="00715BEF" w:rsidP="008E4FE4">
            <w:pPr>
              <w:spacing w:before="112"/>
              <w:ind w:left="101" w:right="94"/>
              <w:jc w:val="center"/>
              <w:rPr>
                <w:sz w:val="16"/>
                <w:szCs w:val="22"/>
                <w:lang w:val="pt-PT" w:eastAsia="en-US"/>
              </w:rPr>
            </w:pPr>
            <w:r w:rsidRPr="00715BEF">
              <w:rPr>
                <w:spacing w:val="-2"/>
                <w:sz w:val="16"/>
                <w:szCs w:val="22"/>
                <w:lang w:val="pt-PT" w:eastAsia="en-US"/>
              </w:rPr>
              <w:t>99176</w:t>
            </w:r>
          </w:p>
        </w:tc>
      </w:tr>
      <w:tr w:rsidR="00715BEF" w:rsidRPr="00715BEF" w14:paraId="3173ED5F" w14:textId="77777777" w:rsidTr="00B53790">
        <w:trPr>
          <w:trHeight w:val="113"/>
          <w:jc w:val="center"/>
        </w:trPr>
        <w:tc>
          <w:tcPr>
            <w:tcW w:w="778" w:type="dxa"/>
            <w:vAlign w:val="bottom"/>
          </w:tcPr>
          <w:p w14:paraId="33EB6BC2" w14:textId="77777777" w:rsidR="00715BEF" w:rsidRPr="00EB555E" w:rsidRDefault="00715BEF" w:rsidP="008E4FE4">
            <w:pPr>
              <w:spacing w:before="110"/>
              <w:ind w:left="101" w:right="94"/>
              <w:jc w:val="center"/>
              <w:rPr>
                <w:b/>
                <w:bCs/>
                <w:sz w:val="16"/>
                <w:szCs w:val="22"/>
                <w:lang w:val="pt-PT" w:eastAsia="en-US"/>
              </w:rPr>
            </w:pPr>
            <w:r w:rsidRPr="00EB555E">
              <w:rPr>
                <w:b/>
                <w:bCs/>
                <w:spacing w:val="-4"/>
                <w:sz w:val="16"/>
                <w:szCs w:val="22"/>
                <w:lang w:val="pt-PT" w:eastAsia="en-US"/>
              </w:rPr>
              <w:t>2024</w:t>
            </w:r>
          </w:p>
        </w:tc>
        <w:tc>
          <w:tcPr>
            <w:tcW w:w="779" w:type="dxa"/>
            <w:vAlign w:val="bottom"/>
          </w:tcPr>
          <w:p w14:paraId="18659D48" w14:textId="411F16A3" w:rsidR="00715BEF" w:rsidRPr="00715BEF" w:rsidRDefault="00715BEF" w:rsidP="00B53790">
            <w:pPr>
              <w:spacing w:before="5"/>
              <w:ind w:left="101" w:right="84"/>
              <w:jc w:val="center"/>
              <w:rPr>
                <w:sz w:val="16"/>
                <w:szCs w:val="22"/>
                <w:lang w:val="pt-PT" w:eastAsia="en-US"/>
              </w:rPr>
            </w:pPr>
            <w:r w:rsidRPr="00715BEF">
              <w:rPr>
                <w:spacing w:val="-2"/>
                <w:sz w:val="16"/>
                <w:szCs w:val="22"/>
                <w:lang w:val="pt-PT" w:eastAsia="en-US"/>
              </w:rPr>
              <w:t>34901</w:t>
            </w:r>
            <w:r w:rsidRPr="00715BEF">
              <w:rPr>
                <w:spacing w:val="-5"/>
                <w:sz w:val="16"/>
                <w:szCs w:val="22"/>
                <w:lang w:val="pt-PT" w:eastAsia="en-US"/>
              </w:rPr>
              <w:t>51</w:t>
            </w:r>
          </w:p>
        </w:tc>
        <w:tc>
          <w:tcPr>
            <w:tcW w:w="779" w:type="dxa"/>
            <w:vAlign w:val="bottom"/>
          </w:tcPr>
          <w:p w14:paraId="0D4F9E3D" w14:textId="77777777" w:rsidR="00715BEF" w:rsidRPr="00715BEF" w:rsidRDefault="00715BEF" w:rsidP="008E4FE4">
            <w:pPr>
              <w:spacing w:before="110"/>
              <w:ind w:left="101" w:right="74"/>
              <w:jc w:val="center"/>
              <w:rPr>
                <w:sz w:val="16"/>
                <w:szCs w:val="22"/>
                <w:lang w:val="pt-PT" w:eastAsia="en-US"/>
              </w:rPr>
            </w:pPr>
            <w:r w:rsidRPr="00715BEF">
              <w:rPr>
                <w:spacing w:val="-2"/>
                <w:sz w:val="16"/>
                <w:szCs w:val="22"/>
                <w:lang w:val="pt-PT" w:eastAsia="en-US"/>
              </w:rPr>
              <w:t>23798</w:t>
            </w:r>
          </w:p>
        </w:tc>
        <w:tc>
          <w:tcPr>
            <w:tcW w:w="779" w:type="dxa"/>
            <w:vAlign w:val="bottom"/>
          </w:tcPr>
          <w:p w14:paraId="4D2D27A1" w14:textId="073B4DAA" w:rsidR="00715BEF" w:rsidRPr="00715BEF" w:rsidRDefault="00715BEF" w:rsidP="00B53790">
            <w:pPr>
              <w:spacing w:before="5"/>
              <w:ind w:left="131" w:right="114"/>
              <w:jc w:val="center"/>
              <w:rPr>
                <w:sz w:val="16"/>
                <w:szCs w:val="22"/>
                <w:lang w:val="pt-PT" w:eastAsia="en-US"/>
              </w:rPr>
            </w:pPr>
            <w:r w:rsidRPr="00715BEF">
              <w:rPr>
                <w:spacing w:val="-2"/>
                <w:sz w:val="16"/>
                <w:szCs w:val="22"/>
                <w:lang w:val="pt-PT" w:eastAsia="en-US"/>
              </w:rPr>
              <w:t>18092</w:t>
            </w:r>
            <w:r w:rsidRPr="00715BEF">
              <w:rPr>
                <w:spacing w:val="-10"/>
                <w:sz w:val="16"/>
                <w:szCs w:val="22"/>
                <w:lang w:val="pt-PT" w:eastAsia="en-US"/>
              </w:rPr>
              <w:t>8</w:t>
            </w:r>
          </w:p>
        </w:tc>
        <w:tc>
          <w:tcPr>
            <w:tcW w:w="779" w:type="dxa"/>
            <w:vAlign w:val="bottom"/>
          </w:tcPr>
          <w:p w14:paraId="58561CA2" w14:textId="77777777" w:rsidR="00715BEF" w:rsidRPr="00715BEF" w:rsidRDefault="00715BEF" w:rsidP="008E4FE4">
            <w:pPr>
              <w:spacing w:before="110"/>
              <w:ind w:left="84" w:right="67"/>
              <w:jc w:val="center"/>
              <w:rPr>
                <w:sz w:val="16"/>
                <w:szCs w:val="22"/>
                <w:lang w:val="pt-PT" w:eastAsia="en-US"/>
              </w:rPr>
            </w:pPr>
            <w:r w:rsidRPr="00715BEF">
              <w:rPr>
                <w:spacing w:val="-2"/>
                <w:sz w:val="16"/>
                <w:szCs w:val="22"/>
                <w:lang w:val="pt-PT" w:eastAsia="en-US"/>
              </w:rPr>
              <w:t>114587</w:t>
            </w:r>
          </w:p>
        </w:tc>
        <w:tc>
          <w:tcPr>
            <w:tcW w:w="779" w:type="dxa"/>
            <w:vAlign w:val="bottom"/>
          </w:tcPr>
          <w:p w14:paraId="50CAE482" w14:textId="5AE1104D" w:rsidR="00715BEF" w:rsidRPr="00715BEF" w:rsidRDefault="00715BEF" w:rsidP="00B53790">
            <w:pPr>
              <w:spacing w:before="5"/>
              <w:ind w:left="131" w:right="114"/>
              <w:jc w:val="center"/>
              <w:rPr>
                <w:sz w:val="16"/>
                <w:szCs w:val="22"/>
                <w:lang w:val="pt-PT" w:eastAsia="en-US"/>
              </w:rPr>
            </w:pPr>
            <w:r w:rsidRPr="00715BEF">
              <w:rPr>
                <w:spacing w:val="-2"/>
                <w:sz w:val="16"/>
                <w:szCs w:val="22"/>
                <w:lang w:val="pt-PT" w:eastAsia="en-US"/>
              </w:rPr>
              <w:t>31013</w:t>
            </w:r>
            <w:r w:rsidRPr="00715BEF">
              <w:rPr>
                <w:spacing w:val="-10"/>
                <w:sz w:val="16"/>
                <w:szCs w:val="22"/>
                <w:lang w:val="pt-PT" w:eastAsia="en-US"/>
              </w:rPr>
              <w:t>3</w:t>
            </w:r>
          </w:p>
        </w:tc>
        <w:tc>
          <w:tcPr>
            <w:tcW w:w="778" w:type="dxa"/>
            <w:vAlign w:val="bottom"/>
          </w:tcPr>
          <w:p w14:paraId="12AD3ECC" w14:textId="77777777" w:rsidR="00715BEF" w:rsidRPr="00715BEF" w:rsidRDefault="00715BEF" w:rsidP="008E4FE4">
            <w:pPr>
              <w:spacing w:before="110"/>
              <w:ind w:left="71" w:right="69"/>
              <w:jc w:val="center"/>
              <w:rPr>
                <w:sz w:val="16"/>
                <w:szCs w:val="22"/>
                <w:lang w:val="pt-PT" w:eastAsia="en-US"/>
              </w:rPr>
            </w:pPr>
            <w:r w:rsidRPr="00715BEF">
              <w:rPr>
                <w:spacing w:val="-2"/>
                <w:sz w:val="16"/>
                <w:szCs w:val="22"/>
                <w:lang w:val="pt-PT" w:eastAsia="en-US"/>
              </w:rPr>
              <w:t>217638</w:t>
            </w:r>
          </w:p>
        </w:tc>
        <w:tc>
          <w:tcPr>
            <w:tcW w:w="779" w:type="dxa"/>
            <w:vAlign w:val="bottom"/>
          </w:tcPr>
          <w:p w14:paraId="3B8E4C84" w14:textId="15F0B142" w:rsidR="00715BEF" w:rsidRPr="00715BEF" w:rsidRDefault="00715BEF" w:rsidP="00B53790">
            <w:pPr>
              <w:spacing w:before="5"/>
              <w:ind w:left="101" w:right="94"/>
              <w:jc w:val="center"/>
              <w:rPr>
                <w:sz w:val="16"/>
                <w:szCs w:val="22"/>
                <w:lang w:val="pt-PT" w:eastAsia="en-US"/>
              </w:rPr>
            </w:pPr>
            <w:r w:rsidRPr="00715BEF">
              <w:rPr>
                <w:spacing w:val="-2"/>
                <w:sz w:val="16"/>
                <w:szCs w:val="22"/>
                <w:lang w:val="pt-PT" w:eastAsia="en-US"/>
              </w:rPr>
              <w:t>30126</w:t>
            </w:r>
            <w:r w:rsidRPr="00715BEF">
              <w:rPr>
                <w:spacing w:val="-10"/>
                <w:sz w:val="16"/>
                <w:szCs w:val="22"/>
                <w:lang w:val="pt-PT" w:eastAsia="en-US"/>
              </w:rPr>
              <w:t>3</w:t>
            </w:r>
          </w:p>
        </w:tc>
        <w:tc>
          <w:tcPr>
            <w:tcW w:w="779" w:type="dxa"/>
            <w:vAlign w:val="bottom"/>
          </w:tcPr>
          <w:p w14:paraId="500CA596" w14:textId="767F8A7C" w:rsidR="00715BEF" w:rsidRPr="00715BEF" w:rsidRDefault="00715BEF" w:rsidP="00B53790">
            <w:pPr>
              <w:spacing w:before="5"/>
              <w:ind w:left="101" w:right="84"/>
              <w:jc w:val="center"/>
              <w:rPr>
                <w:sz w:val="16"/>
                <w:szCs w:val="22"/>
                <w:lang w:val="pt-PT" w:eastAsia="en-US"/>
              </w:rPr>
            </w:pPr>
            <w:r w:rsidRPr="00715BEF">
              <w:rPr>
                <w:spacing w:val="-2"/>
                <w:sz w:val="16"/>
                <w:szCs w:val="22"/>
                <w:lang w:val="pt-PT" w:eastAsia="en-US"/>
              </w:rPr>
              <w:t>10503</w:t>
            </w:r>
            <w:r w:rsidRPr="00715BEF">
              <w:rPr>
                <w:spacing w:val="-5"/>
                <w:sz w:val="16"/>
                <w:szCs w:val="22"/>
                <w:lang w:val="pt-PT" w:eastAsia="en-US"/>
              </w:rPr>
              <w:t>82</w:t>
            </w:r>
          </w:p>
        </w:tc>
        <w:tc>
          <w:tcPr>
            <w:tcW w:w="779" w:type="dxa"/>
            <w:vAlign w:val="bottom"/>
          </w:tcPr>
          <w:p w14:paraId="1039409D" w14:textId="77777777" w:rsidR="00715BEF" w:rsidRPr="00715BEF" w:rsidRDefault="00715BEF" w:rsidP="008E4FE4">
            <w:pPr>
              <w:spacing w:before="110"/>
              <w:ind w:left="101" w:right="74"/>
              <w:jc w:val="center"/>
              <w:rPr>
                <w:sz w:val="16"/>
                <w:szCs w:val="22"/>
                <w:lang w:val="pt-PT" w:eastAsia="en-US"/>
              </w:rPr>
            </w:pPr>
            <w:r w:rsidRPr="00715BEF">
              <w:rPr>
                <w:spacing w:val="-2"/>
                <w:sz w:val="16"/>
                <w:szCs w:val="22"/>
                <w:lang w:val="pt-PT" w:eastAsia="en-US"/>
              </w:rPr>
              <w:t>87807</w:t>
            </w:r>
          </w:p>
        </w:tc>
        <w:tc>
          <w:tcPr>
            <w:tcW w:w="779" w:type="dxa"/>
            <w:vAlign w:val="bottom"/>
          </w:tcPr>
          <w:p w14:paraId="1B12AE81" w14:textId="16E8A7F1" w:rsidR="00715BEF" w:rsidRPr="00715BEF" w:rsidRDefault="00715BEF" w:rsidP="00B53790">
            <w:pPr>
              <w:spacing w:before="5"/>
              <w:ind w:left="131" w:right="114"/>
              <w:jc w:val="center"/>
              <w:rPr>
                <w:sz w:val="16"/>
                <w:szCs w:val="22"/>
                <w:lang w:val="pt-PT" w:eastAsia="en-US"/>
              </w:rPr>
            </w:pPr>
            <w:r w:rsidRPr="00715BEF">
              <w:rPr>
                <w:spacing w:val="-2"/>
                <w:sz w:val="16"/>
                <w:szCs w:val="22"/>
                <w:lang w:val="pt-PT" w:eastAsia="en-US"/>
              </w:rPr>
              <w:t>24697</w:t>
            </w:r>
            <w:r w:rsidRPr="00715BEF">
              <w:rPr>
                <w:spacing w:val="-10"/>
                <w:sz w:val="16"/>
                <w:szCs w:val="22"/>
                <w:lang w:val="pt-PT" w:eastAsia="en-US"/>
              </w:rPr>
              <w:t>6</w:t>
            </w:r>
          </w:p>
        </w:tc>
        <w:tc>
          <w:tcPr>
            <w:tcW w:w="779" w:type="dxa"/>
            <w:vAlign w:val="bottom"/>
          </w:tcPr>
          <w:p w14:paraId="158BDB97" w14:textId="04BB0CDA" w:rsidR="00715BEF" w:rsidRPr="00715BEF" w:rsidRDefault="00715BEF" w:rsidP="00B53790">
            <w:pPr>
              <w:spacing w:before="5"/>
              <w:ind w:left="101" w:right="94"/>
              <w:jc w:val="center"/>
              <w:rPr>
                <w:sz w:val="16"/>
                <w:szCs w:val="22"/>
                <w:lang w:val="pt-PT" w:eastAsia="en-US"/>
              </w:rPr>
            </w:pPr>
            <w:r w:rsidRPr="00715BEF">
              <w:rPr>
                <w:spacing w:val="-2"/>
                <w:sz w:val="16"/>
                <w:szCs w:val="22"/>
                <w:lang w:val="pt-PT" w:eastAsia="en-US"/>
              </w:rPr>
              <w:t>10093</w:t>
            </w:r>
            <w:r w:rsidRPr="00715BEF">
              <w:rPr>
                <w:spacing w:val="-10"/>
                <w:sz w:val="16"/>
                <w:szCs w:val="22"/>
                <w:lang w:val="pt-PT" w:eastAsia="en-US"/>
              </w:rPr>
              <w:t>7</w:t>
            </w:r>
          </w:p>
        </w:tc>
      </w:tr>
      <w:tr w:rsidR="00715BEF" w:rsidRPr="00715BEF" w14:paraId="073FCC6E" w14:textId="77777777" w:rsidTr="00B53790">
        <w:trPr>
          <w:trHeight w:val="113"/>
          <w:jc w:val="center"/>
        </w:trPr>
        <w:tc>
          <w:tcPr>
            <w:tcW w:w="778" w:type="dxa"/>
            <w:vAlign w:val="bottom"/>
          </w:tcPr>
          <w:p w14:paraId="47663439" w14:textId="77777777" w:rsidR="00715BEF" w:rsidRPr="00EB555E" w:rsidRDefault="00715BEF" w:rsidP="008E4FE4">
            <w:pPr>
              <w:spacing w:before="108"/>
              <w:ind w:left="101" w:right="94"/>
              <w:jc w:val="center"/>
              <w:rPr>
                <w:b/>
                <w:bCs/>
                <w:sz w:val="16"/>
                <w:szCs w:val="22"/>
                <w:lang w:val="pt-PT" w:eastAsia="en-US"/>
              </w:rPr>
            </w:pPr>
            <w:r w:rsidRPr="00EB555E">
              <w:rPr>
                <w:b/>
                <w:bCs/>
                <w:spacing w:val="-2"/>
                <w:sz w:val="16"/>
                <w:szCs w:val="22"/>
                <w:lang w:val="pt-PT" w:eastAsia="en-US"/>
              </w:rPr>
              <w:t>Total</w:t>
            </w:r>
          </w:p>
        </w:tc>
        <w:tc>
          <w:tcPr>
            <w:tcW w:w="779" w:type="dxa"/>
            <w:vAlign w:val="bottom"/>
          </w:tcPr>
          <w:p w14:paraId="6C0C0F6E" w14:textId="60B44940" w:rsidR="00715BEF" w:rsidRPr="00EB555E" w:rsidRDefault="00715BEF" w:rsidP="00B53790">
            <w:pPr>
              <w:spacing w:before="3"/>
              <w:ind w:left="101" w:right="84"/>
              <w:jc w:val="center"/>
              <w:rPr>
                <w:b/>
                <w:bCs/>
                <w:sz w:val="16"/>
                <w:szCs w:val="22"/>
                <w:lang w:val="pt-PT" w:eastAsia="en-US"/>
              </w:rPr>
            </w:pPr>
            <w:r w:rsidRPr="00EB555E">
              <w:rPr>
                <w:b/>
                <w:bCs/>
                <w:spacing w:val="-2"/>
                <w:sz w:val="16"/>
                <w:szCs w:val="22"/>
                <w:lang w:val="pt-PT" w:eastAsia="en-US"/>
              </w:rPr>
              <w:t>90551</w:t>
            </w:r>
            <w:r w:rsidRPr="00EB555E">
              <w:rPr>
                <w:b/>
                <w:bCs/>
                <w:spacing w:val="-5"/>
                <w:sz w:val="16"/>
                <w:szCs w:val="22"/>
                <w:lang w:val="pt-PT" w:eastAsia="en-US"/>
              </w:rPr>
              <w:t>07</w:t>
            </w:r>
          </w:p>
        </w:tc>
        <w:tc>
          <w:tcPr>
            <w:tcW w:w="779" w:type="dxa"/>
            <w:vAlign w:val="bottom"/>
          </w:tcPr>
          <w:p w14:paraId="25B8D58A" w14:textId="77777777" w:rsidR="00715BEF" w:rsidRPr="00EB555E" w:rsidRDefault="00715BEF" w:rsidP="008E4FE4">
            <w:pPr>
              <w:spacing w:before="108"/>
              <w:ind w:left="101" w:right="74"/>
              <w:jc w:val="center"/>
              <w:rPr>
                <w:b/>
                <w:bCs/>
                <w:sz w:val="16"/>
                <w:szCs w:val="22"/>
                <w:lang w:val="pt-PT" w:eastAsia="en-US"/>
              </w:rPr>
            </w:pPr>
            <w:r w:rsidRPr="00EB555E">
              <w:rPr>
                <w:b/>
                <w:bCs/>
                <w:spacing w:val="-2"/>
                <w:sz w:val="16"/>
                <w:szCs w:val="22"/>
                <w:lang w:val="pt-PT" w:eastAsia="en-US"/>
              </w:rPr>
              <w:t>80118</w:t>
            </w:r>
          </w:p>
        </w:tc>
        <w:tc>
          <w:tcPr>
            <w:tcW w:w="779" w:type="dxa"/>
            <w:vAlign w:val="bottom"/>
          </w:tcPr>
          <w:p w14:paraId="6CE1C01D" w14:textId="7F6AF483" w:rsidR="00715BEF" w:rsidRPr="00EB555E" w:rsidRDefault="00715BEF" w:rsidP="00B53790">
            <w:pPr>
              <w:spacing w:before="3"/>
              <w:ind w:left="131" w:right="114"/>
              <w:jc w:val="center"/>
              <w:rPr>
                <w:b/>
                <w:bCs/>
                <w:sz w:val="16"/>
                <w:szCs w:val="22"/>
                <w:lang w:val="pt-PT" w:eastAsia="en-US"/>
              </w:rPr>
            </w:pPr>
            <w:r w:rsidRPr="00EB555E">
              <w:rPr>
                <w:b/>
                <w:bCs/>
                <w:spacing w:val="-2"/>
                <w:sz w:val="16"/>
                <w:szCs w:val="22"/>
                <w:lang w:val="pt-PT" w:eastAsia="en-US"/>
              </w:rPr>
              <w:t>54762</w:t>
            </w:r>
            <w:r w:rsidRPr="00EB555E">
              <w:rPr>
                <w:b/>
                <w:bCs/>
                <w:spacing w:val="-10"/>
                <w:sz w:val="16"/>
                <w:szCs w:val="22"/>
                <w:lang w:val="pt-PT" w:eastAsia="en-US"/>
              </w:rPr>
              <w:t>6</w:t>
            </w:r>
          </w:p>
        </w:tc>
        <w:tc>
          <w:tcPr>
            <w:tcW w:w="779" w:type="dxa"/>
            <w:vAlign w:val="bottom"/>
          </w:tcPr>
          <w:p w14:paraId="2B93FBF7" w14:textId="77777777" w:rsidR="00715BEF" w:rsidRPr="00EB555E" w:rsidRDefault="00715BEF" w:rsidP="008E4FE4">
            <w:pPr>
              <w:spacing w:before="108"/>
              <w:ind w:left="84" w:right="67"/>
              <w:jc w:val="center"/>
              <w:rPr>
                <w:b/>
                <w:bCs/>
                <w:sz w:val="16"/>
                <w:szCs w:val="22"/>
                <w:lang w:val="pt-PT" w:eastAsia="en-US"/>
              </w:rPr>
            </w:pPr>
            <w:r w:rsidRPr="00EB555E">
              <w:rPr>
                <w:b/>
                <w:bCs/>
                <w:spacing w:val="-2"/>
                <w:sz w:val="16"/>
                <w:szCs w:val="22"/>
                <w:lang w:val="pt-PT" w:eastAsia="en-US"/>
              </w:rPr>
              <w:t>334837</w:t>
            </w:r>
          </w:p>
        </w:tc>
        <w:tc>
          <w:tcPr>
            <w:tcW w:w="779" w:type="dxa"/>
            <w:vAlign w:val="bottom"/>
          </w:tcPr>
          <w:p w14:paraId="1FC68C20" w14:textId="453344BE" w:rsidR="00715BEF" w:rsidRPr="00EB555E" w:rsidRDefault="00715BEF" w:rsidP="00B53790">
            <w:pPr>
              <w:spacing w:before="3"/>
              <w:ind w:left="131" w:right="114"/>
              <w:jc w:val="center"/>
              <w:rPr>
                <w:b/>
                <w:bCs/>
                <w:sz w:val="16"/>
                <w:szCs w:val="22"/>
                <w:lang w:val="pt-PT" w:eastAsia="en-US"/>
              </w:rPr>
            </w:pPr>
            <w:r w:rsidRPr="00EB555E">
              <w:rPr>
                <w:b/>
                <w:bCs/>
                <w:spacing w:val="-2"/>
                <w:sz w:val="16"/>
                <w:szCs w:val="22"/>
                <w:lang w:val="pt-PT" w:eastAsia="en-US"/>
              </w:rPr>
              <w:t>91232</w:t>
            </w:r>
            <w:r w:rsidRPr="00EB555E">
              <w:rPr>
                <w:b/>
                <w:bCs/>
                <w:spacing w:val="-10"/>
                <w:sz w:val="16"/>
                <w:szCs w:val="22"/>
                <w:lang w:val="pt-PT" w:eastAsia="en-US"/>
              </w:rPr>
              <w:t>9</w:t>
            </w:r>
          </w:p>
        </w:tc>
        <w:tc>
          <w:tcPr>
            <w:tcW w:w="778" w:type="dxa"/>
            <w:vAlign w:val="bottom"/>
          </w:tcPr>
          <w:p w14:paraId="1EFA7B52" w14:textId="77777777" w:rsidR="00715BEF" w:rsidRPr="00EB555E" w:rsidRDefault="00715BEF" w:rsidP="008E4FE4">
            <w:pPr>
              <w:spacing w:before="108"/>
              <w:ind w:left="71" w:right="69"/>
              <w:jc w:val="center"/>
              <w:rPr>
                <w:b/>
                <w:bCs/>
                <w:sz w:val="16"/>
                <w:szCs w:val="22"/>
                <w:lang w:val="pt-PT" w:eastAsia="en-US"/>
              </w:rPr>
            </w:pPr>
            <w:r w:rsidRPr="00EB555E">
              <w:rPr>
                <w:b/>
                <w:bCs/>
                <w:spacing w:val="-2"/>
                <w:sz w:val="16"/>
                <w:szCs w:val="22"/>
                <w:lang w:val="pt-PT" w:eastAsia="en-US"/>
              </w:rPr>
              <w:t>592181</w:t>
            </w:r>
          </w:p>
        </w:tc>
        <w:tc>
          <w:tcPr>
            <w:tcW w:w="779" w:type="dxa"/>
            <w:vAlign w:val="bottom"/>
          </w:tcPr>
          <w:p w14:paraId="32542346" w14:textId="091F379F" w:rsidR="00715BEF" w:rsidRPr="00EB555E" w:rsidRDefault="00715BEF" w:rsidP="00B53790">
            <w:pPr>
              <w:spacing w:before="3"/>
              <w:ind w:left="101" w:right="94"/>
              <w:jc w:val="center"/>
              <w:rPr>
                <w:b/>
                <w:bCs/>
                <w:sz w:val="16"/>
                <w:szCs w:val="22"/>
                <w:lang w:val="pt-PT" w:eastAsia="en-US"/>
              </w:rPr>
            </w:pPr>
            <w:r w:rsidRPr="00EB555E">
              <w:rPr>
                <w:b/>
                <w:bCs/>
                <w:spacing w:val="-2"/>
                <w:sz w:val="16"/>
                <w:szCs w:val="22"/>
                <w:lang w:val="pt-PT" w:eastAsia="en-US"/>
              </w:rPr>
              <w:t>81784</w:t>
            </w:r>
            <w:r w:rsidRPr="00EB555E">
              <w:rPr>
                <w:b/>
                <w:bCs/>
                <w:spacing w:val="-10"/>
                <w:sz w:val="16"/>
                <w:szCs w:val="22"/>
                <w:lang w:val="pt-PT" w:eastAsia="en-US"/>
              </w:rPr>
              <w:t>7</w:t>
            </w:r>
          </w:p>
        </w:tc>
        <w:tc>
          <w:tcPr>
            <w:tcW w:w="779" w:type="dxa"/>
            <w:vAlign w:val="bottom"/>
          </w:tcPr>
          <w:p w14:paraId="27C9E598" w14:textId="0DA57F78" w:rsidR="00715BEF" w:rsidRPr="00EB555E" w:rsidRDefault="00715BEF" w:rsidP="00B53790">
            <w:pPr>
              <w:spacing w:before="3"/>
              <w:ind w:left="101" w:right="84"/>
              <w:jc w:val="center"/>
              <w:rPr>
                <w:b/>
                <w:bCs/>
                <w:sz w:val="16"/>
                <w:szCs w:val="22"/>
                <w:lang w:val="pt-PT" w:eastAsia="en-US"/>
              </w:rPr>
            </w:pPr>
            <w:r w:rsidRPr="00EB555E">
              <w:rPr>
                <w:b/>
                <w:bCs/>
                <w:spacing w:val="-2"/>
                <w:sz w:val="16"/>
                <w:szCs w:val="22"/>
                <w:lang w:val="pt-PT" w:eastAsia="en-US"/>
              </w:rPr>
              <w:t>23947</w:t>
            </w:r>
            <w:r w:rsidRPr="00EB555E">
              <w:rPr>
                <w:b/>
                <w:bCs/>
                <w:spacing w:val="-5"/>
                <w:sz w:val="16"/>
                <w:szCs w:val="22"/>
                <w:lang w:val="pt-PT" w:eastAsia="en-US"/>
              </w:rPr>
              <w:t>30</w:t>
            </w:r>
          </w:p>
        </w:tc>
        <w:tc>
          <w:tcPr>
            <w:tcW w:w="779" w:type="dxa"/>
            <w:vAlign w:val="bottom"/>
          </w:tcPr>
          <w:p w14:paraId="65A7D033" w14:textId="2117D49F" w:rsidR="00715BEF" w:rsidRPr="00EB555E" w:rsidRDefault="00715BEF" w:rsidP="00B53790">
            <w:pPr>
              <w:spacing w:before="3"/>
              <w:ind w:left="101" w:right="74"/>
              <w:jc w:val="center"/>
              <w:rPr>
                <w:b/>
                <w:bCs/>
                <w:sz w:val="16"/>
                <w:szCs w:val="22"/>
                <w:lang w:val="pt-PT" w:eastAsia="en-US"/>
              </w:rPr>
            </w:pPr>
            <w:r w:rsidRPr="00EB555E">
              <w:rPr>
                <w:b/>
                <w:bCs/>
                <w:spacing w:val="-2"/>
                <w:sz w:val="16"/>
                <w:szCs w:val="22"/>
                <w:lang w:val="pt-PT" w:eastAsia="en-US"/>
              </w:rPr>
              <w:t>24643</w:t>
            </w:r>
            <w:r w:rsidRPr="00EB555E">
              <w:rPr>
                <w:b/>
                <w:bCs/>
                <w:spacing w:val="-10"/>
                <w:sz w:val="16"/>
                <w:szCs w:val="22"/>
                <w:lang w:val="pt-PT" w:eastAsia="en-US"/>
              </w:rPr>
              <w:t>8</w:t>
            </w:r>
          </w:p>
        </w:tc>
        <w:tc>
          <w:tcPr>
            <w:tcW w:w="779" w:type="dxa"/>
            <w:vAlign w:val="bottom"/>
          </w:tcPr>
          <w:p w14:paraId="646FFCD7" w14:textId="2A4489D1" w:rsidR="00715BEF" w:rsidRPr="00EB555E" w:rsidRDefault="00715BEF" w:rsidP="00B53790">
            <w:pPr>
              <w:spacing w:before="3"/>
              <w:ind w:left="131" w:right="114"/>
              <w:jc w:val="center"/>
              <w:rPr>
                <w:b/>
                <w:bCs/>
                <w:sz w:val="16"/>
                <w:szCs w:val="22"/>
                <w:lang w:val="pt-PT" w:eastAsia="en-US"/>
              </w:rPr>
            </w:pPr>
            <w:r w:rsidRPr="00EB555E">
              <w:rPr>
                <w:b/>
                <w:bCs/>
                <w:spacing w:val="-2"/>
                <w:sz w:val="16"/>
                <w:szCs w:val="22"/>
                <w:lang w:val="pt-PT" w:eastAsia="en-US"/>
              </w:rPr>
              <w:t>61139</w:t>
            </w:r>
            <w:r w:rsidRPr="00EB555E">
              <w:rPr>
                <w:b/>
                <w:bCs/>
                <w:spacing w:val="-10"/>
                <w:sz w:val="16"/>
                <w:szCs w:val="22"/>
                <w:lang w:val="pt-PT" w:eastAsia="en-US"/>
              </w:rPr>
              <w:t>1</w:t>
            </w:r>
          </w:p>
        </w:tc>
        <w:tc>
          <w:tcPr>
            <w:tcW w:w="779" w:type="dxa"/>
            <w:vAlign w:val="bottom"/>
          </w:tcPr>
          <w:p w14:paraId="3B7EB703" w14:textId="2267D74B" w:rsidR="00715BEF" w:rsidRPr="00EB555E" w:rsidRDefault="00715BEF" w:rsidP="00B53790">
            <w:pPr>
              <w:spacing w:before="3"/>
              <w:ind w:left="101" w:right="94"/>
              <w:jc w:val="center"/>
              <w:rPr>
                <w:b/>
                <w:bCs/>
                <w:sz w:val="16"/>
                <w:szCs w:val="22"/>
                <w:lang w:val="pt-PT" w:eastAsia="en-US"/>
              </w:rPr>
            </w:pPr>
            <w:r w:rsidRPr="00EB555E">
              <w:rPr>
                <w:b/>
                <w:bCs/>
                <w:spacing w:val="-2"/>
                <w:sz w:val="16"/>
                <w:szCs w:val="22"/>
                <w:lang w:val="pt-PT" w:eastAsia="en-US"/>
              </w:rPr>
              <w:t>39272</w:t>
            </w:r>
            <w:r w:rsidRPr="00EB555E">
              <w:rPr>
                <w:b/>
                <w:bCs/>
                <w:spacing w:val="-10"/>
                <w:sz w:val="16"/>
                <w:szCs w:val="22"/>
                <w:lang w:val="pt-PT" w:eastAsia="en-US"/>
              </w:rPr>
              <w:t>9</w:t>
            </w:r>
          </w:p>
        </w:tc>
      </w:tr>
    </w:tbl>
    <w:p w14:paraId="6933B749" w14:textId="7C93FCA5" w:rsidR="00040ED0" w:rsidRDefault="000A1DF6" w:rsidP="00867F22">
      <w:pPr>
        <w:autoSpaceDE w:val="0"/>
        <w:autoSpaceDN w:val="0"/>
        <w:adjustRightInd w:val="0"/>
        <w:spacing w:after="0" w:line="360" w:lineRule="auto"/>
        <w:jc w:val="center"/>
        <w:rPr>
          <w:rFonts w:ascii="Arial" w:hAnsi="Arial" w:cs="Arial"/>
          <w:iCs/>
          <w:color w:val="000000"/>
          <w:sz w:val="20"/>
          <w:szCs w:val="20"/>
        </w:rPr>
      </w:pPr>
      <w:r w:rsidRPr="000A1DF6">
        <w:rPr>
          <w:rFonts w:ascii="Arial" w:hAnsi="Arial" w:cs="Arial"/>
          <w:b/>
          <w:bCs/>
          <w:iCs/>
          <w:color w:val="000000"/>
          <w:sz w:val="20"/>
          <w:szCs w:val="20"/>
        </w:rPr>
        <w:t>Fonte:</w:t>
      </w:r>
      <w:r w:rsidRPr="000A1DF6">
        <w:rPr>
          <w:rFonts w:ascii="Arial" w:hAnsi="Arial" w:cs="Arial"/>
          <w:iCs/>
          <w:color w:val="000000"/>
          <w:sz w:val="20"/>
          <w:szCs w:val="20"/>
        </w:rPr>
        <w:t xml:space="preserve"> DataSUS</w:t>
      </w:r>
      <w:r>
        <w:rPr>
          <w:rFonts w:ascii="Arial" w:hAnsi="Arial" w:cs="Arial"/>
          <w:iCs/>
          <w:color w:val="000000"/>
          <w:sz w:val="20"/>
          <w:szCs w:val="20"/>
        </w:rPr>
        <w:t>/TABNET – SINAN, 2024.</w:t>
      </w:r>
    </w:p>
    <w:p w14:paraId="24E7FF0D" w14:textId="77777777" w:rsidR="00867F22" w:rsidRPr="00867F22" w:rsidRDefault="00867F22" w:rsidP="00867F22">
      <w:pPr>
        <w:autoSpaceDE w:val="0"/>
        <w:autoSpaceDN w:val="0"/>
        <w:adjustRightInd w:val="0"/>
        <w:spacing w:after="0" w:line="360" w:lineRule="auto"/>
        <w:jc w:val="center"/>
        <w:rPr>
          <w:rFonts w:ascii="Arial" w:hAnsi="Arial" w:cs="Arial"/>
          <w:iCs/>
          <w:color w:val="000000"/>
          <w:sz w:val="20"/>
          <w:szCs w:val="20"/>
        </w:rPr>
      </w:pPr>
    </w:p>
    <w:p w14:paraId="770F7ADE" w14:textId="5BBEA0CE" w:rsidR="00715BEF" w:rsidRPr="000A1DF6" w:rsidRDefault="000A1DF6" w:rsidP="000A1DF6">
      <w:pPr>
        <w:autoSpaceDE w:val="0"/>
        <w:autoSpaceDN w:val="0"/>
        <w:adjustRightInd w:val="0"/>
        <w:spacing w:after="0" w:line="360" w:lineRule="auto"/>
        <w:ind w:firstLine="567"/>
        <w:jc w:val="both"/>
        <w:rPr>
          <w:rFonts w:ascii="Arial" w:hAnsi="Arial" w:cs="Arial"/>
          <w:b/>
          <w:bCs/>
          <w:iCs/>
          <w:color w:val="000000"/>
        </w:rPr>
      </w:pPr>
      <w:r>
        <w:rPr>
          <w:rFonts w:ascii="Arial" w:hAnsi="Arial" w:cs="Arial"/>
          <w:b/>
          <w:bCs/>
          <w:iCs/>
          <w:color w:val="000000"/>
        </w:rPr>
        <w:t>Óbitos</w:t>
      </w:r>
    </w:p>
    <w:p w14:paraId="174EA0A0" w14:textId="1E4CF95E" w:rsidR="00EB555E" w:rsidRDefault="00715BEF" w:rsidP="00B53790">
      <w:pPr>
        <w:autoSpaceDE w:val="0"/>
        <w:autoSpaceDN w:val="0"/>
        <w:adjustRightInd w:val="0"/>
        <w:spacing w:after="0" w:line="360" w:lineRule="auto"/>
        <w:ind w:firstLine="567"/>
        <w:jc w:val="both"/>
        <w:rPr>
          <w:rFonts w:ascii="Arial" w:hAnsi="Arial" w:cs="Arial"/>
          <w:iCs/>
          <w:color w:val="000000"/>
        </w:rPr>
      </w:pPr>
      <w:r w:rsidRPr="00715BEF">
        <w:rPr>
          <w:rFonts w:ascii="Arial" w:hAnsi="Arial" w:cs="Arial"/>
          <w:iCs/>
          <w:color w:val="000000"/>
        </w:rPr>
        <w:lastRenderedPageBreak/>
        <w:t xml:space="preserve">Durante o período analisado (2014-2024), os óbitos relacionados à </w:t>
      </w:r>
      <w:r w:rsidR="00EB72D3">
        <w:rPr>
          <w:rFonts w:ascii="Arial" w:hAnsi="Arial" w:cs="Arial"/>
          <w:iCs/>
          <w:color w:val="000000"/>
        </w:rPr>
        <w:t xml:space="preserve">Dengue </w:t>
      </w:r>
      <w:r w:rsidRPr="00715BEF">
        <w:rPr>
          <w:rFonts w:ascii="Arial" w:hAnsi="Arial" w:cs="Arial"/>
          <w:iCs/>
          <w:color w:val="000000"/>
        </w:rPr>
        <w:t>foram classificados em três categorias: óbitos pelo agravo notificado, óbitos por outra causa e óbitos em investigação. Os números registrados foram os seguintes: 5.794 óbitos pelo agravo notificado; 1.139 óbitos por outra causa; 1.186 óbitos em investigação</w:t>
      </w:r>
      <w:r w:rsidR="00EB555E">
        <w:rPr>
          <w:rFonts w:ascii="Arial" w:hAnsi="Arial" w:cs="Arial"/>
          <w:iCs/>
          <w:color w:val="000000"/>
        </w:rPr>
        <w:t>.</w:t>
      </w:r>
    </w:p>
    <w:p w14:paraId="4DFD2EBC" w14:textId="77777777" w:rsidR="00040ED0" w:rsidRPr="00715BEF" w:rsidRDefault="00040ED0" w:rsidP="00B53790">
      <w:pPr>
        <w:autoSpaceDE w:val="0"/>
        <w:autoSpaceDN w:val="0"/>
        <w:adjustRightInd w:val="0"/>
        <w:spacing w:after="0" w:line="360" w:lineRule="auto"/>
        <w:ind w:firstLine="567"/>
        <w:jc w:val="both"/>
        <w:rPr>
          <w:rFonts w:ascii="Arial" w:hAnsi="Arial" w:cs="Arial"/>
          <w:iCs/>
          <w:color w:val="000000"/>
        </w:rPr>
      </w:pPr>
    </w:p>
    <w:p w14:paraId="47109DBC" w14:textId="732AD460" w:rsidR="00715BEF" w:rsidRPr="000A1DF6" w:rsidRDefault="000A1DF6" w:rsidP="000A1DF6">
      <w:pPr>
        <w:autoSpaceDE w:val="0"/>
        <w:autoSpaceDN w:val="0"/>
        <w:adjustRightInd w:val="0"/>
        <w:spacing w:after="0" w:line="360" w:lineRule="auto"/>
        <w:ind w:firstLine="567"/>
        <w:jc w:val="both"/>
        <w:rPr>
          <w:rFonts w:ascii="Arial" w:hAnsi="Arial" w:cs="Arial"/>
          <w:b/>
          <w:bCs/>
          <w:iCs/>
          <w:color w:val="000000"/>
        </w:rPr>
      </w:pPr>
      <w:r w:rsidRPr="000A1DF6">
        <w:rPr>
          <w:rFonts w:ascii="Arial" w:hAnsi="Arial" w:cs="Arial"/>
          <w:b/>
          <w:bCs/>
          <w:iCs/>
          <w:color w:val="000000"/>
        </w:rPr>
        <w:t>Letalidade</w:t>
      </w:r>
    </w:p>
    <w:p w14:paraId="408FBD62" w14:textId="2FB3470E" w:rsidR="00715BEF" w:rsidRPr="00715BEF" w:rsidRDefault="00715BEF" w:rsidP="000A1DF6">
      <w:pPr>
        <w:autoSpaceDE w:val="0"/>
        <w:autoSpaceDN w:val="0"/>
        <w:adjustRightInd w:val="0"/>
        <w:spacing w:after="0" w:line="360" w:lineRule="auto"/>
        <w:ind w:firstLine="567"/>
        <w:jc w:val="both"/>
        <w:rPr>
          <w:rFonts w:ascii="Arial" w:hAnsi="Arial" w:cs="Arial"/>
          <w:iCs/>
          <w:color w:val="000000"/>
        </w:rPr>
      </w:pPr>
      <w:r w:rsidRPr="00715BEF">
        <w:rPr>
          <w:rFonts w:ascii="Arial" w:hAnsi="Arial" w:cs="Arial"/>
          <w:iCs/>
          <w:color w:val="000000"/>
        </w:rPr>
        <w:t xml:space="preserve">Considerando os 5.794 óbitos confirmados pelo agravo notificado (5.794) e que o total de casos prováveis de </w:t>
      </w:r>
      <w:r w:rsidR="00EB72D3">
        <w:rPr>
          <w:rFonts w:ascii="Arial" w:hAnsi="Arial" w:cs="Arial"/>
          <w:iCs/>
          <w:color w:val="000000"/>
        </w:rPr>
        <w:t xml:space="preserve">Dengue </w:t>
      </w:r>
      <w:r w:rsidRPr="00715BEF">
        <w:rPr>
          <w:rFonts w:ascii="Arial" w:hAnsi="Arial" w:cs="Arial"/>
          <w:iCs/>
          <w:color w:val="000000"/>
        </w:rPr>
        <w:t>no período foi de 16.679.386</w:t>
      </w:r>
      <w:r w:rsidR="003D16A0">
        <w:rPr>
          <w:rFonts w:ascii="Arial" w:hAnsi="Arial" w:cs="Arial"/>
          <w:iCs/>
          <w:color w:val="000000"/>
        </w:rPr>
        <w:t xml:space="preserve"> em todo o período analisado</w:t>
      </w:r>
      <w:r w:rsidRPr="00715BEF">
        <w:rPr>
          <w:rFonts w:ascii="Arial" w:hAnsi="Arial" w:cs="Arial"/>
          <w:iCs/>
          <w:color w:val="000000"/>
        </w:rPr>
        <w:t xml:space="preserve">, a taxa de letalidade foi calculada como: </w:t>
      </w:r>
    </w:p>
    <w:p w14:paraId="089201AA" w14:textId="1C089C29" w:rsidR="00EB555E" w:rsidRDefault="00715BEF" w:rsidP="00BD1162">
      <w:pPr>
        <w:autoSpaceDE w:val="0"/>
        <w:autoSpaceDN w:val="0"/>
        <w:adjustRightInd w:val="0"/>
        <w:spacing w:after="0" w:line="360" w:lineRule="auto"/>
        <w:ind w:firstLine="567"/>
        <w:jc w:val="both"/>
        <w:rPr>
          <w:rFonts w:ascii="Arial" w:hAnsi="Arial" w:cs="Arial"/>
          <w:iCs/>
          <w:color w:val="000000"/>
        </w:rPr>
      </w:pPr>
      <w:r w:rsidRPr="00715BEF">
        <w:rPr>
          <w:rFonts w:ascii="Arial" w:hAnsi="Arial" w:cs="Arial"/>
          <w:iCs/>
          <w:color w:val="000000"/>
        </w:rPr>
        <w:t xml:space="preserve">Taxa de Letalidade </w:t>
      </w:r>
      <w:r w:rsidR="003D16A0">
        <w:rPr>
          <w:rFonts w:ascii="Arial" w:hAnsi="Arial" w:cs="Arial"/>
          <w:iCs/>
          <w:color w:val="000000"/>
        </w:rPr>
        <w:t xml:space="preserve">da </w:t>
      </w:r>
      <w:r w:rsidR="00EB72D3">
        <w:rPr>
          <w:rFonts w:ascii="Arial" w:hAnsi="Arial" w:cs="Arial"/>
          <w:iCs/>
          <w:color w:val="000000"/>
        </w:rPr>
        <w:t xml:space="preserve">Dengue </w:t>
      </w:r>
      <w:r w:rsidR="003D16A0">
        <w:rPr>
          <w:rFonts w:ascii="Arial" w:hAnsi="Arial" w:cs="Arial"/>
          <w:iCs/>
          <w:color w:val="000000"/>
        </w:rPr>
        <w:t>de 2014 a 2024</w:t>
      </w:r>
      <w:r w:rsidRPr="00715BEF">
        <w:rPr>
          <w:rFonts w:ascii="Arial" w:hAnsi="Arial" w:cs="Arial"/>
          <w:iCs/>
          <w:color w:val="000000"/>
        </w:rPr>
        <w:t xml:space="preserve"> = (5</w:t>
      </w:r>
      <w:r w:rsidR="000A1DF6">
        <w:rPr>
          <w:rFonts w:ascii="Arial" w:hAnsi="Arial" w:cs="Arial"/>
          <w:iCs/>
          <w:color w:val="000000"/>
        </w:rPr>
        <w:t>.</w:t>
      </w:r>
      <w:r w:rsidRPr="00715BEF">
        <w:rPr>
          <w:rFonts w:ascii="Arial" w:hAnsi="Arial" w:cs="Arial"/>
          <w:iCs/>
          <w:color w:val="000000"/>
        </w:rPr>
        <w:t>794</w:t>
      </w:r>
      <w:r w:rsidR="000A1DF6">
        <w:rPr>
          <w:rFonts w:ascii="Arial" w:hAnsi="Arial" w:cs="Arial"/>
          <w:iCs/>
          <w:color w:val="000000"/>
        </w:rPr>
        <w:t>/</w:t>
      </w:r>
      <w:r w:rsidRPr="00715BEF">
        <w:rPr>
          <w:rFonts w:ascii="Arial" w:hAnsi="Arial" w:cs="Arial"/>
          <w:iCs/>
          <w:color w:val="000000"/>
        </w:rPr>
        <w:t>16</w:t>
      </w:r>
      <w:r w:rsidR="000A1DF6">
        <w:rPr>
          <w:rFonts w:ascii="Arial" w:hAnsi="Arial" w:cs="Arial"/>
          <w:iCs/>
          <w:color w:val="000000"/>
        </w:rPr>
        <w:t>.</w:t>
      </w:r>
      <w:r w:rsidRPr="00715BEF">
        <w:rPr>
          <w:rFonts w:ascii="Arial" w:hAnsi="Arial" w:cs="Arial"/>
          <w:iCs/>
          <w:color w:val="000000"/>
        </w:rPr>
        <w:t>679</w:t>
      </w:r>
      <w:r w:rsidR="000A1DF6">
        <w:rPr>
          <w:rFonts w:ascii="Arial" w:hAnsi="Arial" w:cs="Arial"/>
          <w:iCs/>
          <w:color w:val="000000"/>
        </w:rPr>
        <w:t>.</w:t>
      </w:r>
      <w:r w:rsidRPr="00715BEF">
        <w:rPr>
          <w:rFonts w:ascii="Arial" w:hAnsi="Arial" w:cs="Arial"/>
          <w:iCs/>
          <w:color w:val="000000"/>
        </w:rPr>
        <w:t>386) × 100 = 0,0347%</w:t>
      </w:r>
    </w:p>
    <w:p w14:paraId="0C14A211" w14:textId="77777777" w:rsidR="00040ED0" w:rsidRPr="004A4B64" w:rsidRDefault="00040ED0" w:rsidP="00BD1162">
      <w:pPr>
        <w:autoSpaceDE w:val="0"/>
        <w:autoSpaceDN w:val="0"/>
        <w:adjustRightInd w:val="0"/>
        <w:spacing w:after="0" w:line="360" w:lineRule="auto"/>
        <w:ind w:firstLine="567"/>
        <w:jc w:val="both"/>
        <w:rPr>
          <w:rFonts w:ascii="Arial" w:hAnsi="Arial" w:cs="Arial"/>
          <w:iCs/>
          <w:color w:val="000000"/>
        </w:rPr>
      </w:pP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6DF35115" w14:textId="6777FDBC" w:rsidR="00715BEF" w:rsidRPr="00715BEF" w:rsidRDefault="00715BEF" w:rsidP="003D16A0">
      <w:pPr>
        <w:spacing w:after="0" w:line="360" w:lineRule="auto"/>
        <w:ind w:firstLine="567"/>
        <w:jc w:val="both"/>
        <w:rPr>
          <w:rFonts w:ascii="Arial" w:eastAsia="Arial" w:hAnsi="Arial" w:cs="Arial"/>
        </w:rPr>
      </w:pPr>
      <w:r w:rsidRPr="00715BEF">
        <w:rPr>
          <w:rFonts w:ascii="Arial" w:eastAsia="Arial" w:hAnsi="Arial" w:cs="Arial"/>
        </w:rPr>
        <w:t xml:space="preserve">A análise de casos por ano no período indicado é marcada por dois principais ciclos de aumento seguido de diminuição da incidência, nos anos de 2015 e 2019. O ano de 2015 registrou o primeiro pico da doença incluindo os quatro sorotipos do </w:t>
      </w:r>
      <w:r w:rsidR="00EB72D3">
        <w:rPr>
          <w:rFonts w:ascii="Arial" w:eastAsia="Arial" w:hAnsi="Arial" w:cs="Arial"/>
        </w:rPr>
        <w:t xml:space="preserve">Dengue </w:t>
      </w:r>
      <w:r w:rsidRPr="00715BEF">
        <w:rPr>
          <w:rFonts w:ascii="Arial" w:eastAsia="Arial" w:hAnsi="Arial" w:cs="Arial"/>
        </w:rPr>
        <w:t>Vírus, com predominância do DENV-4, assim como uma taxa de mortalidade ainda maior que o ano anterior.</w:t>
      </w:r>
      <w:r w:rsidRPr="003D16A0">
        <w:rPr>
          <w:rFonts w:ascii="Arial" w:eastAsia="Arial" w:hAnsi="Arial" w:cs="Arial"/>
          <w:vertAlign w:val="superscript"/>
        </w:rPr>
        <w:t>10</w:t>
      </w:r>
      <w:r w:rsidRPr="00715BEF">
        <w:rPr>
          <w:rFonts w:ascii="Arial" w:eastAsia="Arial" w:hAnsi="Arial" w:cs="Arial"/>
        </w:rPr>
        <w:t xml:space="preserve"> Nesse mesmo ano, a ANVISA (Agência Nacional de Vigilância Sanitária) aprovou a comercialização da Vacina</w:t>
      </w:r>
      <w:r w:rsidR="003D16A0">
        <w:rPr>
          <w:rFonts w:ascii="Arial" w:eastAsia="Arial" w:hAnsi="Arial" w:cs="Arial"/>
        </w:rPr>
        <w:t xml:space="preserve"> </w:t>
      </w:r>
      <w:r w:rsidRPr="00715BEF">
        <w:rPr>
          <w:rFonts w:ascii="Arial" w:eastAsia="Arial" w:hAnsi="Arial" w:cs="Arial"/>
        </w:rPr>
        <w:t>Dengvaxia no Brasil, porém a mesma não passou pela avaliação para ser incorporada ao Sistema Único de Saúde (SUS), fato que só se concretizou em fevereiro de 2024.</w:t>
      </w:r>
      <w:r w:rsidRPr="003D16A0">
        <w:rPr>
          <w:rFonts w:ascii="Arial" w:eastAsia="Arial" w:hAnsi="Arial" w:cs="Arial"/>
          <w:vertAlign w:val="superscript"/>
        </w:rPr>
        <w:t>11</w:t>
      </w:r>
      <w:r w:rsidRPr="00715BEF">
        <w:rPr>
          <w:rFonts w:ascii="Arial" w:eastAsia="Arial" w:hAnsi="Arial" w:cs="Arial"/>
        </w:rPr>
        <w:t xml:space="preserve"> Portanto, não se pode atribuir a tal acontecimento a queda do número de casos nos dois anos subsequentes.</w:t>
      </w:r>
    </w:p>
    <w:p w14:paraId="2A7A87F8" w14:textId="77777777"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O segundo aumento drástico, observado em 2019, revelou um aparente padrão no ciclo das arboviroses no Brasil, caracterizado por ondas de incidência de três em três anos, intervaladas por períodos de diminuição gradual, registradas majoritariamente nos primeiros cinco meses do ano.</w:t>
      </w:r>
      <w:r w:rsidRPr="003D16A0">
        <w:rPr>
          <w:rFonts w:ascii="Arial" w:eastAsia="Arial" w:hAnsi="Arial" w:cs="Arial"/>
          <w:vertAlign w:val="superscript"/>
        </w:rPr>
        <w:t>12</w:t>
      </w:r>
      <w:r w:rsidRPr="00715BEF">
        <w:rPr>
          <w:rFonts w:ascii="Arial" w:eastAsia="Arial" w:hAnsi="Arial" w:cs="Arial"/>
        </w:rPr>
        <w:t xml:space="preserve"> Uma hipótese para tal intervalo entre as epidemias de 2015 e 2019 é que as ondas do Zika Vírus, emergido no Brasil durante a época, podem ter reprimido temporariamente o DENV até o aumento de sua incidência no final de 2018.</w:t>
      </w:r>
      <w:r w:rsidRPr="003D16A0">
        <w:rPr>
          <w:rFonts w:ascii="Arial" w:eastAsia="Arial" w:hAnsi="Arial" w:cs="Arial"/>
          <w:vertAlign w:val="superscript"/>
        </w:rPr>
        <w:t>13</w:t>
      </w:r>
    </w:p>
    <w:p w14:paraId="39BEF9F4" w14:textId="77777777"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 xml:space="preserve">Além disso, entre 2022 a 2024, foi observado um aumento gradual no número de casos, até então sem sinais de controle, sendo 2024 o ano com o maior índice de notificações e óbitos. Apesar da prevalência histórica da doença nas regiões Norte, Nordeste e Sudeste, uma particularidade da atual onda é o crescimento exacerbado da </w:t>
      </w:r>
      <w:r w:rsidRPr="00715BEF">
        <w:rPr>
          <w:rFonts w:ascii="Arial" w:eastAsia="Arial" w:hAnsi="Arial" w:cs="Arial"/>
        </w:rPr>
        <w:lastRenderedPageBreak/>
        <w:t>incidência em locais que costumavam apresentar poucos casos.</w:t>
      </w:r>
      <w:r w:rsidRPr="003D16A0">
        <w:rPr>
          <w:rFonts w:ascii="Arial" w:eastAsia="Arial" w:hAnsi="Arial" w:cs="Arial"/>
          <w:vertAlign w:val="superscript"/>
        </w:rPr>
        <w:t>14</w:t>
      </w:r>
      <w:r w:rsidRPr="00715BEF">
        <w:rPr>
          <w:rFonts w:ascii="Arial" w:eastAsia="Arial" w:hAnsi="Arial" w:cs="Arial"/>
        </w:rPr>
        <w:t xml:space="preserve"> Parte disso pode ser explicada pelos grandes índices de precipitação registrados em cidades do Sul e Sudeste, visto que estudos já demonstraram a relação diretamente proporcional entre a pluviosidade e o maior número de casos.</w:t>
      </w:r>
      <w:r w:rsidRPr="003D16A0">
        <w:rPr>
          <w:rFonts w:ascii="Arial" w:eastAsia="Arial" w:hAnsi="Arial" w:cs="Arial"/>
          <w:vertAlign w:val="superscript"/>
        </w:rPr>
        <w:t>15,16</w:t>
      </w:r>
    </w:p>
    <w:p w14:paraId="6E87DCB4" w14:textId="340299E3"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Além disso, o aumento notável da temperatura global pode ser responsável por acelerar a reprodução do mosquito e o período de incubação do DENV, fazendo com que a doença atinja regiões que, anteriormente, eram consideradas protegidas por barreiras geográficas, como cidades localizadas em regiões de altitude elevada.</w:t>
      </w:r>
      <w:r w:rsidRPr="003D16A0">
        <w:rPr>
          <w:rFonts w:ascii="Arial" w:eastAsia="Arial" w:hAnsi="Arial" w:cs="Arial"/>
          <w:vertAlign w:val="superscript"/>
        </w:rPr>
        <w:t>17,18</w:t>
      </w:r>
    </w:p>
    <w:p w14:paraId="6D2AE823" w14:textId="578B2F16"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Ademais, a análise de distribuição por sexo não evidencia uma preferência no contágio pelo vírus, aparentando seguir as estatísticas nacionais em que a prevalência de mulheres é ligeiramente maior que a de homens.</w:t>
      </w:r>
      <w:r w:rsidRPr="003D16A0">
        <w:rPr>
          <w:rFonts w:ascii="Arial" w:eastAsia="Arial" w:hAnsi="Arial" w:cs="Arial"/>
          <w:vertAlign w:val="superscript"/>
        </w:rPr>
        <w:t>19</w:t>
      </w:r>
      <w:r w:rsidRPr="00715BEF">
        <w:rPr>
          <w:rFonts w:ascii="Arial" w:eastAsia="Arial" w:hAnsi="Arial" w:cs="Arial"/>
        </w:rPr>
        <w:t xml:space="preserve"> Pesquisas confirmam o predomínio de casos em mulheres evidenciado neste estudo, porém atestam que a maior taxa de mortalidade ocorre no sexo masculino</w:t>
      </w:r>
      <w:r w:rsidR="003D16A0">
        <w:rPr>
          <w:rFonts w:ascii="Arial" w:eastAsia="Arial" w:hAnsi="Arial" w:cs="Arial"/>
        </w:rPr>
        <w:t>.</w:t>
      </w:r>
      <w:r w:rsidRPr="003D16A0">
        <w:rPr>
          <w:rFonts w:ascii="Arial" w:eastAsia="Arial" w:hAnsi="Arial" w:cs="Arial"/>
          <w:vertAlign w:val="superscript"/>
        </w:rPr>
        <w:t>20</w:t>
      </w:r>
      <w:r w:rsidRPr="00715BEF">
        <w:rPr>
          <w:rFonts w:ascii="Arial" w:eastAsia="Arial" w:hAnsi="Arial" w:cs="Arial"/>
        </w:rPr>
        <w:t xml:space="preserve"> Tal fato pode ter relação com a maior busca por serviços de saúde por parte da população feminina.</w:t>
      </w:r>
      <w:r w:rsidRPr="003D16A0">
        <w:rPr>
          <w:rFonts w:ascii="Arial" w:eastAsia="Arial" w:hAnsi="Arial" w:cs="Arial"/>
          <w:vertAlign w:val="superscript"/>
        </w:rPr>
        <w:t>21</w:t>
      </w:r>
    </w:p>
    <w:p w14:paraId="3B802D1D" w14:textId="3CCFB39D" w:rsidR="00715BEF" w:rsidRPr="00715BEF" w:rsidRDefault="00715BEF" w:rsidP="003D16A0">
      <w:pPr>
        <w:spacing w:after="0" w:line="360" w:lineRule="auto"/>
        <w:ind w:firstLine="567"/>
        <w:jc w:val="both"/>
        <w:rPr>
          <w:rFonts w:ascii="Arial" w:eastAsia="Arial" w:hAnsi="Arial" w:cs="Arial"/>
        </w:rPr>
      </w:pPr>
      <w:r w:rsidRPr="00715BEF">
        <w:rPr>
          <w:rFonts w:ascii="Arial" w:eastAsia="Arial" w:hAnsi="Arial" w:cs="Arial"/>
        </w:rPr>
        <w:t>A análise por faixa etária revela uma predominância de casos na fase adulta, o que pode ser explicado pela maior circulação de indivíduos dessa faixa etária em espaços públicos, o que aumenta a probabilidade de contato com o vetor.</w:t>
      </w:r>
      <w:r w:rsidRPr="003D16A0">
        <w:rPr>
          <w:rFonts w:ascii="Arial" w:eastAsia="Arial" w:hAnsi="Arial" w:cs="Arial"/>
          <w:vertAlign w:val="superscript"/>
        </w:rPr>
        <w:t>22</w:t>
      </w:r>
      <w:r w:rsidRPr="00715BEF">
        <w:rPr>
          <w:rFonts w:ascii="Arial" w:eastAsia="Arial" w:hAnsi="Arial" w:cs="Arial"/>
        </w:rPr>
        <w:t xml:space="preserve"> Além disso, a significativa proporção de casos em crianças de um a nove anos pode servir como um</w:t>
      </w:r>
      <w:r w:rsidR="003D16A0">
        <w:rPr>
          <w:rFonts w:ascii="Arial" w:eastAsia="Arial" w:hAnsi="Arial" w:cs="Arial"/>
        </w:rPr>
        <w:t xml:space="preserve"> </w:t>
      </w:r>
      <w:r w:rsidRPr="00715BEF">
        <w:rPr>
          <w:rFonts w:ascii="Arial" w:eastAsia="Arial" w:hAnsi="Arial" w:cs="Arial"/>
        </w:rPr>
        <w:t>alerta para os serviços de saúde, uma vez que estudos indicam um maior índice de complicações e internações em pacientes com menos de 15 anos e acima de 60 anos.</w:t>
      </w:r>
      <w:r w:rsidRPr="003D16A0">
        <w:rPr>
          <w:rFonts w:ascii="Arial" w:eastAsia="Arial" w:hAnsi="Arial" w:cs="Arial"/>
          <w:vertAlign w:val="superscript"/>
        </w:rPr>
        <w:t>23</w:t>
      </w:r>
    </w:p>
    <w:p w14:paraId="3F4F939E" w14:textId="77777777"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Quando considerada a variável raça, é possível encontrar muitos estudos que divergem quanto aos resultados.24 Segundo o Censo de 2022 do Instituto Brasileiro de Geografia e Estatística, a maior parte da população se identifica como parda (45,3%), 43,5% como brancas, 10,2% como preta, 0,6% indígena e 0,4% amarela.25 Portanto, a maior proporção de casos na categoria “ignorado/branco” traduz uma tendência à coleta incompleta dos dados durante as triagens, possivelmente ocasionada pela insuficiente capacitação dos profissionais, que gera o desconhecimento sobre a importância das informações coletadas para a epidemiologia.</w:t>
      </w:r>
      <w:r w:rsidRPr="003D16A0">
        <w:rPr>
          <w:rFonts w:ascii="Arial" w:eastAsia="Arial" w:hAnsi="Arial" w:cs="Arial"/>
          <w:vertAlign w:val="superscript"/>
        </w:rPr>
        <w:t>26</w:t>
      </w:r>
    </w:p>
    <w:p w14:paraId="6ADEE552" w14:textId="77777777"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 xml:space="preserve">Adicionalmente, foi observado que uma parcela significativa das populações negra, parda e indígena se encontra em condições socioeconômicas inferiores, o que contribui para um quadro de maior vulnerabilidade social e de saúde. Esse cenário resulta em uma </w:t>
      </w:r>
      <w:r w:rsidRPr="00715BEF">
        <w:rPr>
          <w:rFonts w:ascii="Arial" w:eastAsia="Arial" w:hAnsi="Arial" w:cs="Arial"/>
        </w:rPr>
        <w:lastRenderedPageBreak/>
        <w:t>exposição mais intensa a ambientes de risco, como áreas com altas taxas de circulação e condições de moradia precárias, além de um acesso restrito a medidas preventivas e serviços de saúde de qualidade.</w:t>
      </w:r>
      <w:r w:rsidRPr="003D16A0">
        <w:rPr>
          <w:rFonts w:ascii="Arial" w:eastAsia="Arial" w:hAnsi="Arial" w:cs="Arial"/>
          <w:vertAlign w:val="superscript"/>
        </w:rPr>
        <w:t>27,28</w:t>
      </w:r>
    </w:p>
    <w:p w14:paraId="04105B3A" w14:textId="77777777"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Em relação ao nível de escolaridade, pesquisas apontam uma maior taxa de incidência e de mortalidade entre indivíduos com menor grau de instrução, em discordância aos resultados do presente estudo.</w:t>
      </w:r>
      <w:r w:rsidRPr="003D16A0">
        <w:rPr>
          <w:rFonts w:ascii="Arial" w:eastAsia="Arial" w:hAnsi="Arial" w:cs="Arial"/>
          <w:vertAlign w:val="superscript"/>
        </w:rPr>
        <w:t>29</w:t>
      </w:r>
      <w:r w:rsidRPr="00715BEF">
        <w:rPr>
          <w:rFonts w:ascii="Arial" w:eastAsia="Arial" w:hAnsi="Arial" w:cs="Arial"/>
        </w:rPr>
        <w:t xml:space="preserve"> Tal fato pode ter relação com o grande número de resultados “ignorado/branco” encontrados para esta variável, o que deve significar uma maior quantidade de casos subnotificados em níveis de escolaridade baixos.</w:t>
      </w:r>
    </w:p>
    <w:p w14:paraId="02886ADC" w14:textId="29CCD5FF"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 xml:space="preserve">Apesar dos avanços observados no aumento geral da escolaridade no país nos últimos anos, a relação com a incidência da </w:t>
      </w:r>
      <w:r w:rsidR="00EB72D3">
        <w:rPr>
          <w:rFonts w:ascii="Arial" w:eastAsia="Arial" w:hAnsi="Arial" w:cs="Arial"/>
        </w:rPr>
        <w:t xml:space="preserve">Dengue </w:t>
      </w:r>
      <w:r w:rsidRPr="00715BEF">
        <w:rPr>
          <w:rFonts w:ascii="Arial" w:eastAsia="Arial" w:hAnsi="Arial" w:cs="Arial"/>
        </w:rPr>
        <w:t>não sofreu alterações significativas segundo essas pesquisas.</w:t>
      </w:r>
      <w:r w:rsidRPr="003D16A0">
        <w:rPr>
          <w:rFonts w:ascii="Arial" w:eastAsia="Arial" w:hAnsi="Arial" w:cs="Arial"/>
          <w:vertAlign w:val="superscript"/>
        </w:rPr>
        <w:t>30</w:t>
      </w:r>
      <w:r w:rsidRPr="00715BEF">
        <w:rPr>
          <w:rFonts w:ascii="Arial" w:eastAsia="Arial" w:hAnsi="Arial" w:cs="Arial"/>
        </w:rPr>
        <w:t xml:space="preserve"> Esse fenômeno pode ser explicado pela correlação entre baixos níveis de escolaridade e rendimentos mais baixos. Consequentemente, uma parte significativa da população permanece sem acesso a informações adequadas sobre métodos de prevenção ao mosquito transmissor da doença e medidas de proteção individual.</w:t>
      </w:r>
      <w:r w:rsidRPr="003D16A0">
        <w:rPr>
          <w:rFonts w:ascii="Arial" w:eastAsia="Arial" w:hAnsi="Arial" w:cs="Arial"/>
          <w:vertAlign w:val="superscript"/>
        </w:rPr>
        <w:t>31</w:t>
      </w:r>
    </w:p>
    <w:p w14:paraId="6FCC68E6" w14:textId="7CCA676A" w:rsidR="00715BEF" w:rsidRPr="00715BEF" w:rsidRDefault="00715BEF" w:rsidP="003D16A0">
      <w:pPr>
        <w:spacing w:after="0" w:line="360" w:lineRule="auto"/>
        <w:ind w:firstLine="567"/>
        <w:jc w:val="both"/>
        <w:rPr>
          <w:rFonts w:ascii="Arial" w:eastAsia="Arial" w:hAnsi="Arial" w:cs="Arial"/>
        </w:rPr>
      </w:pPr>
      <w:r w:rsidRPr="00715BEF">
        <w:rPr>
          <w:rFonts w:ascii="Arial" w:eastAsia="Arial" w:hAnsi="Arial" w:cs="Arial"/>
        </w:rPr>
        <w:t>Além disso, a associação entre escolaridade e renda exerce uma influência direta no acesso dessas pessoas a serviços médicos de qualidade. Pesquisas indicam que o uso de serviços de saúde entre indivíduos sem escolaridade formal diminui em até 56%, um dado que reflete não apenas a insuficiência das políticas públicas voltadas para essas comunidades, mas também a precariedade da infraestrutura de serviços disponíveis e os desafios culturais</w:t>
      </w:r>
      <w:r w:rsidR="003D16A0">
        <w:rPr>
          <w:rFonts w:ascii="Arial" w:eastAsia="Arial" w:hAnsi="Arial" w:cs="Arial"/>
        </w:rPr>
        <w:t xml:space="preserve"> </w:t>
      </w:r>
      <w:r w:rsidRPr="00715BEF">
        <w:rPr>
          <w:rFonts w:ascii="Arial" w:eastAsia="Arial" w:hAnsi="Arial" w:cs="Arial"/>
        </w:rPr>
        <w:t>enfrentados por essas populações no que diz respeito ao uso de serviços de saúde.</w:t>
      </w:r>
      <w:r w:rsidRPr="003D16A0">
        <w:rPr>
          <w:rFonts w:ascii="Arial" w:eastAsia="Arial" w:hAnsi="Arial" w:cs="Arial"/>
          <w:vertAlign w:val="superscript"/>
        </w:rPr>
        <w:t>32</w:t>
      </w:r>
    </w:p>
    <w:p w14:paraId="0FE12D54" w14:textId="1E5846CA"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 xml:space="preserve">Em relação à taxa de letalidade, é necessário destacar que a morte por </w:t>
      </w:r>
      <w:r w:rsidR="00EB72D3">
        <w:rPr>
          <w:rFonts w:ascii="Arial" w:eastAsia="Arial" w:hAnsi="Arial" w:cs="Arial"/>
        </w:rPr>
        <w:t xml:space="preserve">Dengue </w:t>
      </w:r>
      <w:r w:rsidRPr="00715BEF">
        <w:rPr>
          <w:rFonts w:ascii="Arial" w:eastAsia="Arial" w:hAnsi="Arial" w:cs="Arial"/>
        </w:rPr>
        <w:t>é um desfecho evitável. Estudos apontam a possibilidade de prever novas epidemias com antecedência, permitindo a organização de um plano de abordagem eficaz.</w:t>
      </w:r>
      <w:r w:rsidRPr="003D16A0">
        <w:rPr>
          <w:rFonts w:ascii="Arial" w:eastAsia="Arial" w:hAnsi="Arial" w:cs="Arial"/>
          <w:vertAlign w:val="superscript"/>
        </w:rPr>
        <w:t>33</w:t>
      </w:r>
      <w:r w:rsidRPr="00715BEF">
        <w:rPr>
          <w:rFonts w:ascii="Arial" w:eastAsia="Arial" w:hAnsi="Arial" w:cs="Arial"/>
        </w:rPr>
        <w:t xml:space="preserve"> Entretanto, o ano de 2024 já apresenta a maior proporção de morte registrada, com 5.794 mortes pela doença registradas até o momento do estudo. Até o mês de junho, foram notificados 80 mil casos com sinais de alarme e 6.791 casos de </w:t>
      </w:r>
      <w:r w:rsidR="00EB72D3">
        <w:rPr>
          <w:rFonts w:ascii="Arial" w:eastAsia="Arial" w:hAnsi="Arial" w:cs="Arial"/>
        </w:rPr>
        <w:t xml:space="preserve">Dengue </w:t>
      </w:r>
      <w:r w:rsidRPr="00715BEF">
        <w:rPr>
          <w:rFonts w:ascii="Arial" w:eastAsia="Arial" w:hAnsi="Arial" w:cs="Arial"/>
        </w:rPr>
        <w:t>Grave.</w:t>
      </w:r>
      <w:r w:rsidRPr="003D16A0">
        <w:rPr>
          <w:rFonts w:ascii="Arial" w:eastAsia="Arial" w:hAnsi="Arial" w:cs="Arial"/>
          <w:vertAlign w:val="superscript"/>
        </w:rPr>
        <w:t>34</w:t>
      </w:r>
    </w:p>
    <w:p w14:paraId="4C94A709" w14:textId="1600DBCB"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 xml:space="preserve">Acerca das mortes não investigadas, uma pesquisa demonstrou que em cidades brasileiras com infraestrutura laboratorial organizada para autópsias, o número de óbitos </w:t>
      </w:r>
      <w:r w:rsidRPr="00715BEF">
        <w:rPr>
          <w:rFonts w:ascii="Arial" w:eastAsia="Arial" w:hAnsi="Arial" w:cs="Arial"/>
        </w:rPr>
        <w:lastRenderedPageBreak/>
        <w:t xml:space="preserve">confirmados por </w:t>
      </w:r>
      <w:r w:rsidR="00EB72D3">
        <w:rPr>
          <w:rFonts w:ascii="Arial" w:eastAsia="Arial" w:hAnsi="Arial" w:cs="Arial"/>
        </w:rPr>
        <w:t xml:space="preserve">Dengue </w:t>
      </w:r>
      <w:r w:rsidRPr="00715BEF">
        <w:rPr>
          <w:rFonts w:ascii="Arial" w:eastAsia="Arial" w:hAnsi="Arial" w:cs="Arial"/>
        </w:rPr>
        <w:t>era três vezes superior ao de outras localidades. Outra pesquisa estima que 90% das mortes não investigadas correspondem a casos de dengue.</w:t>
      </w:r>
      <w:r w:rsidRPr="003D16A0">
        <w:rPr>
          <w:rFonts w:ascii="Arial" w:eastAsia="Arial" w:hAnsi="Arial" w:cs="Arial"/>
          <w:vertAlign w:val="superscript"/>
        </w:rPr>
        <w:t>35</w:t>
      </w:r>
    </w:p>
    <w:p w14:paraId="7DD8F4F5" w14:textId="1A97DE8C"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Quadros com sintomas hemorrágicos são 8,5 vezes mais prováveis de resultar em óbito, sendo os principais hemorragia digestiva, petéquias e epistaxe.</w:t>
      </w:r>
      <w:r w:rsidRPr="003D16A0">
        <w:rPr>
          <w:rFonts w:ascii="Arial" w:eastAsia="Arial" w:hAnsi="Arial" w:cs="Arial"/>
          <w:vertAlign w:val="superscript"/>
        </w:rPr>
        <w:t>36</w:t>
      </w:r>
      <w:r w:rsidRPr="00715BEF">
        <w:rPr>
          <w:rFonts w:ascii="Arial" w:eastAsia="Arial" w:hAnsi="Arial" w:cs="Arial"/>
        </w:rPr>
        <w:t xml:space="preserve"> Apesar da atual circulação de todos os sorotipos do vírus, o mais associado a casos de </w:t>
      </w:r>
      <w:r w:rsidR="00EB72D3">
        <w:rPr>
          <w:rFonts w:ascii="Arial" w:eastAsia="Arial" w:hAnsi="Arial" w:cs="Arial"/>
        </w:rPr>
        <w:t>Dengue G</w:t>
      </w:r>
      <w:r w:rsidRPr="00715BEF">
        <w:rPr>
          <w:rFonts w:ascii="Arial" w:eastAsia="Arial" w:hAnsi="Arial" w:cs="Arial"/>
        </w:rPr>
        <w:t>rave é o DENV-2, sendo responsável por um aumento na mortalidade em crianças abaixo de 15 anos.</w:t>
      </w:r>
      <w:r w:rsidRPr="003D16A0">
        <w:rPr>
          <w:rFonts w:ascii="Arial" w:eastAsia="Arial" w:hAnsi="Arial" w:cs="Arial"/>
          <w:vertAlign w:val="superscript"/>
        </w:rPr>
        <w:t>37</w:t>
      </w:r>
    </w:p>
    <w:p w14:paraId="073A6267" w14:textId="6FCEEF8F" w:rsidR="00715BEF" w:rsidRP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 xml:space="preserve">Após a epidemia de </w:t>
      </w:r>
      <w:r w:rsidR="00EB72D3">
        <w:rPr>
          <w:rFonts w:ascii="Arial" w:eastAsia="Arial" w:hAnsi="Arial" w:cs="Arial"/>
        </w:rPr>
        <w:t xml:space="preserve">Dengue </w:t>
      </w:r>
      <w:r w:rsidRPr="00715BEF">
        <w:rPr>
          <w:rFonts w:ascii="Arial" w:eastAsia="Arial" w:hAnsi="Arial" w:cs="Arial"/>
        </w:rPr>
        <w:t>em 2019, foi observada uma diminuição da mortalidade no ano seguinte, especialmente em estados que concentram grandes centros urbanos, como São Paulo, Rio de Janeiro e Minas Gerais. É provável que essa diminuição tenha relação com a pandemia de COVID-19, que, devido à generalização das notificações como “Doença Febril Aguda” que ocorriam na época, dificultou o diagnóstico preciso das duas patologias. Este fato, somado à centralização das atenções para o combate à nova doença na época, pode ter ocasionado uma onda de subnotificações.</w:t>
      </w:r>
      <w:r w:rsidRPr="003D16A0">
        <w:rPr>
          <w:rFonts w:ascii="Arial" w:eastAsia="Arial" w:hAnsi="Arial" w:cs="Arial"/>
          <w:vertAlign w:val="superscript"/>
        </w:rPr>
        <w:t>38</w:t>
      </w:r>
    </w:p>
    <w:p w14:paraId="5DC13609" w14:textId="7200BBEB" w:rsidR="00715BEF" w:rsidRDefault="00715BEF" w:rsidP="000A1DF6">
      <w:pPr>
        <w:spacing w:after="0" w:line="360" w:lineRule="auto"/>
        <w:ind w:firstLine="567"/>
        <w:jc w:val="both"/>
        <w:rPr>
          <w:rFonts w:ascii="Arial" w:eastAsia="Arial" w:hAnsi="Arial" w:cs="Arial"/>
        </w:rPr>
      </w:pPr>
      <w:r w:rsidRPr="00715BEF">
        <w:rPr>
          <w:rFonts w:ascii="Arial" w:eastAsia="Arial" w:hAnsi="Arial" w:cs="Arial"/>
        </w:rPr>
        <w:t xml:space="preserve">Embora as taxas de mortalidade evidenciem a dificuldade persistente no controle da doença, a introdução da vacina contra a </w:t>
      </w:r>
      <w:r w:rsidR="00EB72D3">
        <w:rPr>
          <w:rFonts w:ascii="Arial" w:eastAsia="Arial" w:hAnsi="Arial" w:cs="Arial"/>
        </w:rPr>
        <w:t xml:space="preserve">Dengue </w:t>
      </w:r>
      <w:r w:rsidRPr="00715BEF">
        <w:rPr>
          <w:rFonts w:ascii="Arial" w:eastAsia="Arial" w:hAnsi="Arial" w:cs="Arial"/>
        </w:rPr>
        <w:t>no SUS representa um avanço significativo. A vacina TAK-003, desenvolvida pelo laboratório Takeda, mostrou-se eficaz contra múltiplos sorotipos do DENV e é considerada segura. Além disso, o Instituto Butantan, em parceria com o National Institute of Health, está desenvolvendo a Butantan-DV, que apresentou eficácia de 79,6% em dois anos.</w:t>
      </w:r>
      <w:r w:rsidRPr="003D16A0">
        <w:rPr>
          <w:rFonts w:ascii="Arial" w:eastAsia="Arial" w:hAnsi="Arial" w:cs="Arial"/>
          <w:vertAlign w:val="superscript"/>
        </w:rPr>
        <w:t>34</w:t>
      </w:r>
      <w:r w:rsidRPr="00715BEF">
        <w:rPr>
          <w:rFonts w:ascii="Arial" w:eastAsia="Arial" w:hAnsi="Arial" w:cs="Arial"/>
        </w:rPr>
        <w:t xml:space="preserve"> No entanto, as vacinas ainda carecem de dados suficientes de acurácia contra os sorotipos DENV-3 e DENV-4, sendo necessário garantir a plena eficácia para alcançar uma redução substancial dos casos.</w:t>
      </w:r>
    </w:p>
    <w:p w14:paraId="1C9A2762" w14:textId="77777777" w:rsidR="00EB72D3" w:rsidRPr="00715BEF" w:rsidRDefault="00EB72D3" w:rsidP="000A1DF6">
      <w:pPr>
        <w:spacing w:after="0" w:line="360" w:lineRule="auto"/>
        <w:ind w:firstLine="567"/>
        <w:jc w:val="both"/>
        <w:rPr>
          <w:rFonts w:ascii="Arial" w:eastAsia="Arial" w:hAnsi="Arial" w:cs="Arial"/>
        </w:rPr>
      </w:pPr>
    </w:p>
    <w:p w14:paraId="1121071F" w14:textId="6DCD5407" w:rsidR="00715BEF" w:rsidRPr="00715BEF" w:rsidRDefault="00920471" w:rsidP="00715BEF">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3B1AF652" w14:textId="1B7E0A75" w:rsidR="00715BEF" w:rsidRPr="00715BEF" w:rsidRDefault="00715BEF" w:rsidP="003D16A0">
      <w:pPr>
        <w:spacing w:after="0" w:line="360" w:lineRule="auto"/>
        <w:ind w:firstLine="567"/>
        <w:jc w:val="both"/>
        <w:rPr>
          <w:rFonts w:ascii="Arial" w:eastAsia="Arial" w:hAnsi="Arial" w:cs="Arial"/>
        </w:rPr>
      </w:pPr>
      <w:r w:rsidRPr="00715BEF">
        <w:rPr>
          <w:rFonts w:ascii="Arial" w:eastAsia="Arial" w:hAnsi="Arial" w:cs="Arial"/>
        </w:rPr>
        <w:t xml:space="preserve">Este estudo revelou importantes aspectos sobre a evolução e os determinantes da </w:t>
      </w:r>
      <w:r w:rsidR="00EB72D3">
        <w:rPr>
          <w:rFonts w:ascii="Arial" w:eastAsia="Arial" w:hAnsi="Arial" w:cs="Arial"/>
        </w:rPr>
        <w:t xml:space="preserve">Dengue </w:t>
      </w:r>
      <w:r w:rsidRPr="00715BEF">
        <w:rPr>
          <w:rFonts w:ascii="Arial" w:eastAsia="Arial" w:hAnsi="Arial" w:cs="Arial"/>
        </w:rPr>
        <w:t xml:space="preserve">no Brasil entre 2014 e 2024. A análise dos dados de incidência, mortalidade e características sociodemográficas permitiu identificar padrões que reforçam a complexidade da doença no país. A grande variação nos números de casos e óbitos ao longo do período, com picos de incidência em 2015 e 2019, destaca a natureza cíclica da </w:t>
      </w:r>
      <w:r w:rsidR="00EB72D3">
        <w:rPr>
          <w:rFonts w:ascii="Arial" w:eastAsia="Arial" w:hAnsi="Arial" w:cs="Arial"/>
        </w:rPr>
        <w:t xml:space="preserve">Dengue </w:t>
      </w:r>
      <w:r w:rsidRPr="00715BEF">
        <w:rPr>
          <w:rFonts w:ascii="Arial" w:eastAsia="Arial" w:hAnsi="Arial" w:cs="Arial"/>
        </w:rPr>
        <w:t>e a necessidade de respostas rápidas e eficazes para o controle do vetor.</w:t>
      </w:r>
    </w:p>
    <w:p w14:paraId="717CE436" w14:textId="5708FF71" w:rsidR="00EB72D3" w:rsidRDefault="00EB72D3" w:rsidP="00EB72D3">
      <w:pPr>
        <w:spacing w:after="0" w:line="360" w:lineRule="auto"/>
        <w:ind w:firstLine="567"/>
        <w:jc w:val="both"/>
        <w:rPr>
          <w:rFonts w:ascii="Arial" w:eastAsia="Arial" w:hAnsi="Arial" w:cs="Arial"/>
        </w:rPr>
      </w:pPr>
      <w:r w:rsidRPr="00EB72D3">
        <w:rPr>
          <w:rFonts w:ascii="Arial" w:eastAsia="Arial" w:hAnsi="Arial" w:cs="Arial"/>
        </w:rPr>
        <w:lastRenderedPageBreak/>
        <w:t>Fatores ambientais, como a pluviosidade e o aumento das temperaturas, têm desempenhado papel crucial na propagação do mosquito Aedes aegypti, especialmente nas regiões do Sul e Sudeste, historicamente de menor incidência. O aquecimento global e as mudanças climáticas podem intensificar a disseminação e colocar áreas antes consideradas de baixo risco em perigo. Diferenças por sexo e faixa etária mostram que crianças e idosos são mais vulneráveis; há predominância de casos entre mulheres e maior mortalidade no sexo masculino, exigindo políticas de saúde mais direcionadas.</w:t>
      </w:r>
    </w:p>
    <w:p w14:paraId="7C3E64A7" w14:textId="0C198E6B" w:rsidR="00EB72D3" w:rsidRDefault="00EB72D3" w:rsidP="00EB72D3">
      <w:pPr>
        <w:spacing w:after="0" w:line="360" w:lineRule="auto"/>
        <w:ind w:firstLine="567"/>
        <w:jc w:val="both"/>
        <w:rPr>
          <w:rFonts w:ascii="Arial" w:eastAsia="Arial" w:hAnsi="Arial" w:cs="Arial"/>
        </w:rPr>
      </w:pPr>
      <w:r w:rsidRPr="00EB72D3">
        <w:rPr>
          <w:rFonts w:ascii="Arial" w:eastAsia="Arial" w:hAnsi="Arial" w:cs="Arial"/>
        </w:rPr>
        <w:t>A análise por escolaridade e raça evidencia desigualdades no acesso à informação e ao atendimento, influenciando tanto a incidência quanto a mortalidade; populações com menor escolaridade e em áreas periféricas estão mais expostas. O aumento de casos em 2024</w:t>
      </w:r>
      <w:r>
        <w:rPr>
          <w:rFonts w:ascii="Arial" w:eastAsia="Arial" w:hAnsi="Arial" w:cs="Arial"/>
        </w:rPr>
        <w:t xml:space="preserve">, </w:t>
      </w:r>
      <w:r w:rsidRPr="00EB72D3">
        <w:rPr>
          <w:rFonts w:ascii="Arial" w:eastAsia="Arial" w:hAnsi="Arial" w:cs="Arial"/>
        </w:rPr>
        <w:t xml:space="preserve">ano em que a vacina contra a </w:t>
      </w:r>
      <w:r>
        <w:rPr>
          <w:rFonts w:ascii="Arial" w:eastAsia="Arial" w:hAnsi="Arial" w:cs="Arial"/>
        </w:rPr>
        <w:t xml:space="preserve">Dengue </w:t>
      </w:r>
      <w:r w:rsidRPr="00EB72D3">
        <w:rPr>
          <w:rFonts w:ascii="Arial" w:eastAsia="Arial" w:hAnsi="Arial" w:cs="Arial"/>
        </w:rPr>
        <w:t>foi incorporada ao SUS</w:t>
      </w:r>
      <w:r>
        <w:rPr>
          <w:rFonts w:ascii="Arial" w:eastAsia="Arial" w:hAnsi="Arial" w:cs="Arial"/>
        </w:rPr>
        <w:t xml:space="preserve">, </w:t>
      </w:r>
      <w:r w:rsidRPr="00EB72D3">
        <w:rPr>
          <w:rFonts w:ascii="Arial" w:eastAsia="Arial" w:hAnsi="Arial" w:cs="Arial"/>
        </w:rPr>
        <w:t>reafirma a importância da vacinação e da integração da Atenção Primária. Ainda assim, é imprescindível um enfoque multifacetado no controle do vetor, no fortalecimento da infraestrutura de saúde e na educação da população.</w:t>
      </w:r>
    </w:p>
    <w:p w14:paraId="6BB9D6CC" w14:textId="73306764" w:rsidR="00F55104" w:rsidRDefault="00715BEF" w:rsidP="00867F22">
      <w:pPr>
        <w:spacing w:after="0" w:line="360" w:lineRule="auto"/>
        <w:ind w:firstLine="567"/>
        <w:jc w:val="both"/>
        <w:rPr>
          <w:rFonts w:ascii="Arial" w:eastAsia="Arial" w:hAnsi="Arial" w:cs="Arial"/>
        </w:rPr>
      </w:pPr>
      <w:r w:rsidRPr="00715BEF">
        <w:rPr>
          <w:rFonts w:ascii="Arial" w:eastAsia="Arial" w:hAnsi="Arial" w:cs="Arial"/>
        </w:rPr>
        <w:t xml:space="preserve">Em suma, a </w:t>
      </w:r>
      <w:r w:rsidR="00EB72D3">
        <w:rPr>
          <w:rFonts w:ascii="Arial" w:eastAsia="Arial" w:hAnsi="Arial" w:cs="Arial"/>
        </w:rPr>
        <w:t xml:space="preserve">Dengue </w:t>
      </w:r>
      <w:r w:rsidRPr="00715BEF">
        <w:rPr>
          <w:rFonts w:ascii="Arial" w:eastAsia="Arial" w:hAnsi="Arial" w:cs="Arial"/>
        </w:rPr>
        <w:t>continua sendo um desafio significativo para o Brasil, com grande impacto nas esferas sociais, econômicas e de saúde pública. Para que se alcance um controle efetivo, é imprescindível a combinação de estratégias de prevenção, monitoramento ambiental, campanhas de conscientização e, principalmente, a expansão do acesso à vacinação e à assistência médica, considerando as desigualdades regionais e sociais que ainda persistem.</w:t>
      </w:r>
    </w:p>
    <w:p w14:paraId="21AE5EEE" w14:textId="77777777" w:rsidR="00867F22" w:rsidRPr="00920471" w:rsidRDefault="00867F22" w:rsidP="00867F22">
      <w:pPr>
        <w:spacing w:after="0" w:line="360" w:lineRule="auto"/>
        <w:ind w:firstLine="567"/>
        <w:jc w:val="both"/>
        <w:rPr>
          <w:rFonts w:ascii="Arial" w:eastAsia="Arial" w:hAnsi="Arial" w:cs="Arial"/>
        </w:rPr>
      </w:pPr>
    </w:p>
    <w:p w14:paraId="4F7517E4" w14:textId="77777777"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11A28281" w14:textId="1099E18D" w:rsidR="00715BEF" w:rsidRPr="00715BEF" w:rsidRDefault="00BD1162" w:rsidP="00CA6824">
      <w:pPr>
        <w:pStyle w:val="NormalWeb"/>
        <w:spacing w:line="240" w:lineRule="auto"/>
        <w:rPr>
          <w:rFonts w:ascii="Arial" w:hAnsi="Arial" w:cs="Arial"/>
        </w:rPr>
      </w:pPr>
      <w:r>
        <w:rPr>
          <w:rFonts w:ascii="Arial" w:hAnsi="Arial" w:cs="Arial"/>
        </w:rPr>
        <w:t>1</w:t>
      </w:r>
      <w:r w:rsidRPr="00715BEF">
        <w:rPr>
          <w:rFonts w:ascii="Arial" w:hAnsi="Arial" w:cs="Arial"/>
        </w:rPr>
        <w:tab/>
      </w:r>
      <w:r w:rsidR="00715BEF" w:rsidRPr="00715BEF">
        <w:rPr>
          <w:rFonts w:ascii="Arial" w:hAnsi="Arial" w:cs="Arial"/>
        </w:rPr>
        <w:t>Holbrook MR. Historical perspectives on Flavivirus research. Viruses. 2017;9(5):97</w:t>
      </w:r>
      <w:r w:rsidR="00BC1CB8">
        <w:rPr>
          <w:rFonts w:ascii="Arial" w:hAnsi="Arial" w:cs="Arial"/>
        </w:rPr>
        <w:t>. Disponível em:</w:t>
      </w:r>
      <w:r w:rsidR="001F7EA4" w:rsidRPr="001F7EA4">
        <w:t xml:space="preserve"> </w:t>
      </w:r>
      <w:r w:rsidR="001F7EA4" w:rsidRPr="001F7EA4">
        <w:rPr>
          <w:rFonts w:ascii="Arial" w:hAnsi="Arial" w:cs="Arial"/>
          <w:u w:val="single"/>
        </w:rPr>
        <w:t>https://pubmed.ncbi.nlm.nih.gov/28468299/</w:t>
      </w:r>
    </w:p>
    <w:p w14:paraId="22753767" w14:textId="110D0308" w:rsidR="00715BEF" w:rsidRPr="00715BEF" w:rsidRDefault="00715BEF" w:rsidP="00CA6824">
      <w:pPr>
        <w:pStyle w:val="NormalWeb"/>
        <w:spacing w:line="240" w:lineRule="auto"/>
        <w:rPr>
          <w:rFonts w:ascii="Arial" w:hAnsi="Arial" w:cs="Arial"/>
        </w:rPr>
      </w:pPr>
      <w:r w:rsidRPr="00715BEF">
        <w:rPr>
          <w:rFonts w:ascii="Arial" w:hAnsi="Arial" w:cs="Arial"/>
        </w:rPr>
        <w:t>2</w:t>
      </w:r>
      <w:r w:rsidRPr="00715BEF">
        <w:rPr>
          <w:rFonts w:ascii="Arial" w:hAnsi="Arial" w:cs="Arial"/>
        </w:rPr>
        <w:tab/>
        <w:t>Rocha MIF, Maranhão TA, da Frota MMC, de Araujo TKA, Veras e Silva WWS, Sousa GJB, et al. Mortalidade por doenças tropicais negligenciadas no Brasil no século XXI: análise de tendências espaciais e temporais e fatores associados. Rev Panam Salud Publica. 2023;47:e146.</w:t>
      </w:r>
      <w:r w:rsidR="00BC1CB8" w:rsidRPr="00BC1CB8">
        <w:rPr>
          <w:rFonts w:ascii="Arial" w:hAnsi="Arial" w:cs="Arial"/>
        </w:rPr>
        <w:t xml:space="preserve"> </w:t>
      </w:r>
      <w:r w:rsidR="00BC1CB8">
        <w:rPr>
          <w:rFonts w:ascii="Arial" w:hAnsi="Arial" w:cs="Arial"/>
        </w:rPr>
        <w:t>Disponível em:</w:t>
      </w:r>
      <w:r w:rsidR="001F7EA4">
        <w:t xml:space="preserve"> </w:t>
      </w:r>
      <w:r w:rsidR="001F7EA4" w:rsidRPr="001F7EA4">
        <w:rPr>
          <w:rFonts w:ascii="Arial" w:hAnsi="Arial" w:cs="Arial"/>
          <w:u w:val="single"/>
        </w:rPr>
        <w:t>https://www.scielosp.org/article/rpsp/2023.v47/e146/</w:t>
      </w:r>
    </w:p>
    <w:p w14:paraId="05DB282A" w14:textId="398BA8EB" w:rsidR="00715BEF" w:rsidRPr="001F7EA4" w:rsidRDefault="00715BEF" w:rsidP="00CA6824">
      <w:pPr>
        <w:pStyle w:val="NormalWeb"/>
        <w:spacing w:line="240" w:lineRule="auto"/>
        <w:rPr>
          <w:rFonts w:ascii="Arial" w:hAnsi="Arial" w:cs="Arial"/>
          <w:u w:val="single"/>
        </w:rPr>
      </w:pPr>
      <w:r w:rsidRPr="00715BEF">
        <w:rPr>
          <w:rFonts w:ascii="Arial" w:hAnsi="Arial" w:cs="Arial"/>
        </w:rPr>
        <w:t>3</w:t>
      </w:r>
      <w:r w:rsidRPr="00715BEF">
        <w:rPr>
          <w:rFonts w:ascii="Arial" w:hAnsi="Arial" w:cs="Arial"/>
        </w:rPr>
        <w:tab/>
        <w:t>World Health Organization. Dengue haemorrhagic fever: diagnosis, treatment, prevention and control. Geneva: WHO; 1997</w:t>
      </w:r>
      <w:r w:rsidR="00C26AC4">
        <w:rPr>
          <w:rFonts w:ascii="Arial" w:hAnsi="Arial" w:cs="Arial"/>
        </w:rPr>
        <w:t xml:space="preserve"> </w:t>
      </w:r>
      <w:r w:rsidR="00C26AC4" w:rsidRPr="00715BEF">
        <w:rPr>
          <w:rFonts w:ascii="Arial" w:hAnsi="Arial" w:cs="Arial"/>
        </w:rPr>
        <w:t>[</w:t>
      </w:r>
      <w:r w:rsidR="00C26AC4">
        <w:rPr>
          <w:rFonts w:ascii="Arial" w:hAnsi="Arial" w:cs="Arial"/>
        </w:rPr>
        <w:t>citado 2 Jun</w:t>
      </w:r>
      <w:r w:rsidR="00C26AC4" w:rsidRPr="00715BEF">
        <w:rPr>
          <w:rFonts w:ascii="Arial" w:hAnsi="Arial" w:cs="Arial"/>
        </w:rPr>
        <w:t xml:space="preserve"> 2024</w:t>
      </w:r>
      <w:r w:rsidR="001F7EA4">
        <w:rPr>
          <w:rFonts w:ascii="Arial" w:hAnsi="Arial" w:cs="Arial"/>
        </w:rPr>
        <w:t>]</w:t>
      </w:r>
      <w:r w:rsidRPr="00715BEF">
        <w:rPr>
          <w:rFonts w:ascii="Arial" w:hAnsi="Arial" w:cs="Arial"/>
        </w:rPr>
        <w:t>.</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1F7EA4">
        <w:rPr>
          <w:rFonts w:ascii="Arial" w:hAnsi="Arial" w:cs="Arial"/>
          <w:u w:val="single"/>
        </w:rPr>
        <w:t>https://iris.who.int/items/3ac260cb-3258-4e2c-b8d0-76b1197f21f4</w:t>
      </w:r>
    </w:p>
    <w:p w14:paraId="43A07A25" w14:textId="1CF4FD72" w:rsidR="00715BEF" w:rsidRPr="00715BEF" w:rsidRDefault="00715BEF" w:rsidP="00CA6824">
      <w:pPr>
        <w:pStyle w:val="NormalWeb"/>
        <w:spacing w:line="240" w:lineRule="auto"/>
        <w:rPr>
          <w:rFonts w:ascii="Arial" w:hAnsi="Arial" w:cs="Arial"/>
        </w:rPr>
      </w:pPr>
      <w:r w:rsidRPr="00715BEF">
        <w:rPr>
          <w:rFonts w:ascii="Arial" w:hAnsi="Arial" w:cs="Arial"/>
        </w:rPr>
        <w:lastRenderedPageBreak/>
        <w:t>4</w:t>
      </w:r>
      <w:r w:rsidRPr="00715BEF">
        <w:rPr>
          <w:rFonts w:ascii="Arial" w:hAnsi="Arial" w:cs="Arial"/>
        </w:rPr>
        <w:tab/>
        <w:t>World Health Organization. Dengue and severe dengue [Internet]. Geneva: WHO; 2023 [</w:t>
      </w:r>
      <w:r w:rsidR="00BC1CB8">
        <w:rPr>
          <w:rFonts w:ascii="Arial" w:hAnsi="Arial" w:cs="Arial"/>
        </w:rPr>
        <w:t>citado 2 Jun</w:t>
      </w:r>
      <w:r w:rsidRPr="00715BEF">
        <w:rPr>
          <w:rFonts w:ascii="Arial" w:hAnsi="Arial" w:cs="Arial"/>
        </w:rPr>
        <w:t xml:space="preserve"> 2024]. </w:t>
      </w:r>
      <w:r w:rsidR="00BC1CB8">
        <w:rPr>
          <w:rFonts w:ascii="Arial" w:hAnsi="Arial" w:cs="Arial"/>
        </w:rPr>
        <w:t>Disponível em</w:t>
      </w:r>
      <w:r w:rsidRPr="00715BEF">
        <w:rPr>
          <w:rFonts w:ascii="Arial" w:hAnsi="Arial" w:cs="Arial"/>
        </w:rPr>
        <w:t xml:space="preserve">: </w:t>
      </w:r>
      <w:r w:rsidRPr="001F7EA4">
        <w:rPr>
          <w:rFonts w:ascii="Arial" w:hAnsi="Arial" w:cs="Arial"/>
          <w:u w:val="single"/>
        </w:rPr>
        <w:t>https://www.who.int/news-room/fact-sheets/detail/dengue-and-severe-dengue</w:t>
      </w:r>
    </w:p>
    <w:p w14:paraId="7E7AC1B1" w14:textId="753F0480" w:rsidR="00715BEF" w:rsidRPr="00715BEF" w:rsidRDefault="00715BEF" w:rsidP="00CA6824">
      <w:pPr>
        <w:pStyle w:val="NormalWeb"/>
        <w:spacing w:line="240" w:lineRule="auto"/>
        <w:rPr>
          <w:rFonts w:ascii="Arial" w:hAnsi="Arial" w:cs="Arial"/>
        </w:rPr>
      </w:pPr>
      <w:r w:rsidRPr="00715BEF">
        <w:rPr>
          <w:rFonts w:ascii="Arial" w:hAnsi="Arial" w:cs="Arial"/>
        </w:rPr>
        <w:t>5</w:t>
      </w:r>
      <w:r w:rsidRPr="00715BEF">
        <w:rPr>
          <w:rFonts w:ascii="Arial" w:hAnsi="Arial" w:cs="Arial"/>
        </w:rPr>
        <w:tab/>
        <w:t>Paixão ES, Costa MNC, Rodrigues LC, Rasella D, Cardim LL, Brasileiro AC, et al. Trends and factors associated with dengue mortality and fatality in Brazil. Rev Soc Bras Med Trop. 2015;48(4):399–405.</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1F7EA4">
        <w:rPr>
          <w:rFonts w:ascii="Arial" w:hAnsi="Arial" w:cs="Arial"/>
          <w:u w:val="single"/>
        </w:rPr>
        <w:t>https://pubmed.ncbi.nlm.nih.gov/26312928/</w:t>
      </w:r>
    </w:p>
    <w:p w14:paraId="4665A4DA" w14:textId="2E8F5065" w:rsidR="00715BEF" w:rsidRPr="00715BEF" w:rsidRDefault="00715BEF" w:rsidP="00CA6824">
      <w:pPr>
        <w:pStyle w:val="NormalWeb"/>
        <w:spacing w:line="240" w:lineRule="auto"/>
        <w:rPr>
          <w:rFonts w:ascii="Arial" w:hAnsi="Arial" w:cs="Arial"/>
        </w:rPr>
      </w:pPr>
      <w:r w:rsidRPr="00715BEF">
        <w:rPr>
          <w:rFonts w:ascii="Arial" w:hAnsi="Arial" w:cs="Arial"/>
        </w:rPr>
        <w:t>6</w:t>
      </w:r>
      <w:r w:rsidRPr="00715BEF">
        <w:rPr>
          <w:rFonts w:ascii="Arial" w:hAnsi="Arial" w:cs="Arial"/>
        </w:rPr>
        <w:tab/>
        <w:t>Fullerton LM, Dickin SK, Schuster-Wallace CJ. Mapping global vulnerability to dengue using the Water Associated Disease Index. Saskatoon: United Nations University Institute for Water, Environment and Health; 2014.</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C26AC4">
        <w:rPr>
          <w:rFonts w:ascii="Arial" w:hAnsi="Arial" w:cs="Arial"/>
        </w:rPr>
        <w:t>https://harvest.usask.ca/items/a83486d6-c173-47a6-a89b-826844390fe5</w:t>
      </w:r>
    </w:p>
    <w:p w14:paraId="44721B48" w14:textId="293565C2" w:rsidR="00715BEF" w:rsidRPr="00715BEF" w:rsidRDefault="00715BEF" w:rsidP="00CA6824">
      <w:pPr>
        <w:pStyle w:val="NormalWeb"/>
        <w:spacing w:line="240" w:lineRule="auto"/>
        <w:rPr>
          <w:rFonts w:ascii="Arial" w:hAnsi="Arial" w:cs="Arial"/>
        </w:rPr>
      </w:pPr>
      <w:r w:rsidRPr="00715BEF">
        <w:rPr>
          <w:rFonts w:ascii="Arial" w:hAnsi="Arial" w:cs="Arial"/>
        </w:rPr>
        <w:t>7</w:t>
      </w:r>
      <w:r w:rsidRPr="00715BEF">
        <w:rPr>
          <w:rFonts w:ascii="Arial" w:hAnsi="Arial" w:cs="Arial"/>
        </w:rPr>
        <w:tab/>
        <w:t>Simões TC, Codeço CT, Nobre AA, Eiras ÁE. Modeling the non-stationary climate dependent temporal dynamics of Aedes aegypti. PLoS One. 2013;8(8):e64773.</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1F7EA4">
        <w:rPr>
          <w:rFonts w:ascii="Arial" w:hAnsi="Arial" w:cs="Arial"/>
          <w:u w:val="single"/>
        </w:rPr>
        <w:t>https://pubmed.ncbi.nlm.nih.gov/23976939/</w:t>
      </w:r>
    </w:p>
    <w:p w14:paraId="688D7C0F" w14:textId="7BFE5E1D" w:rsidR="00715BEF" w:rsidRPr="00715BEF" w:rsidRDefault="00715BEF" w:rsidP="00CA6824">
      <w:pPr>
        <w:pStyle w:val="NormalWeb"/>
        <w:spacing w:line="240" w:lineRule="auto"/>
        <w:rPr>
          <w:rFonts w:ascii="Arial" w:hAnsi="Arial" w:cs="Arial"/>
        </w:rPr>
      </w:pPr>
      <w:r w:rsidRPr="00715BEF">
        <w:rPr>
          <w:rFonts w:ascii="Arial" w:hAnsi="Arial" w:cs="Arial"/>
        </w:rPr>
        <w:t>8</w:t>
      </w:r>
      <w:r w:rsidRPr="00715BEF">
        <w:rPr>
          <w:rFonts w:ascii="Arial" w:hAnsi="Arial" w:cs="Arial"/>
        </w:rPr>
        <w:tab/>
        <w:t>Brasil. Ministério da Saúde. Nota técnica nº 12/2024-CGICI/DPNI/SVSA/MS [Internet]. Brasília: Ministério da Saúde; 2024 [c</w:t>
      </w:r>
      <w:r w:rsidR="00BC1CB8">
        <w:rPr>
          <w:rFonts w:ascii="Arial" w:hAnsi="Arial" w:cs="Arial"/>
        </w:rPr>
        <w:t>itado 27 Nov</w:t>
      </w:r>
      <w:r w:rsidRPr="00715BEF">
        <w:rPr>
          <w:rFonts w:ascii="Arial" w:hAnsi="Arial" w:cs="Arial"/>
        </w:rPr>
        <w:t xml:space="preserve"> 2024]. </w:t>
      </w:r>
      <w:r w:rsidR="00BC1CB8">
        <w:rPr>
          <w:rFonts w:ascii="Arial" w:hAnsi="Arial" w:cs="Arial"/>
        </w:rPr>
        <w:t>Disponível em</w:t>
      </w:r>
      <w:r w:rsidRPr="00715BEF">
        <w:rPr>
          <w:rFonts w:ascii="Arial" w:hAnsi="Arial" w:cs="Arial"/>
        </w:rPr>
        <w:t xml:space="preserve">: </w:t>
      </w:r>
      <w:r w:rsidRPr="001F7EA4">
        <w:rPr>
          <w:rFonts w:ascii="Arial" w:hAnsi="Arial" w:cs="Arial"/>
          <w:u w:val="single"/>
        </w:rPr>
        <w:t>https://www.gov.br/saude/pt-br/centrais-de-conteudo/publicacoes/notas-tecnicas/2024/nota-tecnica-no-12-2024-cgici-dpni-svsa-ms</w:t>
      </w:r>
    </w:p>
    <w:p w14:paraId="16DD42AA" w14:textId="60B06F84" w:rsidR="00715BEF" w:rsidRPr="00715BEF" w:rsidRDefault="00715BEF" w:rsidP="00CA6824">
      <w:pPr>
        <w:pStyle w:val="NormalWeb"/>
        <w:spacing w:line="240" w:lineRule="auto"/>
        <w:rPr>
          <w:rFonts w:ascii="Arial" w:hAnsi="Arial" w:cs="Arial"/>
        </w:rPr>
      </w:pPr>
      <w:r w:rsidRPr="00715BEF">
        <w:rPr>
          <w:rFonts w:ascii="Arial" w:hAnsi="Arial" w:cs="Arial"/>
        </w:rPr>
        <w:t>9</w:t>
      </w:r>
      <w:r w:rsidRPr="00715BEF">
        <w:rPr>
          <w:rFonts w:ascii="Arial" w:hAnsi="Arial" w:cs="Arial"/>
        </w:rPr>
        <w:tab/>
        <w:t>Elidio GA, Sallas J, Pacheco FC, Oliveira C, Guilhem DB. Atenção primária à saúde: a maior aliada na resposta à epidemia da dengue no Brasil. Rev Panam Salud Publica. 2024;48:e47.</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1F7EA4">
        <w:rPr>
          <w:rFonts w:ascii="Arial" w:hAnsi="Arial" w:cs="Arial"/>
          <w:u w:val="single"/>
        </w:rPr>
        <w:t>https://pubmed.ncbi.nlm.nih.gov/38576839/</w:t>
      </w:r>
    </w:p>
    <w:p w14:paraId="26C2D0B8" w14:textId="77777777" w:rsidR="00867F22" w:rsidRDefault="00715BEF" w:rsidP="00CA6824">
      <w:pPr>
        <w:pStyle w:val="NormalWeb"/>
        <w:spacing w:line="240" w:lineRule="auto"/>
        <w:rPr>
          <w:rFonts w:ascii="Arial" w:hAnsi="Arial" w:cs="Arial"/>
        </w:rPr>
      </w:pPr>
      <w:r w:rsidRPr="00715BEF">
        <w:rPr>
          <w:rFonts w:ascii="Arial" w:hAnsi="Arial" w:cs="Arial"/>
        </w:rPr>
        <w:t>10</w:t>
      </w:r>
      <w:r w:rsidRPr="00715BEF">
        <w:rPr>
          <w:rFonts w:ascii="Arial" w:hAnsi="Arial" w:cs="Arial"/>
        </w:rPr>
        <w:tab/>
        <w:t>Nunes PCG, Daumas RP, Sánchez-Arcila JC, Nogueira RMR, Horta MAP, Santos FB. 30 years of fatal dengue cases in Brazil: a review. BMC Public Health. 2019;19(1):329.</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1F7EA4">
        <w:rPr>
          <w:rFonts w:ascii="Arial" w:hAnsi="Arial" w:cs="Arial"/>
          <w:u w:val="single"/>
        </w:rPr>
        <w:t>https://pubmed.ncbi.nlm.nih.gov/30898104/</w:t>
      </w:r>
    </w:p>
    <w:p w14:paraId="2E069B1E" w14:textId="7D8D09ED" w:rsidR="00715BEF" w:rsidRPr="00867F22" w:rsidRDefault="00715BEF" w:rsidP="00CA6824">
      <w:pPr>
        <w:pStyle w:val="NormalWeb"/>
        <w:spacing w:line="240" w:lineRule="auto"/>
        <w:rPr>
          <w:rFonts w:ascii="Arial" w:hAnsi="Arial" w:cs="Arial"/>
        </w:rPr>
      </w:pPr>
      <w:r w:rsidRPr="00715BEF">
        <w:rPr>
          <w:rFonts w:ascii="Arial" w:hAnsi="Arial" w:cs="Arial"/>
        </w:rPr>
        <w:t>11</w:t>
      </w:r>
      <w:r w:rsidRPr="00715BEF">
        <w:rPr>
          <w:rFonts w:ascii="Arial" w:hAnsi="Arial" w:cs="Arial"/>
        </w:rPr>
        <w:tab/>
        <w:t>World Health Organization. Dengue vaccine: WHO position paper – Jul</w:t>
      </w:r>
      <w:r w:rsidR="00C26AC4">
        <w:rPr>
          <w:rFonts w:ascii="Arial" w:hAnsi="Arial" w:cs="Arial"/>
        </w:rPr>
        <w:t>y</w:t>
      </w:r>
      <w:r w:rsidRPr="00715BEF">
        <w:rPr>
          <w:rFonts w:ascii="Arial" w:hAnsi="Arial" w:cs="Arial"/>
        </w:rPr>
        <w:t xml:space="preserve"> 2016. Wkly Epidemiol Rec. 2016;91(30):349–64.</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1F7EA4">
        <w:rPr>
          <w:rFonts w:ascii="Arial" w:hAnsi="Arial" w:cs="Arial"/>
          <w:u w:val="single"/>
        </w:rPr>
        <w:t>https://pubmed.ncbi.nlm.nih.gov/28185744/</w:t>
      </w:r>
    </w:p>
    <w:p w14:paraId="4E799588" w14:textId="1347DA28" w:rsidR="00715BEF" w:rsidRPr="00715BEF" w:rsidRDefault="00715BEF" w:rsidP="00CA6824">
      <w:pPr>
        <w:pStyle w:val="NormalWeb"/>
        <w:spacing w:line="240" w:lineRule="auto"/>
        <w:rPr>
          <w:rFonts w:ascii="Arial" w:hAnsi="Arial" w:cs="Arial"/>
        </w:rPr>
      </w:pPr>
      <w:r w:rsidRPr="00715BEF">
        <w:rPr>
          <w:rFonts w:ascii="Arial" w:hAnsi="Arial" w:cs="Arial"/>
        </w:rPr>
        <w:t>12</w:t>
      </w:r>
      <w:r w:rsidRPr="00715BEF">
        <w:rPr>
          <w:rFonts w:ascii="Arial" w:hAnsi="Arial" w:cs="Arial"/>
        </w:rPr>
        <w:tab/>
        <w:t>Gomes JPM, Ribas IM, Valadares PAR, Jardim LS, Nogueira MC, Ferreira CC, et al. Relationship between air temperature and dengue incidence: time series study in Minas Gerais, Brazil (2010–2019). Cad Saude Publica. 2024;40(3):e00076723.</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1F7EA4">
        <w:rPr>
          <w:rFonts w:ascii="Arial" w:hAnsi="Arial" w:cs="Arial"/>
          <w:u w:val="single"/>
        </w:rPr>
        <w:t>https://pubmed.ncbi.nlm.nih.gov/38536977/</w:t>
      </w:r>
    </w:p>
    <w:p w14:paraId="296A4EC3" w14:textId="300B011A" w:rsidR="00715BEF" w:rsidRPr="00715BEF" w:rsidRDefault="00715BEF" w:rsidP="00CA6824">
      <w:pPr>
        <w:pStyle w:val="NormalWeb"/>
        <w:spacing w:line="240" w:lineRule="auto"/>
        <w:rPr>
          <w:rFonts w:ascii="Arial" w:hAnsi="Arial" w:cs="Arial"/>
        </w:rPr>
      </w:pPr>
      <w:r w:rsidRPr="00715BEF">
        <w:rPr>
          <w:rFonts w:ascii="Arial" w:hAnsi="Arial" w:cs="Arial"/>
        </w:rPr>
        <w:t>13</w:t>
      </w:r>
      <w:r w:rsidRPr="00715BEF">
        <w:rPr>
          <w:rFonts w:ascii="Arial" w:hAnsi="Arial" w:cs="Arial"/>
        </w:rPr>
        <w:tab/>
        <w:t>Borchering RK, Huang AT, Mier-y-Teran-Romero L, Rojas DP, Rodriguez-Barraquer I, Katzelnick LC, et al. Impacts of Zika emergence in Latin America on endemic dengue transmission. Nat Commun. 2019;10:5730.</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1F7EA4">
        <w:rPr>
          <w:rFonts w:ascii="Arial" w:hAnsi="Arial" w:cs="Arial"/>
          <w:u w:val="single"/>
        </w:rPr>
        <w:t>https://pubmed.ncbi.nlm.nih.gov/31844054/</w:t>
      </w:r>
    </w:p>
    <w:p w14:paraId="6E5C45D6" w14:textId="439F6200" w:rsidR="00715BEF" w:rsidRPr="00715BEF" w:rsidRDefault="00715BEF" w:rsidP="00CA6824">
      <w:pPr>
        <w:pStyle w:val="NormalWeb"/>
        <w:spacing w:line="240" w:lineRule="auto"/>
        <w:rPr>
          <w:rFonts w:ascii="Arial" w:hAnsi="Arial" w:cs="Arial"/>
        </w:rPr>
      </w:pPr>
      <w:r w:rsidRPr="00715BEF">
        <w:rPr>
          <w:rFonts w:ascii="Arial" w:hAnsi="Arial" w:cs="Arial"/>
        </w:rPr>
        <w:lastRenderedPageBreak/>
        <w:t>14</w:t>
      </w:r>
      <w:r w:rsidRPr="00715BEF">
        <w:rPr>
          <w:rFonts w:ascii="Arial" w:hAnsi="Arial" w:cs="Arial"/>
        </w:rPr>
        <w:tab/>
        <w:t>Souza CDF, Nascimento RPS, Bezerra-Santos M, Armstrong AC, Gomes OV, Nicácio JM, et al. Space-time dynamics of the dengue epidemic in Brazil, 2024: an insight for decision making. BMC Infect Dis. 2024;24(1):1056.</w:t>
      </w:r>
      <w:r w:rsidR="00BC1CB8" w:rsidRPr="00BC1CB8">
        <w:rPr>
          <w:rFonts w:ascii="Arial" w:hAnsi="Arial" w:cs="Arial"/>
        </w:rPr>
        <w:t xml:space="preserve"> </w:t>
      </w:r>
      <w:r w:rsidR="00BC1CB8">
        <w:rPr>
          <w:rFonts w:ascii="Arial" w:hAnsi="Arial" w:cs="Arial"/>
        </w:rPr>
        <w:t>Disponível em:</w:t>
      </w:r>
      <w:r w:rsidR="00C26AC4" w:rsidRPr="00C26AC4">
        <w:t xml:space="preserve"> </w:t>
      </w:r>
      <w:r w:rsidR="00C26AC4" w:rsidRPr="001F7EA4">
        <w:rPr>
          <w:rFonts w:ascii="Arial" w:hAnsi="Arial" w:cs="Arial"/>
          <w:u w:val="single"/>
        </w:rPr>
        <w:t>https://pubmed.ncbi.nlm.nih.gov/39333905/</w:t>
      </w:r>
    </w:p>
    <w:p w14:paraId="64F00904" w14:textId="781FC72D" w:rsidR="00715BEF" w:rsidRPr="001F7EA4" w:rsidRDefault="00715BEF" w:rsidP="00CA6824">
      <w:pPr>
        <w:pStyle w:val="NormalWeb"/>
        <w:spacing w:line="240" w:lineRule="auto"/>
        <w:rPr>
          <w:rFonts w:ascii="Arial" w:hAnsi="Arial" w:cs="Arial"/>
          <w:u w:val="single"/>
        </w:rPr>
      </w:pPr>
      <w:r w:rsidRPr="00715BEF">
        <w:rPr>
          <w:rFonts w:ascii="Arial" w:hAnsi="Arial" w:cs="Arial"/>
        </w:rPr>
        <w:t>15</w:t>
      </w:r>
      <w:r w:rsidRPr="00715BEF">
        <w:rPr>
          <w:rFonts w:ascii="Arial" w:hAnsi="Arial" w:cs="Arial"/>
        </w:rPr>
        <w:tab/>
        <w:t>Quintero J, Brochero H, Manrique-Saide P, Barrera-Pérez M, Basso C, Romero S, et al. Ecological, biological and social dimensions of dengue vector breeding in five urban settings of Latin America: a multi-country study. BMC Infect Dis. 2014;14:38.</w:t>
      </w:r>
      <w:r w:rsidR="00BC1CB8" w:rsidRPr="00BC1CB8">
        <w:rPr>
          <w:rFonts w:ascii="Arial" w:hAnsi="Arial" w:cs="Arial"/>
        </w:rPr>
        <w:t xml:space="preserve"> </w:t>
      </w:r>
      <w:r w:rsidR="00BC1CB8">
        <w:rPr>
          <w:rFonts w:ascii="Arial" w:hAnsi="Arial" w:cs="Arial"/>
        </w:rPr>
        <w:t xml:space="preserve">Disponível </w:t>
      </w:r>
      <w:r w:rsidR="00BC1CB8" w:rsidRPr="001F7EA4">
        <w:rPr>
          <w:rFonts w:ascii="Arial" w:hAnsi="Arial" w:cs="Arial"/>
        </w:rPr>
        <w:t>em:</w:t>
      </w:r>
      <w:r w:rsidR="0083488D" w:rsidRPr="001F7EA4">
        <w:rPr>
          <w:u w:val="single"/>
        </w:rPr>
        <w:t xml:space="preserve"> </w:t>
      </w:r>
      <w:r w:rsidR="0083488D" w:rsidRPr="001F7EA4">
        <w:rPr>
          <w:rFonts w:ascii="Arial" w:hAnsi="Arial" w:cs="Arial"/>
          <w:u w:val="single"/>
        </w:rPr>
        <w:t>https://pubmed.ncbi.nlm.nih.gov/24447796/</w:t>
      </w:r>
    </w:p>
    <w:p w14:paraId="6796DC68" w14:textId="768BE500" w:rsidR="00715BEF" w:rsidRPr="00715BEF" w:rsidRDefault="00715BEF" w:rsidP="00CA6824">
      <w:pPr>
        <w:pStyle w:val="NormalWeb"/>
        <w:spacing w:line="240" w:lineRule="auto"/>
        <w:rPr>
          <w:rFonts w:ascii="Arial" w:hAnsi="Arial" w:cs="Arial"/>
        </w:rPr>
      </w:pPr>
      <w:r w:rsidRPr="00715BEF">
        <w:rPr>
          <w:rFonts w:ascii="Arial" w:hAnsi="Arial" w:cs="Arial"/>
        </w:rPr>
        <w:t>16</w:t>
      </w:r>
      <w:r w:rsidRPr="00715BEF">
        <w:rPr>
          <w:rFonts w:ascii="Arial" w:hAnsi="Arial" w:cs="Arial"/>
        </w:rPr>
        <w:tab/>
        <w:t>Lambrechts L, Paaijmans KP, Fansiri T, Carrington LB, Kramer LD, Thomas MB, et al. Impact of daily temperature fluctuations on dengue virus transmission by Aedes aegypti. Proc Natl Acad Sci U S A. 2011;108(18):7460–5.</w:t>
      </w:r>
      <w:r w:rsidR="0083488D">
        <w:rPr>
          <w:rFonts w:ascii="Arial" w:hAnsi="Arial" w:cs="Arial"/>
        </w:rPr>
        <w:t xml:space="preserve"> Disponível em:</w:t>
      </w:r>
      <w:r w:rsidR="0083488D" w:rsidRPr="0083488D">
        <w:t xml:space="preserve"> </w:t>
      </w:r>
      <w:r w:rsidR="0083488D" w:rsidRPr="001F7EA4">
        <w:rPr>
          <w:rFonts w:ascii="Arial" w:hAnsi="Arial" w:cs="Arial"/>
          <w:u w:val="single"/>
        </w:rPr>
        <w:t>https://pubmed.ncbi.nlm.nih.gov/21502510/</w:t>
      </w:r>
    </w:p>
    <w:p w14:paraId="21926896" w14:textId="018A7E50" w:rsidR="00715BEF" w:rsidRPr="00715BEF" w:rsidRDefault="00715BEF" w:rsidP="00CA6824">
      <w:pPr>
        <w:pStyle w:val="NormalWeb"/>
        <w:spacing w:line="240" w:lineRule="auto"/>
        <w:rPr>
          <w:rFonts w:ascii="Arial" w:hAnsi="Arial" w:cs="Arial"/>
        </w:rPr>
      </w:pPr>
      <w:r w:rsidRPr="00715BEF">
        <w:rPr>
          <w:rFonts w:ascii="Arial" w:hAnsi="Arial" w:cs="Arial"/>
        </w:rPr>
        <w:t>17</w:t>
      </w:r>
      <w:r w:rsidRPr="00715BEF">
        <w:rPr>
          <w:rFonts w:ascii="Arial" w:hAnsi="Arial" w:cs="Arial"/>
        </w:rPr>
        <w:tab/>
        <w:t>Abdullah NAMH, Dom NC, Salleh SA, Salim H, Precha N. The association between dengue case and climate: a systematic review and meta-analysis. One Health. 2022;15:100452.</w:t>
      </w:r>
      <w:r w:rsidR="00BC1CB8" w:rsidRPr="00BC1CB8">
        <w:rPr>
          <w:rFonts w:ascii="Arial" w:hAnsi="Arial" w:cs="Arial"/>
        </w:rPr>
        <w:t xml:space="preserve"> </w:t>
      </w:r>
      <w:r w:rsidR="00BC1CB8">
        <w:rPr>
          <w:rFonts w:ascii="Arial" w:hAnsi="Arial" w:cs="Arial"/>
        </w:rPr>
        <w:t>Disponível em:</w:t>
      </w:r>
      <w:r w:rsidR="0083488D" w:rsidRPr="0083488D">
        <w:t xml:space="preserve"> </w:t>
      </w:r>
      <w:r w:rsidR="0083488D" w:rsidRPr="001F7EA4">
        <w:rPr>
          <w:rFonts w:ascii="Arial" w:hAnsi="Arial" w:cs="Arial"/>
          <w:u w:val="single"/>
        </w:rPr>
        <w:t>https://pubmed.ncbi.nlm.nih.gov/36561711/</w:t>
      </w:r>
    </w:p>
    <w:p w14:paraId="3B588329" w14:textId="5E887C49" w:rsidR="001F7EA4" w:rsidRDefault="00715BEF" w:rsidP="00CA6824">
      <w:pPr>
        <w:pStyle w:val="NormalWeb"/>
        <w:spacing w:line="240" w:lineRule="auto"/>
        <w:rPr>
          <w:rFonts w:ascii="Arial" w:hAnsi="Arial" w:cs="Arial"/>
        </w:rPr>
      </w:pPr>
      <w:r w:rsidRPr="00715BEF">
        <w:rPr>
          <w:rFonts w:ascii="Arial" w:hAnsi="Arial" w:cs="Arial"/>
        </w:rPr>
        <w:t>18</w:t>
      </w:r>
      <w:r w:rsidRPr="00715BEF">
        <w:rPr>
          <w:rFonts w:ascii="Arial" w:hAnsi="Arial" w:cs="Arial"/>
        </w:rPr>
        <w:tab/>
        <w:t>Barcellos C, Matos V, Lana RM, Lowe R. Climate change, thermal anomalies, and the recent progression of dengue in Brazil. Sci Rep. 2024;14(1):5948.</w:t>
      </w:r>
      <w:r w:rsidR="00BC1CB8" w:rsidRPr="00BC1CB8">
        <w:rPr>
          <w:rFonts w:ascii="Arial" w:hAnsi="Arial" w:cs="Arial"/>
        </w:rPr>
        <w:t xml:space="preserve"> </w:t>
      </w:r>
      <w:r w:rsidR="00BC1CB8">
        <w:rPr>
          <w:rFonts w:ascii="Arial" w:hAnsi="Arial" w:cs="Arial"/>
        </w:rPr>
        <w:t>Disponível em:</w:t>
      </w:r>
      <w:r w:rsidR="0083488D" w:rsidRPr="0083488D">
        <w:t xml:space="preserve"> </w:t>
      </w:r>
      <w:r w:rsidR="0083488D" w:rsidRPr="001F7EA4">
        <w:rPr>
          <w:rFonts w:ascii="Arial" w:hAnsi="Arial" w:cs="Arial"/>
          <w:u w:val="single"/>
        </w:rPr>
        <w:t>https://pubmed.ncbi.nlm.nih.gov/38467690/</w:t>
      </w:r>
    </w:p>
    <w:p w14:paraId="3B996ECD" w14:textId="3B3A0181" w:rsidR="00715BEF" w:rsidRPr="00715BEF" w:rsidRDefault="00715BEF" w:rsidP="00CA6824">
      <w:pPr>
        <w:pStyle w:val="NormalWeb"/>
        <w:spacing w:line="240" w:lineRule="auto"/>
        <w:rPr>
          <w:rFonts w:ascii="Arial" w:hAnsi="Arial" w:cs="Arial"/>
        </w:rPr>
      </w:pPr>
      <w:r w:rsidRPr="00715BEF">
        <w:rPr>
          <w:rFonts w:ascii="Arial" w:hAnsi="Arial" w:cs="Arial"/>
        </w:rPr>
        <w:t>19</w:t>
      </w:r>
      <w:r w:rsidRPr="00715BEF">
        <w:rPr>
          <w:rFonts w:ascii="Arial" w:hAnsi="Arial" w:cs="Arial"/>
        </w:rPr>
        <w:tab/>
        <w:t>Guimarães LM, da Cunha GM. Diferenças por sexo e idade no preenchimento da escolaridade em fichas de vigilância em capitais brasileiras com maior incidência de dengue, 2008–2017. Cad Saude Publica. 2020;36(10):e00187219.</w:t>
      </w:r>
      <w:r w:rsidR="00BC1CB8" w:rsidRPr="00BC1CB8">
        <w:rPr>
          <w:rFonts w:ascii="Arial" w:hAnsi="Arial" w:cs="Arial"/>
        </w:rPr>
        <w:t xml:space="preserve"> </w:t>
      </w:r>
      <w:r w:rsidR="00BC1CB8">
        <w:rPr>
          <w:rFonts w:ascii="Arial" w:hAnsi="Arial" w:cs="Arial"/>
        </w:rPr>
        <w:t>Disponível em:</w:t>
      </w:r>
      <w:r w:rsidR="0083488D" w:rsidRPr="0083488D">
        <w:t xml:space="preserve"> </w:t>
      </w:r>
      <w:r w:rsidR="0083488D" w:rsidRPr="001F7EA4">
        <w:rPr>
          <w:rFonts w:ascii="Arial" w:hAnsi="Arial" w:cs="Arial"/>
          <w:u w:val="single"/>
        </w:rPr>
        <w:t>https://www.scielo.br/j/csp/a/YBDXrLCByWYfxNxk9DnhG8v/abstract/?lang=pt</w:t>
      </w:r>
    </w:p>
    <w:p w14:paraId="083C70CA" w14:textId="01318F7D" w:rsidR="00715BEF" w:rsidRPr="00715BEF" w:rsidRDefault="00715BEF" w:rsidP="00CA6824">
      <w:pPr>
        <w:pStyle w:val="NormalWeb"/>
        <w:spacing w:line="240" w:lineRule="auto"/>
        <w:rPr>
          <w:rFonts w:ascii="Arial" w:hAnsi="Arial" w:cs="Arial"/>
        </w:rPr>
      </w:pPr>
      <w:r w:rsidRPr="00715BEF">
        <w:rPr>
          <w:rFonts w:ascii="Arial" w:hAnsi="Arial" w:cs="Arial"/>
        </w:rPr>
        <w:t>20</w:t>
      </w:r>
      <w:r w:rsidRPr="00715BEF">
        <w:rPr>
          <w:rFonts w:ascii="Arial" w:hAnsi="Arial" w:cs="Arial"/>
        </w:rPr>
        <w:tab/>
        <w:t>Anders KL, Nguyet NM, Chau NVV, Hung NT, Thuy TT, Lien LB, et al. Epidemiological factors associated with dengue shock syndrome and mortality in hospitalized dengue patients in Ho Chi Minh City, Vietnam. Am J Trop Med Hyg. 2011;84(1):127–34.</w:t>
      </w:r>
      <w:r w:rsidR="00BC1CB8" w:rsidRPr="00BC1CB8">
        <w:rPr>
          <w:rFonts w:ascii="Arial" w:hAnsi="Arial" w:cs="Arial"/>
        </w:rPr>
        <w:t xml:space="preserve"> </w:t>
      </w:r>
      <w:r w:rsidR="00BC1CB8">
        <w:rPr>
          <w:rFonts w:ascii="Arial" w:hAnsi="Arial" w:cs="Arial"/>
        </w:rPr>
        <w:t>Disponível em:</w:t>
      </w:r>
      <w:r w:rsidR="0083488D" w:rsidRPr="0083488D">
        <w:t xml:space="preserve"> </w:t>
      </w:r>
      <w:r w:rsidR="0083488D" w:rsidRPr="001F7EA4">
        <w:rPr>
          <w:rFonts w:ascii="Arial" w:hAnsi="Arial" w:cs="Arial"/>
          <w:u w:val="single"/>
        </w:rPr>
        <w:t>https://pubmed.ncbi.nlm.nih.gov/21212214/</w:t>
      </w:r>
    </w:p>
    <w:p w14:paraId="11BF9F59" w14:textId="7B8715E6" w:rsidR="00715BEF" w:rsidRPr="00715BEF" w:rsidRDefault="00715BEF" w:rsidP="00CA6824">
      <w:pPr>
        <w:pStyle w:val="NormalWeb"/>
        <w:spacing w:line="240" w:lineRule="auto"/>
        <w:rPr>
          <w:rFonts w:ascii="Arial" w:hAnsi="Arial" w:cs="Arial"/>
        </w:rPr>
      </w:pPr>
      <w:r w:rsidRPr="00715BEF">
        <w:rPr>
          <w:rFonts w:ascii="Arial" w:hAnsi="Arial" w:cs="Arial"/>
        </w:rPr>
        <w:t>21</w:t>
      </w:r>
      <w:r w:rsidRPr="00715BEF">
        <w:rPr>
          <w:rFonts w:ascii="Arial" w:hAnsi="Arial" w:cs="Arial"/>
        </w:rPr>
        <w:tab/>
        <w:t>Barata RB. Como e por que as desigualdades sociais fazem mal à saúde. Rio de Janeiro: Editora Fiocruz; 2009.</w:t>
      </w:r>
      <w:r w:rsidR="00BC1CB8" w:rsidRPr="00BC1CB8">
        <w:rPr>
          <w:rFonts w:ascii="Arial" w:hAnsi="Arial" w:cs="Arial"/>
        </w:rPr>
        <w:t xml:space="preserve"> </w:t>
      </w:r>
      <w:r w:rsidR="00BC1CB8">
        <w:rPr>
          <w:rFonts w:ascii="Arial" w:hAnsi="Arial" w:cs="Arial"/>
        </w:rPr>
        <w:t>Disponível em:</w:t>
      </w:r>
      <w:r w:rsidR="0083488D" w:rsidRPr="0083488D">
        <w:t xml:space="preserve"> </w:t>
      </w:r>
      <w:r w:rsidR="0083488D" w:rsidRPr="001F7EA4">
        <w:rPr>
          <w:rFonts w:ascii="Arial" w:hAnsi="Arial" w:cs="Arial"/>
          <w:u w:val="single"/>
        </w:rPr>
        <w:t>https://www.scielo.br/j/csp/a/QYKkTZWMD6LqZv8MWgcykXz/?format=html&amp;lang=pt</w:t>
      </w:r>
    </w:p>
    <w:p w14:paraId="7F50C204" w14:textId="55128425" w:rsidR="00715BEF" w:rsidRPr="00715BEF" w:rsidRDefault="00715BEF" w:rsidP="00CA6824">
      <w:pPr>
        <w:pStyle w:val="NormalWeb"/>
        <w:spacing w:line="240" w:lineRule="auto"/>
        <w:rPr>
          <w:rFonts w:ascii="Arial" w:hAnsi="Arial" w:cs="Arial"/>
        </w:rPr>
      </w:pPr>
      <w:r w:rsidRPr="00715BEF">
        <w:rPr>
          <w:rFonts w:ascii="Arial" w:hAnsi="Arial" w:cs="Arial"/>
        </w:rPr>
        <w:t>22</w:t>
      </w:r>
      <w:r w:rsidRPr="00715BEF">
        <w:rPr>
          <w:rFonts w:ascii="Arial" w:hAnsi="Arial" w:cs="Arial"/>
        </w:rPr>
        <w:tab/>
        <w:t>Gregianini TS, Tumioto-Giannini GL, Favreto C, Plentz LC, Ikuta N, da Veiga ABG. Dengue in Rio Grande do Sul, Brazil: 2014 to 2016. Rev Med Virol. 2018;28(1):e1960.</w:t>
      </w:r>
      <w:r w:rsidR="00BC1CB8" w:rsidRPr="00BC1CB8">
        <w:rPr>
          <w:rFonts w:ascii="Arial" w:hAnsi="Arial" w:cs="Arial"/>
        </w:rPr>
        <w:t xml:space="preserve"> </w:t>
      </w:r>
      <w:r w:rsidR="00BC1CB8">
        <w:rPr>
          <w:rFonts w:ascii="Arial" w:hAnsi="Arial" w:cs="Arial"/>
        </w:rPr>
        <w:t>Disponível em:</w:t>
      </w:r>
      <w:r w:rsidR="0083488D" w:rsidRPr="0083488D">
        <w:t xml:space="preserve"> </w:t>
      </w:r>
      <w:r w:rsidR="0083488D" w:rsidRPr="001F7EA4">
        <w:rPr>
          <w:rFonts w:ascii="Arial" w:hAnsi="Arial" w:cs="Arial"/>
          <w:u w:val="single"/>
        </w:rPr>
        <w:t>https://pubmed.ncbi.nlm.nih.gov/29210497/</w:t>
      </w:r>
    </w:p>
    <w:p w14:paraId="5830057E" w14:textId="58396163" w:rsidR="00715BEF" w:rsidRPr="00715BEF" w:rsidRDefault="00715BEF" w:rsidP="00CA6824">
      <w:pPr>
        <w:pStyle w:val="NormalWeb"/>
        <w:spacing w:line="240" w:lineRule="auto"/>
        <w:rPr>
          <w:rFonts w:ascii="Arial" w:hAnsi="Arial" w:cs="Arial"/>
        </w:rPr>
      </w:pPr>
      <w:r w:rsidRPr="00715BEF">
        <w:rPr>
          <w:rFonts w:ascii="Arial" w:hAnsi="Arial" w:cs="Arial"/>
        </w:rPr>
        <w:t>23</w:t>
      </w:r>
      <w:r w:rsidRPr="00715BEF">
        <w:rPr>
          <w:rFonts w:ascii="Arial" w:hAnsi="Arial" w:cs="Arial"/>
        </w:rPr>
        <w:tab/>
        <w:t>Silva ÁSA, Carvalho FL, Pinto GA, Saad LSR, Curado MO, Dombroski TCD, et al. Analysis of signs and symptoms in confirmed cases of severe dengue among children aged 0 to 10 years old. Einstein (Sao Paulo). 2024;22:eAO0546.</w:t>
      </w:r>
      <w:r w:rsidR="00BC1CB8" w:rsidRPr="00BC1CB8">
        <w:rPr>
          <w:rFonts w:ascii="Arial" w:hAnsi="Arial" w:cs="Arial"/>
        </w:rPr>
        <w:t xml:space="preserve"> </w:t>
      </w:r>
      <w:r w:rsidR="00BC1CB8">
        <w:rPr>
          <w:rFonts w:ascii="Arial" w:hAnsi="Arial" w:cs="Arial"/>
        </w:rPr>
        <w:t>Disponível em:</w:t>
      </w:r>
      <w:r w:rsidR="0083488D" w:rsidRPr="0083488D">
        <w:t xml:space="preserve"> </w:t>
      </w:r>
      <w:r w:rsidR="0083488D" w:rsidRPr="001F7EA4">
        <w:rPr>
          <w:rFonts w:ascii="Arial" w:hAnsi="Arial" w:cs="Arial"/>
          <w:u w:val="single"/>
        </w:rPr>
        <w:t>https://pubmed.ncbi.nlm.nih.gov/38695477/</w:t>
      </w:r>
    </w:p>
    <w:p w14:paraId="454F9E4C" w14:textId="4B69A8FD" w:rsidR="00715BEF" w:rsidRPr="001F7EA4" w:rsidRDefault="00715BEF" w:rsidP="00CA6824">
      <w:pPr>
        <w:pStyle w:val="NormalWeb"/>
        <w:spacing w:line="240" w:lineRule="auto"/>
        <w:rPr>
          <w:rFonts w:ascii="Arial" w:hAnsi="Arial" w:cs="Arial"/>
          <w:u w:val="single"/>
        </w:rPr>
      </w:pPr>
      <w:r w:rsidRPr="00715BEF">
        <w:rPr>
          <w:rFonts w:ascii="Arial" w:hAnsi="Arial" w:cs="Arial"/>
        </w:rPr>
        <w:lastRenderedPageBreak/>
        <w:t>24</w:t>
      </w:r>
      <w:r w:rsidRPr="00715BEF">
        <w:rPr>
          <w:rFonts w:ascii="Arial" w:hAnsi="Arial" w:cs="Arial"/>
        </w:rPr>
        <w:tab/>
        <w:t>Sansone NMS, Boschiero MN, Marson FAL. Dengue outbreaks in Brazil and Latin America: the new and continuing challenges. Int J Infect Dis. 2024;147:107192.</w:t>
      </w:r>
      <w:r w:rsidR="00BC1CB8" w:rsidRPr="00BC1CB8">
        <w:rPr>
          <w:rFonts w:ascii="Arial" w:hAnsi="Arial" w:cs="Arial"/>
        </w:rPr>
        <w:t xml:space="preserve"> </w:t>
      </w:r>
      <w:r w:rsidR="00BC1CB8">
        <w:rPr>
          <w:rFonts w:ascii="Arial" w:hAnsi="Arial" w:cs="Arial"/>
        </w:rPr>
        <w:t>Disponível em:</w:t>
      </w:r>
      <w:r w:rsidR="0083488D" w:rsidRPr="0083488D">
        <w:t xml:space="preserve"> </w:t>
      </w:r>
      <w:r w:rsidR="0083488D" w:rsidRPr="001F7EA4">
        <w:rPr>
          <w:rFonts w:ascii="Arial" w:hAnsi="Arial" w:cs="Arial"/>
          <w:u w:val="single"/>
        </w:rPr>
        <w:t>https://pubmed.ncbi.nlm.nih.gov/39067668/</w:t>
      </w:r>
    </w:p>
    <w:p w14:paraId="1A789630" w14:textId="52AB4100" w:rsidR="00715BEF" w:rsidRPr="00715BEF" w:rsidRDefault="00715BEF" w:rsidP="00CA6824">
      <w:pPr>
        <w:pStyle w:val="NormalWeb"/>
        <w:spacing w:line="240" w:lineRule="auto"/>
        <w:rPr>
          <w:rFonts w:ascii="Arial" w:hAnsi="Arial" w:cs="Arial"/>
        </w:rPr>
      </w:pPr>
      <w:r w:rsidRPr="00715BEF">
        <w:rPr>
          <w:rFonts w:ascii="Arial" w:hAnsi="Arial" w:cs="Arial"/>
        </w:rPr>
        <w:t>25</w:t>
      </w:r>
      <w:r w:rsidRPr="00715BEF">
        <w:rPr>
          <w:rFonts w:ascii="Arial" w:hAnsi="Arial" w:cs="Arial"/>
        </w:rPr>
        <w:tab/>
        <w:t>Sá EB, Santos YL, Silva TD. Edição Censo Demográfico 2022. Informe MIR – Monitoramento e avaliação no 3. Brasília: Ministério da Igualdade Racial; 2024. 13 p.</w:t>
      </w:r>
      <w:r w:rsidR="00BC1CB8">
        <w:rPr>
          <w:rFonts w:ascii="Arial" w:hAnsi="Arial" w:cs="Arial"/>
        </w:rPr>
        <w:t xml:space="preserve"> </w:t>
      </w:r>
      <w:r w:rsidRPr="00715BEF">
        <w:rPr>
          <w:rFonts w:ascii="Arial" w:hAnsi="Arial" w:cs="Arial"/>
        </w:rPr>
        <w:t>[ci</w:t>
      </w:r>
      <w:r w:rsidR="00CA6824">
        <w:rPr>
          <w:rFonts w:ascii="Arial" w:hAnsi="Arial" w:cs="Arial"/>
        </w:rPr>
        <w:t>tado 23 Nov</w:t>
      </w:r>
      <w:r w:rsidRPr="00715BEF">
        <w:rPr>
          <w:rFonts w:ascii="Arial" w:hAnsi="Arial" w:cs="Arial"/>
        </w:rPr>
        <w:t xml:space="preserve"> 2024]. </w:t>
      </w:r>
      <w:r w:rsidR="00CA6824">
        <w:rPr>
          <w:rFonts w:ascii="Arial" w:hAnsi="Arial" w:cs="Arial"/>
        </w:rPr>
        <w:t>Disponível em</w:t>
      </w:r>
      <w:r w:rsidRPr="00715BEF">
        <w:rPr>
          <w:rFonts w:ascii="Arial" w:hAnsi="Arial" w:cs="Arial"/>
        </w:rPr>
        <w:t xml:space="preserve">: </w:t>
      </w:r>
      <w:r w:rsidRPr="001F7EA4">
        <w:rPr>
          <w:rFonts w:ascii="Arial" w:hAnsi="Arial" w:cs="Arial"/>
          <w:u w:val="single"/>
        </w:rPr>
        <w:t>https://www.gov.br/igualdaderacial/pt-br/composicao/secretaria-de-gestao-do-sistema-nacional-de-promocao-da-igualdade-racial/diretoria-de-avaliacao-monitoramento-e-gestao-da-informacao/informativos/Informe-edicao-censo-demogrfico2022.pdf</w:t>
      </w:r>
    </w:p>
    <w:p w14:paraId="1F267B58" w14:textId="523DADAC" w:rsidR="00715BEF" w:rsidRPr="00715BEF" w:rsidRDefault="00715BEF" w:rsidP="00CA6824">
      <w:pPr>
        <w:pStyle w:val="NormalWeb"/>
        <w:spacing w:line="240" w:lineRule="auto"/>
        <w:rPr>
          <w:rFonts w:ascii="Arial" w:hAnsi="Arial" w:cs="Arial"/>
        </w:rPr>
      </w:pPr>
      <w:r w:rsidRPr="00715BEF">
        <w:rPr>
          <w:rFonts w:ascii="Arial" w:hAnsi="Arial" w:cs="Arial"/>
        </w:rPr>
        <w:t>26</w:t>
      </w:r>
      <w:r w:rsidRPr="00715BEF">
        <w:rPr>
          <w:rFonts w:ascii="Arial" w:hAnsi="Arial" w:cs="Arial"/>
        </w:rPr>
        <w:tab/>
        <w:t>Braz RM, Oliveira PTR, Reis AT, Machado NMS, et al. Avaliação da completude da variável raça/cor nos sistemas nacionais de informação em saúde para aferição da equidade étnico-racial em indicadores usados pelo Índice de Desempenho do Sistema Único de Saúde. Saude Debate. 2013;37(99):554–62.</w:t>
      </w:r>
      <w:r w:rsidR="00BC1CB8" w:rsidRPr="00BC1CB8">
        <w:rPr>
          <w:rFonts w:ascii="Arial" w:hAnsi="Arial" w:cs="Arial"/>
        </w:rPr>
        <w:t xml:space="preserve"> </w:t>
      </w:r>
      <w:r w:rsidR="00BC1CB8">
        <w:rPr>
          <w:rFonts w:ascii="Arial" w:hAnsi="Arial" w:cs="Arial"/>
        </w:rPr>
        <w:t>Disponível em:</w:t>
      </w:r>
      <w:r w:rsidR="0083488D">
        <w:rPr>
          <w:rFonts w:ascii="Arial" w:hAnsi="Arial" w:cs="Arial"/>
        </w:rPr>
        <w:t xml:space="preserve"> </w:t>
      </w:r>
      <w:r w:rsidR="0083488D" w:rsidRPr="001F7EA4">
        <w:rPr>
          <w:rFonts w:ascii="Arial" w:hAnsi="Arial" w:cs="Arial"/>
          <w:u w:val="single"/>
        </w:rPr>
        <w:t>https://www.scielo.br/j/sdeb/a/ZqDr6yqgFryL5zXqCyrLVLc/abstract/?lang=pt</w:t>
      </w:r>
    </w:p>
    <w:p w14:paraId="22569286" w14:textId="759307D2" w:rsidR="00715BEF" w:rsidRPr="00715BEF" w:rsidRDefault="00715BEF" w:rsidP="00CA6824">
      <w:pPr>
        <w:pStyle w:val="NormalWeb"/>
        <w:spacing w:line="240" w:lineRule="auto"/>
        <w:rPr>
          <w:rFonts w:ascii="Arial" w:hAnsi="Arial" w:cs="Arial"/>
        </w:rPr>
      </w:pPr>
      <w:r w:rsidRPr="00715BEF">
        <w:rPr>
          <w:rFonts w:ascii="Arial" w:hAnsi="Arial" w:cs="Arial"/>
        </w:rPr>
        <w:t>27</w:t>
      </w:r>
      <w:r w:rsidRPr="00715BEF">
        <w:rPr>
          <w:rFonts w:ascii="Arial" w:hAnsi="Arial" w:cs="Arial"/>
        </w:rPr>
        <w:tab/>
        <w:t>Diaz-Quijano FA, Martínez-Vega RA, Rodriguez-Morales AJ, Rojas-Calero RA, Luna-González ML, Díaz-Quijano RG. Association between the level of education and knowledge, attitudes and practices regarding dengue in the Caribbean region of Colombia. BMC Public Health. 2018;18(1):143.</w:t>
      </w:r>
      <w:r w:rsidR="00BC1CB8" w:rsidRPr="00BC1CB8">
        <w:rPr>
          <w:rFonts w:ascii="Arial" w:hAnsi="Arial" w:cs="Arial"/>
        </w:rPr>
        <w:t xml:space="preserve"> </w:t>
      </w:r>
      <w:r w:rsidR="00BC1CB8">
        <w:rPr>
          <w:rFonts w:ascii="Arial" w:hAnsi="Arial" w:cs="Arial"/>
        </w:rPr>
        <w:t>Disponível em:</w:t>
      </w:r>
      <w:r w:rsidR="0083488D" w:rsidRPr="0083488D">
        <w:t xml:space="preserve"> </w:t>
      </w:r>
      <w:r w:rsidR="0083488D" w:rsidRPr="001F7EA4">
        <w:rPr>
          <w:rFonts w:ascii="Arial" w:hAnsi="Arial" w:cs="Arial"/>
          <w:u w:val="single"/>
        </w:rPr>
        <w:t>https://pubmed.ncbi.nlm.nih.gov/29338712/</w:t>
      </w:r>
    </w:p>
    <w:p w14:paraId="6E3FD0F4" w14:textId="3D20BCC0" w:rsidR="00715BEF" w:rsidRPr="001F7EA4" w:rsidRDefault="00715BEF" w:rsidP="00CA6824">
      <w:pPr>
        <w:pStyle w:val="NormalWeb"/>
        <w:spacing w:line="240" w:lineRule="auto"/>
        <w:rPr>
          <w:rFonts w:ascii="Arial" w:hAnsi="Arial" w:cs="Arial"/>
          <w:u w:val="single"/>
        </w:rPr>
      </w:pPr>
      <w:r w:rsidRPr="00715BEF">
        <w:rPr>
          <w:rFonts w:ascii="Arial" w:hAnsi="Arial" w:cs="Arial"/>
        </w:rPr>
        <w:t>28</w:t>
      </w:r>
      <w:r w:rsidRPr="00715BEF">
        <w:rPr>
          <w:rFonts w:ascii="Arial" w:hAnsi="Arial" w:cs="Arial"/>
        </w:rPr>
        <w:tab/>
        <w:t>Moraes GH, Duarte EF, Duarte EC. Determinants of mortality from severe dengue in Brazil: a population-based case–control study. Am J Trop Med Hyg. 2013;88(4):670–6.</w:t>
      </w:r>
      <w:r w:rsidR="00BC1CB8" w:rsidRPr="00BC1CB8">
        <w:rPr>
          <w:rFonts w:ascii="Arial" w:hAnsi="Arial" w:cs="Arial"/>
        </w:rPr>
        <w:t xml:space="preserve"> </w:t>
      </w:r>
      <w:r w:rsidR="00BC1CB8">
        <w:rPr>
          <w:rFonts w:ascii="Arial" w:hAnsi="Arial" w:cs="Arial"/>
        </w:rPr>
        <w:t xml:space="preserve">Disponível em: </w:t>
      </w:r>
      <w:r w:rsidR="00BC1CB8" w:rsidRPr="001F7EA4">
        <w:rPr>
          <w:rFonts w:ascii="Arial" w:hAnsi="Arial" w:cs="Arial"/>
          <w:u w:val="single"/>
        </w:rPr>
        <w:t>https://pubmed.ncbi.nlm.nih.gov/23400577/</w:t>
      </w:r>
    </w:p>
    <w:p w14:paraId="21401C46" w14:textId="1BD48E40" w:rsidR="00715BEF" w:rsidRPr="00715BEF" w:rsidRDefault="00715BEF" w:rsidP="00CA6824">
      <w:pPr>
        <w:pStyle w:val="NormalWeb"/>
        <w:spacing w:line="240" w:lineRule="auto"/>
        <w:rPr>
          <w:rFonts w:ascii="Arial" w:hAnsi="Arial" w:cs="Arial"/>
        </w:rPr>
      </w:pPr>
      <w:r w:rsidRPr="00715BEF">
        <w:rPr>
          <w:rFonts w:ascii="Arial" w:hAnsi="Arial" w:cs="Arial"/>
        </w:rPr>
        <w:t>29</w:t>
      </w:r>
      <w:r w:rsidRPr="00715BEF">
        <w:rPr>
          <w:rFonts w:ascii="Arial" w:hAnsi="Arial" w:cs="Arial"/>
        </w:rPr>
        <w:tab/>
        <w:t>Guimarães LM, da Cunha GM, Leite IC, Moreira RI, Costa-Carneiro ELN. Associação entre escolaridade e taxa de mortalidade por dengue no Brasil. Cad Saude Publica. 2023;39(9):e00215122.</w:t>
      </w:r>
      <w:r w:rsidR="00BC1CB8" w:rsidRPr="00BC1CB8">
        <w:rPr>
          <w:rFonts w:ascii="Arial" w:hAnsi="Arial" w:cs="Arial"/>
        </w:rPr>
        <w:t xml:space="preserve"> </w:t>
      </w:r>
      <w:r w:rsidR="00BC1CB8">
        <w:rPr>
          <w:rFonts w:ascii="Arial" w:hAnsi="Arial" w:cs="Arial"/>
        </w:rPr>
        <w:t>Disponível em:</w:t>
      </w:r>
      <w:r w:rsidR="00BC1CB8" w:rsidRPr="00BC1CB8">
        <w:t xml:space="preserve"> </w:t>
      </w:r>
      <w:r w:rsidR="00BC1CB8" w:rsidRPr="001F7EA4">
        <w:rPr>
          <w:rFonts w:ascii="Arial" w:hAnsi="Arial" w:cs="Arial"/>
          <w:u w:val="single"/>
        </w:rPr>
        <w:t>https://www.scielo.br/j/csp/a/hXQKqG6PJHzygYT66dVQPCr/?format=html&amp;lang=pt</w:t>
      </w:r>
    </w:p>
    <w:p w14:paraId="3389782E" w14:textId="5F12049E" w:rsidR="00715BEF" w:rsidRPr="001F7EA4" w:rsidRDefault="00715BEF" w:rsidP="00CA6824">
      <w:pPr>
        <w:pStyle w:val="NormalWeb"/>
        <w:spacing w:line="240" w:lineRule="auto"/>
        <w:rPr>
          <w:rFonts w:ascii="Arial" w:hAnsi="Arial" w:cs="Arial"/>
          <w:u w:val="single"/>
        </w:rPr>
      </w:pPr>
      <w:r w:rsidRPr="00715BEF">
        <w:rPr>
          <w:rFonts w:ascii="Arial" w:hAnsi="Arial" w:cs="Arial"/>
        </w:rPr>
        <w:t>30</w:t>
      </w:r>
      <w:r w:rsidRPr="00715BEF">
        <w:rPr>
          <w:rFonts w:ascii="Arial" w:hAnsi="Arial" w:cs="Arial"/>
        </w:rPr>
        <w:tab/>
        <w:t>Pinheiro RS, Viacava F, Travassos C, Brito ADSG. Gênero, morbidade, acesso e utilização de serviços de saúde no Brasil. Cienc Saude Coletiva. 2002;7:687–707.</w:t>
      </w:r>
      <w:r w:rsidR="00BC1CB8">
        <w:rPr>
          <w:rFonts w:ascii="Arial" w:hAnsi="Arial" w:cs="Arial"/>
        </w:rPr>
        <w:t xml:space="preserve"> Disponível em: </w:t>
      </w:r>
      <w:r w:rsidR="00BC1CB8" w:rsidRPr="001F7EA4">
        <w:rPr>
          <w:rFonts w:ascii="Arial" w:hAnsi="Arial" w:cs="Arial"/>
          <w:u w:val="single"/>
        </w:rPr>
        <w:t>https://www.scielo.br/j/csc/a/39rwjxMH7z7kKRqv9kQGr4L/?lang=pt</w:t>
      </w:r>
    </w:p>
    <w:p w14:paraId="3BD452E1" w14:textId="1D630AD1" w:rsidR="00715BEF" w:rsidRPr="001F7EA4" w:rsidRDefault="00715BEF" w:rsidP="00CA6824">
      <w:pPr>
        <w:pStyle w:val="NormalWeb"/>
        <w:spacing w:line="240" w:lineRule="auto"/>
        <w:rPr>
          <w:rFonts w:ascii="Arial" w:hAnsi="Arial" w:cs="Arial"/>
          <w:u w:val="single"/>
        </w:rPr>
      </w:pPr>
      <w:r w:rsidRPr="00715BEF">
        <w:rPr>
          <w:rFonts w:ascii="Arial" w:hAnsi="Arial" w:cs="Arial"/>
        </w:rPr>
        <w:t>31</w:t>
      </w:r>
      <w:r w:rsidRPr="00715BEF">
        <w:rPr>
          <w:rFonts w:ascii="Arial" w:hAnsi="Arial" w:cs="Arial"/>
        </w:rPr>
        <w:tab/>
        <w:t>McLoyd VC. Socioeconomic disadvantage and child development. Am Psychol. 1998;53(2):185–204.</w:t>
      </w:r>
      <w:r w:rsidR="00BC1CB8" w:rsidRPr="00BC1CB8">
        <w:rPr>
          <w:rFonts w:ascii="Arial" w:hAnsi="Arial" w:cs="Arial"/>
        </w:rPr>
        <w:t xml:space="preserve"> </w:t>
      </w:r>
      <w:r w:rsidR="00BC1CB8" w:rsidRPr="001F7EA4">
        <w:rPr>
          <w:rFonts w:ascii="Arial" w:hAnsi="Arial" w:cs="Arial"/>
          <w:u w:val="single"/>
        </w:rPr>
        <w:t>Disponível em: https://pubmed.ncbi.nlm.nih.gov/9491747/</w:t>
      </w:r>
    </w:p>
    <w:p w14:paraId="5B7C573B" w14:textId="4948F8AC" w:rsidR="00715BEF" w:rsidRPr="00715BEF" w:rsidRDefault="00715BEF" w:rsidP="00CA6824">
      <w:pPr>
        <w:pStyle w:val="NormalWeb"/>
        <w:spacing w:line="240" w:lineRule="auto"/>
        <w:rPr>
          <w:rFonts w:ascii="Arial" w:hAnsi="Arial" w:cs="Arial"/>
        </w:rPr>
      </w:pPr>
      <w:r w:rsidRPr="00715BEF">
        <w:rPr>
          <w:rFonts w:ascii="Arial" w:hAnsi="Arial" w:cs="Arial"/>
        </w:rPr>
        <w:t>32</w:t>
      </w:r>
      <w:r w:rsidRPr="00715BEF">
        <w:rPr>
          <w:rFonts w:ascii="Arial" w:hAnsi="Arial" w:cs="Arial"/>
        </w:rPr>
        <w:tab/>
        <w:t>Mendoza-Sassi R, Béria JU, Barros AJD. Outpatient health service utilization and associated factors: a population-based study. Rev Saude Publica. 2003;37(3):372–8.</w:t>
      </w:r>
      <w:r w:rsidR="00BC1CB8">
        <w:rPr>
          <w:rFonts w:ascii="Arial" w:hAnsi="Arial" w:cs="Arial"/>
        </w:rPr>
        <w:t xml:space="preserve"> Disponível em: </w:t>
      </w:r>
      <w:r w:rsidR="00BC1CB8" w:rsidRPr="001F7EA4">
        <w:rPr>
          <w:rFonts w:ascii="Arial" w:hAnsi="Arial" w:cs="Arial"/>
          <w:u w:val="single"/>
        </w:rPr>
        <w:t>https://pubmed.ncbi.nlm.nih.gov/12792690/</w:t>
      </w:r>
    </w:p>
    <w:p w14:paraId="4C2B55F0" w14:textId="67B6DCA2" w:rsidR="00715BEF" w:rsidRPr="001F7EA4" w:rsidRDefault="00715BEF" w:rsidP="00CA6824">
      <w:pPr>
        <w:pStyle w:val="NormalWeb"/>
        <w:spacing w:line="240" w:lineRule="auto"/>
        <w:rPr>
          <w:rFonts w:ascii="Arial" w:hAnsi="Arial" w:cs="Arial"/>
          <w:u w:val="single"/>
        </w:rPr>
      </w:pPr>
      <w:r w:rsidRPr="00715BEF">
        <w:rPr>
          <w:rFonts w:ascii="Arial" w:hAnsi="Arial" w:cs="Arial"/>
        </w:rPr>
        <w:t>33</w:t>
      </w:r>
      <w:r w:rsidRPr="00715BEF">
        <w:rPr>
          <w:rFonts w:ascii="Arial" w:hAnsi="Arial" w:cs="Arial"/>
        </w:rPr>
        <w:tab/>
        <w:t>Valle D, Pimenta DN, Cunha RV. Dengue: teorias e práticas. Rio de Janeiro: Editora Fiocruz; 2015.</w:t>
      </w:r>
      <w:r w:rsidR="00BC1CB8" w:rsidRPr="00BC1CB8">
        <w:rPr>
          <w:rFonts w:ascii="Arial" w:hAnsi="Arial" w:cs="Arial"/>
        </w:rPr>
        <w:t xml:space="preserve"> </w:t>
      </w:r>
      <w:r w:rsidR="00BC1CB8">
        <w:rPr>
          <w:rFonts w:ascii="Arial" w:hAnsi="Arial" w:cs="Arial"/>
        </w:rPr>
        <w:t>Disponível em:</w:t>
      </w:r>
      <w:r w:rsidR="00BC1CB8" w:rsidRPr="00BC1CB8">
        <w:t xml:space="preserve"> </w:t>
      </w:r>
      <w:r w:rsidR="00BC1CB8" w:rsidRPr="001F7EA4">
        <w:rPr>
          <w:rFonts w:ascii="Arial" w:hAnsi="Arial" w:cs="Arial"/>
          <w:u w:val="single"/>
        </w:rPr>
        <w:t>https://books.scielo.org/id/58zcs</w:t>
      </w:r>
    </w:p>
    <w:p w14:paraId="358CBA6B" w14:textId="08F4914E" w:rsidR="00715BEF" w:rsidRPr="00715BEF" w:rsidRDefault="00715BEF" w:rsidP="00CA6824">
      <w:pPr>
        <w:pStyle w:val="NormalWeb"/>
        <w:spacing w:line="240" w:lineRule="auto"/>
        <w:rPr>
          <w:rFonts w:ascii="Arial" w:hAnsi="Arial" w:cs="Arial"/>
        </w:rPr>
      </w:pPr>
      <w:r w:rsidRPr="00715BEF">
        <w:rPr>
          <w:rFonts w:ascii="Arial" w:hAnsi="Arial" w:cs="Arial"/>
        </w:rPr>
        <w:lastRenderedPageBreak/>
        <w:t>34</w:t>
      </w:r>
      <w:r w:rsidRPr="00715BEF">
        <w:rPr>
          <w:rFonts w:ascii="Arial" w:hAnsi="Arial" w:cs="Arial"/>
        </w:rPr>
        <w:tab/>
        <w:t>Gurgel-Gonçalves R, Oliveira WK, Croda J. The greatest dengue epidemic in Brazil: surveillance, prevention, and control. Rev Soc Bras Med Trop. 2024;57:e002032024.</w:t>
      </w:r>
      <w:r w:rsidR="00BC1CB8" w:rsidRPr="00BC1CB8">
        <w:rPr>
          <w:rFonts w:ascii="Arial" w:hAnsi="Arial" w:cs="Arial"/>
        </w:rPr>
        <w:t xml:space="preserve"> </w:t>
      </w:r>
      <w:r w:rsidR="00BC1CB8">
        <w:rPr>
          <w:rFonts w:ascii="Arial" w:hAnsi="Arial" w:cs="Arial"/>
        </w:rPr>
        <w:t xml:space="preserve">Disponível em: </w:t>
      </w:r>
      <w:r w:rsidR="00BC1CB8" w:rsidRPr="001F7EA4">
        <w:rPr>
          <w:rFonts w:ascii="Arial" w:hAnsi="Arial" w:cs="Arial"/>
          <w:u w:val="single"/>
        </w:rPr>
        <w:t>https://pubmed.ncbi.nlm.nih.gov/39319953/</w:t>
      </w:r>
    </w:p>
    <w:p w14:paraId="72D879BA" w14:textId="338D9BF8" w:rsidR="00715BEF" w:rsidRPr="00715BEF" w:rsidRDefault="00715BEF" w:rsidP="00CA6824">
      <w:pPr>
        <w:pStyle w:val="NormalWeb"/>
        <w:spacing w:line="240" w:lineRule="auto"/>
        <w:rPr>
          <w:rFonts w:ascii="Arial" w:hAnsi="Arial" w:cs="Arial"/>
        </w:rPr>
      </w:pPr>
      <w:r w:rsidRPr="00715BEF">
        <w:rPr>
          <w:rFonts w:ascii="Arial" w:hAnsi="Arial" w:cs="Arial"/>
        </w:rPr>
        <w:t>35</w:t>
      </w:r>
      <w:r w:rsidRPr="00715BEF">
        <w:rPr>
          <w:rFonts w:ascii="Arial" w:hAnsi="Arial" w:cs="Arial"/>
        </w:rPr>
        <w:tab/>
        <w:t>Cavalcanti LPG, Braga DN, Silva LM, Aguiar MG, Castiglioni M, Silva-Junior JU, et al. Postmortem diagnosis of dengue as an epidemiological surveillance tool. Am J Trop Med Hyg. 2016;94(1):187–92.</w:t>
      </w:r>
      <w:r w:rsidR="00BC1CB8" w:rsidRPr="00BC1CB8">
        <w:rPr>
          <w:rFonts w:ascii="Arial" w:hAnsi="Arial" w:cs="Arial"/>
        </w:rPr>
        <w:t xml:space="preserve"> </w:t>
      </w:r>
      <w:r w:rsidR="00BC1CB8">
        <w:rPr>
          <w:rFonts w:ascii="Arial" w:hAnsi="Arial" w:cs="Arial"/>
        </w:rPr>
        <w:t>Disponível em:</w:t>
      </w:r>
      <w:r w:rsidR="00BC1CB8" w:rsidRPr="00BC1CB8">
        <w:t xml:space="preserve"> </w:t>
      </w:r>
      <w:r w:rsidR="00BC1CB8" w:rsidRPr="001F7EA4">
        <w:rPr>
          <w:rFonts w:ascii="Arial" w:hAnsi="Arial" w:cs="Arial"/>
          <w:u w:val="single"/>
        </w:rPr>
        <w:t>https://pubmed.ncbi.nlm.nih.gov/26598561/</w:t>
      </w:r>
    </w:p>
    <w:p w14:paraId="75C2D31F" w14:textId="061D2342" w:rsidR="00715BEF" w:rsidRPr="00715BEF" w:rsidRDefault="00715BEF" w:rsidP="00CA6824">
      <w:pPr>
        <w:pStyle w:val="NormalWeb"/>
        <w:spacing w:line="240" w:lineRule="auto"/>
        <w:rPr>
          <w:rFonts w:ascii="Arial" w:hAnsi="Arial" w:cs="Arial"/>
        </w:rPr>
      </w:pPr>
      <w:r w:rsidRPr="00715BEF">
        <w:rPr>
          <w:rFonts w:ascii="Arial" w:hAnsi="Arial" w:cs="Arial"/>
        </w:rPr>
        <w:t>36</w:t>
      </w:r>
      <w:r w:rsidRPr="00715BEF">
        <w:rPr>
          <w:rFonts w:ascii="Arial" w:hAnsi="Arial" w:cs="Arial"/>
        </w:rPr>
        <w:tab/>
        <w:t>Vita WP, Nicolai CCA, Azevedo MB, de Souza MF, Baran M. Dengue: alertas clínicos e laboratoriais da evolução grave da doença. Rev Bras Clin Med. 2009;7:11–4.</w:t>
      </w:r>
      <w:r w:rsidR="00BC1CB8" w:rsidRPr="00BC1CB8">
        <w:rPr>
          <w:rFonts w:ascii="Arial" w:hAnsi="Arial" w:cs="Arial"/>
        </w:rPr>
        <w:t xml:space="preserve"> </w:t>
      </w:r>
      <w:r w:rsidR="00BC1CB8">
        <w:rPr>
          <w:rFonts w:ascii="Arial" w:hAnsi="Arial" w:cs="Arial"/>
        </w:rPr>
        <w:t>Disponível em:</w:t>
      </w:r>
      <w:r w:rsidR="00BC1CB8" w:rsidRPr="00BC1CB8">
        <w:t xml:space="preserve"> </w:t>
      </w:r>
      <w:r w:rsidR="00BC1CB8" w:rsidRPr="001F7EA4">
        <w:rPr>
          <w:rFonts w:ascii="Arial" w:hAnsi="Arial" w:cs="Arial"/>
          <w:u w:val="single"/>
        </w:rPr>
        <w:t>https://pesquisa.bvsalud.org/portal/resource/p/lil-507152</w:t>
      </w:r>
    </w:p>
    <w:p w14:paraId="4E2A4485" w14:textId="6B9720F5" w:rsidR="00715BEF" w:rsidRPr="001F7EA4" w:rsidRDefault="00715BEF" w:rsidP="00CA6824">
      <w:pPr>
        <w:pStyle w:val="NormalWeb"/>
        <w:spacing w:line="240" w:lineRule="auto"/>
        <w:rPr>
          <w:rFonts w:ascii="Arial" w:hAnsi="Arial" w:cs="Arial"/>
          <w:u w:val="single"/>
        </w:rPr>
      </w:pPr>
      <w:r w:rsidRPr="00715BEF">
        <w:rPr>
          <w:rFonts w:ascii="Arial" w:hAnsi="Arial" w:cs="Arial"/>
        </w:rPr>
        <w:t>37</w:t>
      </w:r>
      <w:r w:rsidRPr="00715BEF">
        <w:rPr>
          <w:rFonts w:ascii="Arial" w:hAnsi="Arial" w:cs="Arial"/>
        </w:rPr>
        <w:tab/>
        <w:t>Escosteguy CC, Pereira AGL, Medronho RA, Rodrigues CS, Chagas KK. Diferenças, segundo faixa etária, no perfil clínico-epidemiológico dos casos graves de dengue atendidos no Hospital Federal dos Servidores do Estado, Rio de Janeiro-RJ, Brasil, durante a epidemia de 2008. Epidemiol Serv Saude. 2013;22(1):67–76.</w:t>
      </w:r>
      <w:r w:rsidR="00BC1CB8" w:rsidRPr="00BC1CB8">
        <w:rPr>
          <w:rFonts w:ascii="Arial" w:hAnsi="Arial" w:cs="Arial"/>
        </w:rPr>
        <w:t xml:space="preserve"> </w:t>
      </w:r>
      <w:r w:rsidR="00BC1CB8">
        <w:rPr>
          <w:rFonts w:ascii="Arial" w:hAnsi="Arial" w:cs="Arial"/>
        </w:rPr>
        <w:t>Disponível em:</w:t>
      </w:r>
      <w:r w:rsidR="00BC1CB8" w:rsidRPr="00BC1CB8">
        <w:t xml:space="preserve"> </w:t>
      </w:r>
      <w:r w:rsidR="00BC1CB8" w:rsidRPr="001F7EA4">
        <w:rPr>
          <w:rFonts w:ascii="Arial" w:hAnsi="Arial" w:cs="Arial"/>
          <w:u w:val="single"/>
        </w:rPr>
        <w:t>http://scielo.iec.gov.br/scielo.php?script=sci_arttext&amp;pid=S1679-49742013000100007</w:t>
      </w:r>
    </w:p>
    <w:p w14:paraId="6638AAE4" w14:textId="6DAF1C64" w:rsidR="00A400CE" w:rsidRPr="00715BEF" w:rsidRDefault="00715BEF" w:rsidP="00CA6824">
      <w:pPr>
        <w:pStyle w:val="NormalWeb"/>
        <w:spacing w:line="240" w:lineRule="auto"/>
        <w:rPr>
          <w:rFonts w:ascii="Arial" w:hAnsi="Arial" w:cs="Arial"/>
        </w:rPr>
      </w:pPr>
      <w:r w:rsidRPr="00715BEF">
        <w:rPr>
          <w:rFonts w:ascii="Arial" w:hAnsi="Arial" w:cs="Arial"/>
        </w:rPr>
        <w:t>38</w:t>
      </w:r>
      <w:r w:rsidRPr="00715BEF">
        <w:rPr>
          <w:rFonts w:ascii="Arial" w:hAnsi="Arial" w:cs="Arial"/>
        </w:rPr>
        <w:tab/>
        <w:t>Santos TMIL, Versiani AF, Campos GRF, Moraes MM, Parra MCP, Mistrao NFB, et al. Dengue and SARS-CoV-2 co-circulation and overlapping infections in hospitalized patients. Front Cell Infect Microbiol. 2024;14:1429309.</w:t>
      </w:r>
      <w:r w:rsidR="00BC1CB8" w:rsidRPr="00BC1CB8">
        <w:rPr>
          <w:rFonts w:ascii="Arial" w:hAnsi="Arial" w:cs="Arial"/>
        </w:rPr>
        <w:t xml:space="preserve"> </w:t>
      </w:r>
      <w:r w:rsidR="00BC1CB8">
        <w:rPr>
          <w:rFonts w:ascii="Arial" w:hAnsi="Arial" w:cs="Arial"/>
        </w:rPr>
        <w:t>Disponível em:</w:t>
      </w:r>
      <w:r w:rsidR="00BC1CB8">
        <w:t xml:space="preserve"> </w:t>
      </w:r>
      <w:r w:rsidR="00BC1CB8" w:rsidRPr="001F7EA4">
        <w:rPr>
          <w:rFonts w:ascii="Arial" w:hAnsi="Arial" w:cs="Arial"/>
          <w:u w:val="single"/>
        </w:rPr>
        <w:t>https://pubmed.ncbi.nlm.nih.gov/39583156/</w:t>
      </w:r>
    </w:p>
    <w:sectPr w:rsidR="00A400CE" w:rsidRPr="00715BEF" w:rsidSect="0086206B">
      <w:headerReference w:type="default" r:id="rId17"/>
      <w:footerReference w:type="default" r:id="rId18"/>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FB00" w14:textId="77777777" w:rsidR="005F302F" w:rsidRDefault="005F302F" w:rsidP="009A09B2">
      <w:r>
        <w:separator/>
      </w:r>
    </w:p>
  </w:endnote>
  <w:endnote w:type="continuationSeparator" w:id="0">
    <w:p w14:paraId="1A7763D0" w14:textId="77777777" w:rsidR="005F302F" w:rsidRDefault="005F302F"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11DA" w14:textId="77777777" w:rsidR="003524FE" w:rsidRDefault="003524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Content>
      <w:p w14:paraId="7D602853" w14:textId="538C8703" w:rsidR="00C43383" w:rsidRPr="00CA7157" w:rsidRDefault="00C43383"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0CB2E9A0" w:rsidR="00C43383" w:rsidRPr="00C53EEB" w:rsidRDefault="00C43383"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9434B0" w:rsidRPr="009434B0">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0CB2E9A0" w:rsidR="00C43383" w:rsidRPr="00C53EEB" w:rsidRDefault="00C43383"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9434B0" w:rsidRPr="009434B0">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3A7E" w14:textId="77777777" w:rsidR="003524FE" w:rsidRDefault="003524FE">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C43383" w:rsidRPr="00E162FF" w:rsidRDefault="00C43383"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3EAA9981" w:rsidR="00C43383" w:rsidRPr="00310B38" w:rsidRDefault="00C43383"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9434B0" w:rsidRPr="009434B0">
                                  <w:rPr>
                                    <w:rFonts w:ascii="Arial" w:hAnsi="Arial" w:cs="Arial"/>
                                    <w:b/>
                                    <w:bCs/>
                                    <w:iCs/>
                                    <w:noProof/>
                                    <w:color w:val="FFFFFF" w:themeColor="background1"/>
                                    <w:sz w:val="36"/>
                                    <w:szCs w:val="36"/>
                                  </w:rPr>
                                  <w:t>17</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3EAA9981" w:rsidR="00C43383" w:rsidRPr="00310B38" w:rsidRDefault="00C43383"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9434B0" w:rsidRPr="009434B0">
                            <w:rPr>
                              <w:rFonts w:ascii="Arial" w:hAnsi="Arial" w:cs="Arial"/>
                              <w:b/>
                              <w:bCs/>
                              <w:iCs/>
                              <w:noProof/>
                              <w:color w:val="FFFFFF" w:themeColor="background1"/>
                              <w:sz w:val="36"/>
                              <w:szCs w:val="36"/>
                            </w:rPr>
                            <w:t>17</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1B28" w14:textId="77777777" w:rsidR="005F302F" w:rsidRDefault="005F302F" w:rsidP="009A09B2">
      <w:r>
        <w:separator/>
      </w:r>
    </w:p>
  </w:footnote>
  <w:footnote w:type="continuationSeparator" w:id="0">
    <w:p w14:paraId="6E6D6332" w14:textId="77777777" w:rsidR="005F302F" w:rsidRDefault="005F302F"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D264" w14:textId="77777777" w:rsidR="003524FE" w:rsidRDefault="003524F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42BE778A" w:rsidR="00C43383" w:rsidRDefault="00C43383" w:rsidP="002F3981">
    <w:pPr>
      <w:pStyle w:val="Cabealho"/>
      <w:jc w:val="right"/>
      <w:rPr>
        <w:color w:val="4F81BD" w:themeColor="accent1"/>
      </w:rPr>
    </w:pPr>
    <w:r>
      <w:rPr>
        <w:noProof/>
      </w:rPr>
      <mc:AlternateContent>
        <mc:Choice Requires="wps">
          <w:drawing>
            <wp:anchor distT="0" distB="0" distL="114300" distR="114300" simplePos="0" relativeHeight="251670528" behindDoc="0" locked="0" layoutInCell="1" allowOverlap="1" wp14:anchorId="41A57A4E" wp14:editId="18477949">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C43383" w:rsidRPr="005E65C4" w:rsidRDefault="00C43383"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C43383" w:rsidRPr="00677FEC" w:rsidRDefault="00C43383"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C43383" w:rsidRPr="009A4DEE" w:rsidRDefault="00C43383"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8"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" fillcolor="#4f81bd [3204]" stroked="f" strokeweight="2pt">
              <v:textbox>
                <w:txbxContent>
                  <w:p w14:paraId="2F50BF34" w14:textId="77777777" w:rsidR="00C43383" w:rsidRPr="005E65C4" w:rsidRDefault="00C43383"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C43383" w:rsidRPr="00677FEC" w:rsidRDefault="00C43383"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C43383" w:rsidRPr="009A4DEE" w:rsidRDefault="00C43383" w:rsidP="002F3981">
                    <w:pPr>
                      <w:jc w:val="right"/>
                      <w:rPr>
                        <w:rFonts w:ascii="Arial" w:hAnsi="Arial" w:cs="Arial"/>
                        <w:b/>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0451C986" wp14:editId="1C73BD39">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77777777" w:rsidR="00C43383" w:rsidRPr="00734FFA" w:rsidRDefault="00C43383" w:rsidP="002F3981">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9"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14:paraId="6AB4C17A" w14:textId="77777777" w:rsidR="00C43383" w:rsidRPr="00734FFA" w:rsidRDefault="00C43383" w:rsidP="002F3981">
                    <w:pPr>
                      <w:jc w:val="center"/>
                      <w:rPr>
                        <w:rFonts w:ascii="Arial" w:hAnsi="Arial" w:cs="Arial"/>
                        <w:b/>
                        <w:color w:val="0F243E" w:themeColor="text2" w:themeShade="80"/>
                        <w:sz w:val="16"/>
                        <w:szCs w:val="16"/>
                      </w:rPr>
                    </w:pPr>
                  </w:p>
                </w:txbxContent>
              </v:textbox>
            </v:shape>
          </w:pict>
        </mc:Fallback>
      </mc:AlternateContent>
    </w:r>
  </w:p>
  <w:p w14:paraId="1168918B" w14:textId="62796B4E" w:rsidR="00C43383" w:rsidRPr="00C33545" w:rsidRDefault="00C43383"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AB72" w14:textId="77777777" w:rsidR="003524FE" w:rsidRDefault="003524F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639"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253"/>
      <w:gridCol w:w="5386"/>
    </w:tblGrid>
    <w:tr w:rsidR="00C43383" w:rsidRPr="00677FEC" w14:paraId="4AC5FD87" w14:textId="77777777" w:rsidTr="00D71916">
      <w:trPr>
        <w:trHeight w:val="716"/>
      </w:trPr>
      <w:tc>
        <w:tcPr>
          <w:tcW w:w="4253" w:type="dxa"/>
        </w:tcPr>
        <w:p w14:paraId="7EF158F5" w14:textId="77777777" w:rsidR="00C43383" w:rsidRPr="00651574" w:rsidRDefault="00C43383" w:rsidP="003D6437">
          <w:pPr>
            <w:pStyle w:val="Cabealho"/>
            <w:jc w:val="both"/>
            <w:rPr>
              <w:rFonts w:ascii="Arial" w:hAnsi="Arial" w:cs="Arial"/>
              <w:sz w:val="16"/>
              <w:szCs w:val="16"/>
            </w:rPr>
          </w:pPr>
          <w:r w:rsidRPr="00651574">
            <w:rPr>
              <w:rFonts w:ascii="Arial" w:hAnsi="Arial" w:cs="Arial"/>
              <w:sz w:val="16"/>
              <w:szCs w:val="16"/>
            </w:rPr>
            <w:t>DOI</w:t>
          </w:r>
        </w:p>
        <w:p w14:paraId="0BEEB98D" w14:textId="77777777" w:rsidR="00C43383" w:rsidRPr="00B25BDB" w:rsidRDefault="00C43383" w:rsidP="003D6437">
          <w:pPr>
            <w:pStyle w:val="Cabealho"/>
            <w:rPr>
              <w:rFonts w:ascii="Arial" w:hAnsi="Arial" w:cs="Arial"/>
              <w:b/>
              <w:bCs/>
              <w:sz w:val="16"/>
              <w:szCs w:val="16"/>
            </w:rPr>
          </w:pPr>
          <w:r w:rsidRPr="00B25BDB">
            <w:rPr>
              <w:rFonts w:ascii="Arial" w:hAnsi="Arial" w:cs="Arial"/>
              <w:b/>
              <w:bCs/>
              <w:sz w:val="16"/>
              <w:szCs w:val="16"/>
            </w:rPr>
            <w:t xml:space="preserve">Revista Amazônia Science &amp; Health </w:t>
          </w:r>
        </w:p>
        <w:p w14:paraId="60510427" w14:textId="586560D4" w:rsidR="00C43383" w:rsidRPr="00651574" w:rsidRDefault="00B25BDB" w:rsidP="003D6437">
          <w:pPr>
            <w:pStyle w:val="Cabealho"/>
            <w:ind w:right="-108"/>
            <w:rPr>
              <w:rFonts w:ascii="Arial" w:hAnsi="Arial" w:cs="Arial"/>
              <w:sz w:val="16"/>
              <w:szCs w:val="16"/>
            </w:rPr>
          </w:pPr>
          <w:r>
            <w:rPr>
              <w:rFonts w:ascii="Arial" w:hAnsi="Arial" w:cs="Arial"/>
              <w:sz w:val="16"/>
              <w:szCs w:val="16"/>
            </w:rPr>
            <w:t xml:space="preserve">2026 – Edição 50 </w:t>
          </w:r>
          <w:r w:rsidR="001D3F0C">
            <w:rPr>
              <w:rFonts w:ascii="Arial" w:hAnsi="Arial" w:cs="Arial"/>
              <w:sz w:val="16"/>
              <w:szCs w:val="16"/>
            </w:rPr>
            <w:t>–</w:t>
          </w:r>
          <w:r>
            <w:rPr>
              <w:rFonts w:ascii="Arial" w:hAnsi="Arial" w:cs="Arial"/>
              <w:sz w:val="16"/>
              <w:szCs w:val="16"/>
            </w:rPr>
            <w:t xml:space="preserve"> </w:t>
          </w:r>
          <w:r w:rsidR="001D3F0C">
            <w:rPr>
              <w:rFonts w:ascii="Arial" w:hAnsi="Arial" w:cs="Arial"/>
              <w:sz w:val="16"/>
              <w:szCs w:val="16"/>
            </w:rPr>
            <w:t>Volume 14 – Número 1</w:t>
          </w:r>
        </w:p>
      </w:tc>
      <w:tc>
        <w:tcPr>
          <w:tcW w:w="5386" w:type="dxa"/>
        </w:tcPr>
        <w:p w14:paraId="707FA536" w14:textId="77777777" w:rsidR="00606131" w:rsidRDefault="00606131" w:rsidP="00D71916">
          <w:pPr>
            <w:rPr>
              <w:rFonts w:ascii="Arial" w:hAnsi="Arial" w:cs="Arial"/>
              <w:b/>
              <w:sz w:val="16"/>
              <w:szCs w:val="16"/>
            </w:rPr>
          </w:pPr>
          <w:r w:rsidRPr="00606131">
            <w:rPr>
              <w:rFonts w:ascii="Arial" w:hAnsi="Arial" w:cs="Arial"/>
              <w:b/>
              <w:sz w:val="16"/>
              <w:szCs w:val="16"/>
            </w:rPr>
            <w:t>FIGUEIREDO, Luma Fleury de.; FERREIRA, Luís Arthur Moreira; MARTINS, Lucas Quaresma; CASTRO, Saullo Freire de.</w:t>
          </w:r>
        </w:p>
        <w:p w14:paraId="36B77DCA" w14:textId="77777777" w:rsidR="00606131" w:rsidRDefault="00606131" w:rsidP="00606131">
          <w:pPr>
            <w:rPr>
              <w:rFonts w:ascii="Arial" w:hAnsi="Arial" w:cs="Arial"/>
              <w:sz w:val="16"/>
              <w:szCs w:val="16"/>
            </w:rPr>
          </w:pPr>
        </w:p>
        <w:p w14:paraId="24D0B582" w14:textId="3EF0CB63" w:rsidR="00606131" w:rsidRDefault="00C43383" w:rsidP="00606131">
          <w:pPr>
            <w:rPr>
              <w:rFonts w:ascii="Segoe UI" w:hAnsi="Segoe UI" w:cs="Segoe UI"/>
              <w:sz w:val="12"/>
              <w:szCs w:val="20"/>
              <w:shd w:val="clear" w:color="auto" w:fill="FFFFFF"/>
            </w:rPr>
          </w:pPr>
          <w:r w:rsidRPr="004044EE">
            <w:rPr>
              <w:rFonts w:ascii="Arial" w:hAnsi="Arial" w:cs="Arial"/>
              <w:sz w:val="16"/>
              <w:szCs w:val="16"/>
            </w:rPr>
            <w:t>Análise da dinâmica espaço-temporal dos casos de Dengue no Brasil de 2014 a 2024</w:t>
          </w:r>
          <w:r w:rsidR="00606131">
            <w:rPr>
              <w:rFonts w:ascii="Arial" w:hAnsi="Arial" w:cs="Arial"/>
              <w:sz w:val="16"/>
              <w:szCs w:val="16"/>
            </w:rPr>
            <w:t>.</w:t>
          </w:r>
        </w:p>
        <w:p w14:paraId="75D01517" w14:textId="164F7976" w:rsidR="00C43383" w:rsidRPr="00677FEC" w:rsidRDefault="00C43383" w:rsidP="00D71916">
          <w:pPr>
            <w:spacing w:after="240"/>
            <w:ind w:left="-284" w:right="-352"/>
            <w:rPr>
              <w:rFonts w:ascii="Arial" w:hAnsi="Arial" w:cs="Arial"/>
              <w:b/>
            </w:rPr>
          </w:pPr>
          <w:r>
            <w:rPr>
              <w:rFonts w:ascii="Segoe UI" w:hAnsi="Segoe UI" w:cs="Segoe UI"/>
              <w:sz w:val="12"/>
              <w:szCs w:val="20"/>
              <w:highlight w:val="yellow"/>
              <w:shd w:val="clear" w:color="auto" w:fill="FFFFFF"/>
            </w:rPr>
            <w:t xml:space="preserve"> </w:t>
          </w:r>
        </w:p>
      </w:tc>
    </w:tr>
  </w:tbl>
  <w:p w14:paraId="289C0CB8" w14:textId="77777777" w:rsidR="00C43383" w:rsidRPr="00BD0623" w:rsidRDefault="00C43383"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600991934">
    <w:abstractNumId w:val="17"/>
  </w:num>
  <w:num w:numId="2" w16cid:durableId="1718040833">
    <w:abstractNumId w:val="13"/>
  </w:num>
  <w:num w:numId="3" w16cid:durableId="474108769">
    <w:abstractNumId w:val="16"/>
  </w:num>
  <w:num w:numId="4" w16cid:durableId="1684630029">
    <w:abstractNumId w:val="18"/>
  </w:num>
  <w:num w:numId="5" w16cid:durableId="1348481060">
    <w:abstractNumId w:val="9"/>
  </w:num>
  <w:num w:numId="6" w16cid:durableId="906109858">
    <w:abstractNumId w:val="8"/>
  </w:num>
  <w:num w:numId="7" w16cid:durableId="1501000562">
    <w:abstractNumId w:val="10"/>
  </w:num>
  <w:num w:numId="8" w16cid:durableId="351108072">
    <w:abstractNumId w:val="19"/>
  </w:num>
  <w:num w:numId="9" w16cid:durableId="1930192286">
    <w:abstractNumId w:val="7"/>
  </w:num>
  <w:num w:numId="10" w16cid:durableId="1644768489">
    <w:abstractNumId w:val="12"/>
  </w:num>
  <w:num w:numId="11" w16cid:durableId="668018810">
    <w:abstractNumId w:val="11"/>
  </w:num>
  <w:num w:numId="12" w16cid:durableId="1618098620">
    <w:abstractNumId w:val="15"/>
  </w:num>
  <w:num w:numId="13" w16cid:durableId="1461534973">
    <w:abstractNumId w:val="14"/>
  </w:num>
  <w:num w:numId="14" w16cid:durableId="815029883">
    <w:abstractNumId w:val="0"/>
  </w:num>
  <w:num w:numId="15" w16cid:durableId="1587222828">
    <w:abstractNumId w:val="1"/>
  </w:num>
  <w:num w:numId="16" w16cid:durableId="1881743794">
    <w:abstractNumId w:val="2"/>
  </w:num>
  <w:num w:numId="17" w16cid:durableId="1610818646">
    <w:abstractNumId w:val="3"/>
  </w:num>
  <w:num w:numId="18" w16cid:durableId="699286286">
    <w:abstractNumId w:val="4"/>
  </w:num>
  <w:num w:numId="19" w16cid:durableId="338778561">
    <w:abstractNumId w:val="5"/>
  </w:num>
  <w:num w:numId="20" w16cid:durableId="2092967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0ED0"/>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1DF6"/>
    <w:rsid w:val="000A2E78"/>
    <w:rsid w:val="000A43E9"/>
    <w:rsid w:val="000A698D"/>
    <w:rsid w:val="000A7CFB"/>
    <w:rsid w:val="000B4934"/>
    <w:rsid w:val="000B5840"/>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424B"/>
    <w:rsid w:val="000F5985"/>
    <w:rsid w:val="00101010"/>
    <w:rsid w:val="00101B73"/>
    <w:rsid w:val="00102050"/>
    <w:rsid w:val="0010373D"/>
    <w:rsid w:val="0010429F"/>
    <w:rsid w:val="0010479C"/>
    <w:rsid w:val="00104863"/>
    <w:rsid w:val="00105E8A"/>
    <w:rsid w:val="00106D02"/>
    <w:rsid w:val="00112543"/>
    <w:rsid w:val="0011730B"/>
    <w:rsid w:val="00117D98"/>
    <w:rsid w:val="00117E5F"/>
    <w:rsid w:val="001209B5"/>
    <w:rsid w:val="001216B8"/>
    <w:rsid w:val="00124B3E"/>
    <w:rsid w:val="00125CDE"/>
    <w:rsid w:val="001267D3"/>
    <w:rsid w:val="0013368F"/>
    <w:rsid w:val="00133D33"/>
    <w:rsid w:val="001340BE"/>
    <w:rsid w:val="00134B76"/>
    <w:rsid w:val="001350D8"/>
    <w:rsid w:val="001368FB"/>
    <w:rsid w:val="00136CFD"/>
    <w:rsid w:val="00137638"/>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144"/>
    <w:rsid w:val="001A33B0"/>
    <w:rsid w:val="001A3983"/>
    <w:rsid w:val="001A3ECF"/>
    <w:rsid w:val="001A5277"/>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3F0C"/>
    <w:rsid w:val="001D499C"/>
    <w:rsid w:val="001D56DF"/>
    <w:rsid w:val="001D6212"/>
    <w:rsid w:val="001D778E"/>
    <w:rsid w:val="001E0F1B"/>
    <w:rsid w:val="001E1275"/>
    <w:rsid w:val="001E5C32"/>
    <w:rsid w:val="001E73B3"/>
    <w:rsid w:val="001E7C9A"/>
    <w:rsid w:val="001F1C70"/>
    <w:rsid w:val="001F3346"/>
    <w:rsid w:val="001F5AF4"/>
    <w:rsid w:val="001F5F9F"/>
    <w:rsid w:val="001F7EA4"/>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31B49"/>
    <w:rsid w:val="00232676"/>
    <w:rsid w:val="0023309D"/>
    <w:rsid w:val="002341DE"/>
    <w:rsid w:val="002352C6"/>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6CB3"/>
    <w:rsid w:val="0026737C"/>
    <w:rsid w:val="00267D41"/>
    <w:rsid w:val="002728C5"/>
    <w:rsid w:val="002728F8"/>
    <w:rsid w:val="00272C92"/>
    <w:rsid w:val="00273751"/>
    <w:rsid w:val="002738DF"/>
    <w:rsid w:val="00277288"/>
    <w:rsid w:val="00277AC9"/>
    <w:rsid w:val="002857A6"/>
    <w:rsid w:val="00285866"/>
    <w:rsid w:val="00286896"/>
    <w:rsid w:val="00286CE5"/>
    <w:rsid w:val="00286FED"/>
    <w:rsid w:val="002936A6"/>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233"/>
    <w:rsid w:val="002D67AB"/>
    <w:rsid w:val="002E1165"/>
    <w:rsid w:val="002E36DB"/>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0F65"/>
    <w:rsid w:val="003429F2"/>
    <w:rsid w:val="00342ACC"/>
    <w:rsid w:val="00344599"/>
    <w:rsid w:val="00345342"/>
    <w:rsid w:val="00350A34"/>
    <w:rsid w:val="00352064"/>
    <w:rsid w:val="003524FE"/>
    <w:rsid w:val="0035408E"/>
    <w:rsid w:val="003540DF"/>
    <w:rsid w:val="003563AB"/>
    <w:rsid w:val="003564E4"/>
    <w:rsid w:val="00371B18"/>
    <w:rsid w:val="00371D9A"/>
    <w:rsid w:val="00373688"/>
    <w:rsid w:val="003773A0"/>
    <w:rsid w:val="003779E9"/>
    <w:rsid w:val="003813C3"/>
    <w:rsid w:val="00391768"/>
    <w:rsid w:val="00395233"/>
    <w:rsid w:val="00395390"/>
    <w:rsid w:val="003A178E"/>
    <w:rsid w:val="003A182C"/>
    <w:rsid w:val="003A23B8"/>
    <w:rsid w:val="003B0656"/>
    <w:rsid w:val="003B0B67"/>
    <w:rsid w:val="003B0DE8"/>
    <w:rsid w:val="003B1339"/>
    <w:rsid w:val="003B2707"/>
    <w:rsid w:val="003B498D"/>
    <w:rsid w:val="003B5C90"/>
    <w:rsid w:val="003B6EDE"/>
    <w:rsid w:val="003B745C"/>
    <w:rsid w:val="003C2724"/>
    <w:rsid w:val="003C2873"/>
    <w:rsid w:val="003C3D88"/>
    <w:rsid w:val="003D04D6"/>
    <w:rsid w:val="003D16A0"/>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44EE"/>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140"/>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09D1"/>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B64"/>
    <w:rsid w:val="004A4FC1"/>
    <w:rsid w:val="004A5F5E"/>
    <w:rsid w:val="004A639B"/>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4E3"/>
    <w:rsid w:val="005F171E"/>
    <w:rsid w:val="005F2027"/>
    <w:rsid w:val="005F23B8"/>
    <w:rsid w:val="005F302F"/>
    <w:rsid w:val="005F3994"/>
    <w:rsid w:val="005F4096"/>
    <w:rsid w:val="005F6975"/>
    <w:rsid w:val="005F7371"/>
    <w:rsid w:val="0060302E"/>
    <w:rsid w:val="00606131"/>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10F"/>
    <w:rsid w:val="00660756"/>
    <w:rsid w:val="00661756"/>
    <w:rsid w:val="00661AED"/>
    <w:rsid w:val="0066227E"/>
    <w:rsid w:val="006664A0"/>
    <w:rsid w:val="00667124"/>
    <w:rsid w:val="00670BBD"/>
    <w:rsid w:val="00670FBC"/>
    <w:rsid w:val="00672A50"/>
    <w:rsid w:val="00673D45"/>
    <w:rsid w:val="006776BD"/>
    <w:rsid w:val="00677AC7"/>
    <w:rsid w:val="00677FEC"/>
    <w:rsid w:val="00680C9F"/>
    <w:rsid w:val="00681DD8"/>
    <w:rsid w:val="00681F77"/>
    <w:rsid w:val="006840BE"/>
    <w:rsid w:val="006849AE"/>
    <w:rsid w:val="0068515E"/>
    <w:rsid w:val="00686106"/>
    <w:rsid w:val="006878A1"/>
    <w:rsid w:val="006900CF"/>
    <w:rsid w:val="0069221A"/>
    <w:rsid w:val="00692433"/>
    <w:rsid w:val="006927D6"/>
    <w:rsid w:val="0069489D"/>
    <w:rsid w:val="00697CBB"/>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91F"/>
    <w:rsid w:val="006C5ABB"/>
    <w:rsid w:val="006D1478"/>
    <w:rsid w:val="006D2430"/>
    <w:rsid w:val="006D486C"/>
    <w:rsid w:val="006D62C2"/>
    <w:rsid w:val="006D6E2A"/>
    <w:rsid w:val="006E1D63"/>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15BEF"/>
    <w:rsid w:val="007200B2"/>
    <w:rsid w:val="00721093"/>
    <w:rsid w:val="0072622F"/>
    <w:rsid w:val="00727B1D"/>
    <w:rsid w:val="00727F31"/>
    <w:rsid w:val="00731DA0"/>
    <w:rsid w:val="007330B9"/>
    <w:rsid w:val="007332EF"/>
    <w:rsid w:val="00734797"/>
    <w:rsid w:val="00734A08"/>
    <w:rsid w:val="00734FFA"/>
    <w:rsid w:val="007358C6"/>
    <w:rsid w:val="00736CF7"/>
    <w:rsid w:val="00740FF9"/>
    <w:rsid w:val="007413CB"/>
    <w:rsid w:val="00744C08"/>
    <w:rsid w:val="0074799D"/>
    <w:rsid w:val="007517DE"/>
    <w:rsid w:val="00754835"/>
    <w:rsid w:val="00760473"/>
    <w:rsid w:val="00763D1A"/>
    <w:rsid w:val="00765B8D"/>
    <w:rsid w:val="00765F8A"/>
    <w:rsid w:val="007705CA"/>
    <w:rsid w:val="00773A82"/>
    <w:rsid w:val="00774E9D"/>
    <w:rsid w:val="00774FA9"/>
    <w:rsid w:val="0077504F"/>
    <w:rsid w:val="00776270"/>
    <w:rsid w:val="007769F9"/>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488D"/>
    <w:rsid w:val="00836C41"/>
    <w:rsid w:val="008370DB"/>
    <w:rsid w:val="008400E9"/>
    <w:rsid w:val="00840157"/>
    <w:rsid w:val="008407A4"/>
    <w:rsid w:val="008420E6"/>
    <w:rsid w:val="00843C86"/>
    <w:rsid w:val="008463CA"/>
    <w:rsid w:val="00850D75"/>
    <w:rsid w:val="00851851"/>
    <w:rsid w:val="00851AEE"/>
    <w:rsid w:val="00853110"/>
    <w:rsid w:val="008542AA"/>
    <w:rsid w:val="0085688B"/>
    <w:rsid w:val="0086206B"/>
    <w:rsid w:val="0086723A"/>
    <w:rsid w:val="00867F22"/>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F7A"/>
    <w:rsid w:val="008E33A9"/>
    <w:rsid w:val="008E404E"/>
    <w:rsid w:val="008E4FE4"/>
    <w:rsid w:val="008E559F"/>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1C8F"/>
    <w:rsid w:val="009424DD"/>
    <w:rsid w:val="009434B0"/>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1DA2"/>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580"/>
    <w:rsid w:val="009A4DEE"/>
    <w:rsid w:val="009A5739"/>
    <w:rsid w:val="009A7490"/>
    <w:rsid w:val="009B3BC4"/>
    <w:rsid w:val="009B5597"/>
    <w:rsid w:val="009B7CD3"/>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E78CF"/>
    <w:rsid w:val="009F3197"/>
    <w:rsid w:val="009F33E1"/>
    <w:rsid w:val="009F47E6"/>
    <w:rsid w:val="009F4D23"/>
    <w:rsid w:val="009F740B"/>
    <w:rsid w:val="009F7AF7"/>
    <w:rsid w:val="009F7DBF"/>
    <w:rsid w:val="00A01534"/>
    <w:rsid w:val="00A0347C"/>
    <w:rsid w:val="00A04401"/>
    <w:rsid w:val="00A04AF2"/>
    <w:rsid w:val="00A11506"/>
    <w:rsid w:val="00A11EC1"/>
    <w:rsid w:val="00A156B4"/>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1359"/>
    <w:rsid w:val="00A838FA"/>
    <w:rsid w:val="00A84CDD"/>
    <w:rsid w:val="00A86078"/>
    <w:rsid w:val="00A86114"/>
    <w:rsid w:val="00A91A90"/>
    <w:rsid w:val="00A920BF"/>
    <w:rsid w:val="00A9399A"/>
    <w:rsid w:val="00A94808"/>
    <w:rsid w:val="00A956CD"/>
    <w:rsid w:val="00A95DAF"/>
    <w:rsid w:val="00A965B0"/>
    <w:rsid w:val="00AA0594"/>
    <w:rsid w:val="00AA1A9E"/>
    <w:rsid w:val="00AA436A"/>
    <w:rsid w:val="00AA5565"/>
    <w:rsid w:val="00AA5FE8"/>
    <w:rsid w:val="00AB23E0"/>
    <w:rsid w:val="00AC0859"/>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044B2"/>
    <w:rsid w:val="00B11AC2"/>
    <w:rsid w:val="00B12BD7"/>
    <w:rsid w:val="00B13DC9"/>
    <w:rsid w:val="00B15673"/>
    <w:rsid w:val="00B158E9"/>
    <w:rsid w:val="00B21D3B"/>
    <w:rsid w:val="00B220DC"/>
    <w:rsid w:val="00B230E3"/>
    <w:rsid w:val="00B25BDB"/>
    <w:rsid w:val="00B27ABF"/>
    <w:rsid w:val="00B300F0"/>
    <w:rsid w:val="00B30AF2"/>
    <w:rsid w:val="00B34B68"/>
    <w:rsid w:val="00B35591"/>
    <w:rsid w:val="00B3666C"/>
    <w:rsid w:val="00B37E7F"/>
    <w:rsid w:val="00B4190D"/>
    <w:rsid w:val="00B45BFB"/>
    <w:rsid w:val="00B45F04"/>
    <w:rsid w:val="00B46A6B"/>
    <w:rsid w:val="00B473AE"/>
    <w:rsid w:val="00B47521"/>
    <w:rsid w:val="00B477A9"/>
    <w:rsid w:val="00B47C4A"/>
    <w:rsid w:val="00B53790"/>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1BC0"/>
    <w:rsid w:val="00B82E3F"/>
    <w:rsid w:val="00B83E7D"/>
    <w:rsid w:val="00B86620"/>
    <w:rsid w:val="00B909A8"/>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1CB8"/>
    <w:rsid w:val="00BC2BE5"/>
    <w:rsid w:val="00BC51E1"/>
    <w:rsid w:val="00BC5D68"/>
    <w:rsid w:val="00BD0623"/>
    <w:rsid w:val="00BD1162"/>
    <w:rsid w:val="00BD2894"/>
    <w:rsid w:val="00BD29F3"/>
    <w:rsid w:val="00BD3538"/>
    <w:rsid w:val="00BE03BB"/>
    <w:rsid w:val="00BE1400"/>
    <w:rsid w:val="00BE1FFE"/>
    <w:rsid w:val="00BE33A3"/>
    <w:rsid w:val="00BE4302"/>
    <w:rsid w:val="00BE492C"/>
    <w:rsid w:val="00BE5783"/>
    <w:rsid w:val="00BE5ADB"/>
    <w:rsid w:val="00BF1417"/>
    <w:rsid w:val="00BF20E8"/>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6AC4"/>
    <w:rsid w:val="00C27BA5"/>
    <w:rsid w:val="00C319AC"/>
    <w:rsid w:val="00C33545"/>
    <w:rsid w:val="00C354B7"/>
    <w:rsid w:val="00C37451"/>
    <w:rsid w:val="00C43383"/>
    <w:rsid w:val="00C4446A"/>
    <w:rsid w:val="00C44C6E"/>
    <w:rsid w:val="00C45710"/>
    <w:rsid w:val="00C50825"/>
    <w:rsid w:val="00C520C9"/>
    <w:rsid w:val="00C5306D"/>
    <w:rsid w:val="00C53BD6"/>
    <w:rsid w:val="00C53EEB"/>
    <w:rsid w:val="00C609C4"/>
    <w:rsid w:val="00C61470"/>
    <w:rsid w:val="00C614FA"/>
    <w:rsid w:val="00C62515"/>
    <w:rsid w:val="00C62D80"/>
    <w:rsid w:val="00C63A0C"/>
    <w:rsid w:val="00C63E6E"/>
    <w:rsid w:val="00C657F9"/>
    <w:rsid w:val="00C66584"/>
    <w:rsid w:val="00C67717"/>
    <w:rsid w:val="00C7006B"/>
    <w:rsid w:val="00C701A7"/>
    <w:rsid w:val="00C70344"/>
    <w:rsid w:val="00C715ED"/>
    <w:rsid w:val="00C72A63"/>
    <w:rsid w:val="00C72E1E"/>
    <w:rsid w:val="00C738A9"/>
    <w:rsid w:val="00C74DF9"/>
    <w:rsid w:val="00C75DF4"/>
    <w:rsid w:val="00C76E40"/>
    <w:rsid w:val="00C829B8"/>
    <w:rsid w:val="00C83DA2"/>
    <w:rsid w:val="00C841B5"/>
    <w:rsid w:val="00C84B4A"/>
    <w:rsid w:val="00C864FD"/>
    <w:rsid w:val="00C87716"/>
    <w:rsid w:val="00C900E3"/>
    <w:rsid w:val="00C900FD"/>
    <w:rsid w:val="00C91431"/>
    <w:rsid w:val="00C91C8A"/>
    <w:rsid w:val="00C93A66"/>
    <w:rsid w:val="00C93AC4"/>
    <w:rsid w:val="00C94847"/>
    <w:rsid w:val="00C95547"/>
    <w:rsid w:val="00CA06B0"/>
    <w:rsid w:val="00CA0727"/>
    <w:rsid w:val="00CA2747"/>
    <w:rsid w:val="00CA5205"/>
    <w:rsid w:val="00CA6824"/>
    <w:rsid w:val="00CA7157"/>
    <w:rsid w:val="00CB0028"/>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276E"/>
    <w:rsid w:val="00D236D3"/>
    <w:rsid w:val="00D245FC"/>
    <w:rsid w:val="00D26073"/>
    <w:rsid w:val="00D313F3"/>
    <w:rsid w:val="00D3240A"/>
    <w:rsid w:val="00D32918"/>
    <w:rsid w:val="00D35B6C"/>
    <w:rsid w:val="00D368F1"/>
    <w:rsid w:val="00D36BF9"/>
    <w:rsid w:val="00D40156"/>
    <w:rsid w:val="00D40465"/>
    <w:rsid w:val="00D404A5"/>
    <w:rsid w:val="00D4159C"/>
    <w:rsid w:val="00D47093"/>
    <w:rsid w:val="00D50B94"/>
    <w:rsid w:val="00D52AD4"/>
    <w:rsid w:val="00D534B9"/>
    <w:rsid w:val="00D56CBB"/>
    <w:rsid w:val="00D57568"/>
    <w:rsid w:val="00D602D3"/>
    <w:rsid w:val="00D60575"/>
    <w:rsid w:val="00D6148C"/>
    <w:rsid w:val="00D646EE"/>
    <w:rsid w:val="00D6702E"/>
    <w:rsid w:val="00D71916"/>
    <w:rsid w:val="00D71C5E"/>
    <w:rsid w:val="00D7386A"/>
    <w:rsid w:val="00D74ACF"/>
    <w:rsid w:val="00D7795C"/>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6E23"/>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3F2F"/>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0587"/>
    <w:rsid w:val="00E62392"/>
    <w:rsid w:val="00E62C31"/>
    <w:rsid w:val="00E65731"/>
    <w:rsid w:val="00E70050"/>
    <w:rsid w:val="00E700CD"/>
    <w:rsid w:val="00E71CE9"/>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14D7"/>
    <w:rsid w:val="00EB1909"/>
    <w:rsid w:val="00EB2837"/>
    <w:rsid w:val="00EB2A31"/>
    <w:rsid w:val="00EB555E"/>
    <w:rsid w:val="00EB6B1A"/>
    <w:rsid w:val="00EB7017"/>
    <w:rsid w:val="00EB72D3"/>
    <w:rsid w:val="00EC210D"/>
    <w:rsid w:val="00EC2AC7"/>
    <w:rsid w:val="00EC48C9"/>
    <w:rsid w:val="00EC77C7"/>
    <w:rsid w:val="00ED10A1"/>
    <w:rsid w:val="00ED1C48"/>
    <w:rsid w:val="00ED2A76"/>
    <w:rsid w:val="00ED3F00"/>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5F5"/>
    <w:rsid w:val="00F42783"/>
    <w:rsid w:val="00F44A09"/>
    <w:rsid w:val="00F4697B"/>
    <w:rsid w:val="00F46AAD"/>
    <w:rsid w:val="00F502A0"/>
    <w:rsid w:val="00F55104"/>
    <w:rsid w:val="00F57D0A"/>
    <w:rsid w:val="00F607BC"/>
    <w:rsid w:val="00F63964"/>
    <w:rsid w:val="00F67B68"/>
    <w:rsid w:val="00F71D37"/>
    <w:rsid w:val="00F73FCF"/>
    <w:rsid w:val="00F74034"/>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B358C"/>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F22"/>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table" w:customStyle="1" w:styleId="TableNormal">
    <w:name w:val="Table Normal"/>
    <w:uiPriority w:val="2"/>
    <w:semiHidden/>
    <w:unhideWhenUsed/>
    <w:qFormat/>
    <w:rsid w:val="00715B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715BEF"/>
    <w:rPr>
      <w:color w:val="605E5C"/>
      <w:shd w:val="clear" w:color="auto" w:fill="E1DFDD"/>
    </w:rPr>
  </w:style>
  <w:style w:type="character" w:styleId="MenoPendente">
    <w:name w:val="Unresolved Mention"/>
    <w:basedOn w:val="Fontepargpadro"/>
    <w:uiPriority w:val="99"/>
    <w:semiHidden/>
    <w:unhideWhenUsed/>
    <w:rsid w:val="00B04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umafleuryf@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mafleuryf@gmail.com"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650DAE-5DCC-4E15-B3C4-6CCF950F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5616</Words>
  <Characters>32859</Characters>
  <Application>Microsoft Office Word</Application>
  <DocSecurity>0</DocSecurity>
  <Lines>1314</Lines>
  <Paragraphs>986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26</cp:revision>
  <cp:lastPrinted>2018-04-22T22:15:00Z</cp:lastPrinted>
  <dcterms:created xsi:type="dcterms:W3CDTF">2026-03-09T19:18:00Z</dcterms:created>
  <dcterms:modified xsi:type="dcterms:W3CDTF">2026-03-17T11:43:00Z</dcterms:modified>
</cp:coreProperties>
</file>